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4B02" w14:textId="77777777" w:rsidR="007B6A7D" w:rsidRDefault="007B6A7D">
      <w:pPr>
        <w:pStyle w:val="Corpodetexto"/>
        <w:rPr>
          <w:noProof/>
          <w:lang w:val="pt-BR" w:eastAsia="pt-BR"/>
        </w:rPr>
      </w:pPr>
    </w:p>
    <w:p w14:paraId="77E66B8F" w14:textId="77777777" w:rsidR="007B6A7D" w:rsidRDefault="007B6A7D">
      <w:pPr>
        <w:pStyle w:val="Corpodetexto"/>
        <w:rPr>
          <w:noProof/>
          <w:lang w:val="pt-BR" w:eastAsia="pt-BR"/>
        </w:rPr>
      </w:pPr>
    </w:p>
    <w:p w14:paraId="5DB93300" w14:textId="77777777" w:rsidR="007B6A7D" w:rsidRDefault="00000000">
      <w:pPr>
        <w:pStyle w:val="Corpodetexto"/>
        <w:rPr>
          <w:sz w:val="20"/>
        </w:rPr>
      </w:pPr>
      <w:r>
        <w:rPr>
          <w:noProof/>
          <w:lang w:val="pt-BR" w:eastAsia="pt-BR"/>
        </w:rPr>
        <mc:AlternateContent>
          <mc:Choice Requires="wpg">
            <w:drawing>
              <wp:anchor distT="0" distB="0" distL="0" distR="0" simplePos="0" relativeHeight="3" behindDoc="1" locked="0" layoutInCell="1" allowOverlap="1" wp14:anchorId="5D502A60" wp14:editId="67769B56">
                <wp:simplePos x="0" y="0"/>
                <wp:positionH relativeFrom="page">
                  <wp:posOffset>0</wp:posOffset>
                </wp:positionH>
                <wp:positionV relativeFrom="page">
                  <wp:posOffset>0</wp:posOffset>
                </wp:positionV>
                <wp:extent cx="7559674" cy="10680700"/>
                <wp:effectExtent l="0" t="0" r="0" b="0"/>
                <wp:wrapNone/>
                <wp:docPr id="10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4" cy="10680700"/>
                          <a:chOff x="0" y="0"/>
                          <a:chExt cx="11905" cy="16820"/>
                        </a:xfrm>
                      </wpg:grpSpPr>
                      <pic:pic xmlns:pic="http://schemas.openxmlformats.org/drawingml/2006/picture">
                        <pic:nvPicPr>
                          <pic:cNvPr id="1" name="Image"/>
                          <pic:cNvPicPr/>
                        </pic:nvPicPr>
                        <pic:blipFill>
                          <a:blip r:embed="rId8" cstate="print"/>
                          <a:srcRect/>
                          <a:stretch/>
                        </pic:blipFill>
                        <pic:spPr>
                          <a:xfrm>
                            <a:off x="0" y="0"/>
                            <a:ext cx="11905" cy="16820"/>
                          </a:xfrm>
                          <a:prstGeom prst="rect">
                            <a:avLst/>
                          </a:prstGeom>
                          <a:ln>
                            <a:noFill/>
                          </a:ln>
                        </pic:spPr>
                      </pic:pic>
                      <wps:wsp>
                        <wps:cNvPr id="2" name="Forma Livre 2"/>
                        <wps:cNvSpPr/>
                        <wps:spPr>
                          <a:xfrm>
                            <a:off x="281" y="1109"/>
                            <a:ext cx="11297" cy="14100"/>
                          </a:xfrm>
                          <a:custGeom>
                            <a:avLst/>
                            <a:gdLst/>
                            <a:ahLst/>
                            <a:cxnLst/>
                            <a:rect l="l" t="t" r="r" b="b"/>
                            <a:pathLst>
                              <a:path w="11297" h="14100">
                                <a:moveTo>
                                  <a:pt x="387" y="32"/>
                                </a:moveTo>
                                <a:lnTo>
                                  <a:pt x="0" y="32"/>
                                </a:lnTo>
                                <a:lnTo>
                                  <a:pt x="0" y="14100"/>
                                </a:lnTo>
                                <a:lnTo>
                                  <a:pt x="387" y="14100"/>
                                </a:lnTo>
                                <a:lnTo>
                                  <a:pt x="387" y="32"/>
                                </a:lnTo>
                                <a:close/>
                                <a:moveTo>
                                  <a:pt x="11297" y="0"/>
                                </a:moveTo>
                                <a:lnTo>
                                  <a:pt x="10910" y="0"/>
                                </a:lnTo>
                                <a:lnTo>
                                  <a:pt x="10910" y="14068"/>
                                </a:lnTo>
                                <a:lnTo>
                                  <a:pt x="11297" y="14068"/>
                                </a:lnTo>
                                <a:lnTo>
                                  <a:pt x="11297" y="0"/>
                                </a:lnTo>
                                <a:close/>
                              </a:path>
                            </a:pathLst>
                          </a:custGeom>
                          <a:solidFill>
                            <a:srgbClr val="F6F8FB"/>
                          </a:solidFill>
                          <a:ln>
                            <a:noFill/>
                          </a:ln>
                        </wps:spPr>
                        <wps:bodyPr>
                          <a:prstTxWarp prst="textNoShape">
                            <a:avLst/>
                          </a:prstTxWarp>
                        </wps:bodyPr>
                      </wps:wsp>
                      <wps:wsp>
                        <wps:cNvPr id="3" name="Forma Livre 3"/>
                        <wps:cNvSpPr/>
                        <wps:spPr>
                          <a:xfrm>
                            <a:off x="1170" y="1750"/>
                            <a:ext cx="3109" cy="2998"/>
                          </a:xfrm>
                          <a:custGeom>
                            <a:avLst/>
                            <a:gdLst/>
                            <a:ahLst/>
                            <a:cxnLst/>
                            <a:rect l="l" t="t" r="r" b="b"/>
                            <a:pathLst>
                              <a:path w="3109" h="2998">
                                <a:moveTo>
                                  <a:pt x="1555" y="0"/>
                                </a:moveTo>
                                <a:lnTo>
                                  <a:pt x="1477" y="2"/>
                                </a:lnTo>
                                <a:lnTo>
                                  <a:pt x="1400" y="7"/>
                                </a:lnTo>
                                <a:lnTo>
                                  <a:pt x="1325" y="16"/>
                                </a:lnTo>
                                <a:lnTo>
                                  <a:pt x="1250" y="29"/>
                                </a:lnTo>
                                <a:lnTo>
                                  <a:pt x="1177" y="44"/>
                                </a:lnTo>
                                <a:lnTo>
                                  <a:pt x="1106" y="63"/>
                                </a:lnTo>
                                <a:lnTo>
                                  <a:pt x="1035" y="86"/>
                                </a:lnTo>
                                <a:lnTo>
                                  <a:pt x="966" y="111"/>
                                </a:lnTo>
                                <a:lnTo>
                                  <a:pt x="899" y="139"/>
                                </a:lnTo>
                                <a:lnTo>
                                  <a:pt x="834" y="171"/>
                                </a:lnTo>
                                <a:lnTo>
                                  <a:pt x="770" y="205"/>
                                </a:lnTo>
                                <a:lnTo>
                                  <a:pt x="708" y="242"/>
                                </a:lnTo>
                                <a:lnTo>
                                  <a:pt x="648" y="281"/>
                                </a:lnTo>
                                <a:lnTo>
                                  <a:pt x="590" y="323"/>
                                </a:lnTo>
                                <a:lnTo>
                                  <a:pt x="535" y="368"/>
                                </a:lnTo>
                                <a:lnTo>
                                  <a:pt x="481" y="415"/>
                                </a:lnTo>
                                <a:lnTo>
                                  <a:pt x="430" y="464"/>
                                </a:lnTo>
                                <a:lnTo>
                                  <a:pt x="381" y="516"/>
                                </a:lnTo>
                                <a:lnTo>
                                  <a:pt x="335" y="569"/>
                                </a:lnTo>
                                <a:lnTo>
                                  <a:pt x="291" y="625"/>
                                </a:lnTo>
                                <a:lnTo>
                                  <a:pt x="250" y="683"/>
                                </a:lnTo>
                                <a:lnTo>
                                  <a:pt x="212" y="742"/>
                                </a:lnTo>
                                <a:lnTo>
                                  <a:pt x="177" y="804"/>
                                </a:lnTo>
                                <a:lnTo>
                                  <a:pt x="144" y="867"/>
                                </a:lnTo>
                                <a:lnTo>
                                  <a:pt x="115" y="932"/>
                                </a:lnTo>
                                <a:lnTo>
                                  <a:pt x="89" y="998"/>
                                </a:lnTo>
                                <a:lnTo>
                                  <a:pt x="66" y="1066"/>
                                </a:lnTo>
                                <a:lnTo>
                                  <a:pt x="46" y="1135"/>
                                </a:lnTo>
                                <a:lnTo>
                                  <a:pt x="30" y="1206"/>
                                </a:lnTo>
                                <a:lnTo>
                                  <a:pt x="17" y="1278"/>
                                </a:lnTo>
                                <a:lnTo>
                                  <a:pt x="8" y="1350"/>
                                </a:lnTo>
                                <a:lnTo>
                                  <a:pt x="2" y="1424"/>
                                </a:lnTo>
                                <a:lnTo>
                                  <a:pt x="0" y="1499"/>
                                </a:lnTo>
                                <a:lnTo>
                                  <a:pt x="2" y="1574"/>
                                </a:lnTo>
                                <a:lnTo>
                                  <a:pt x="8" y="1648"/>
                                </a:lnTo>
                                <a:lnTo>
                                  <a:pt x="17" y="1720"/>
                                </a:lnTo>
                                <a:lnTo>
                                  <a:pt x="30" y="1792"/>
                                </a:lnTo>
                                <a:lnTo>
                                  <a:pt x="46" y="1863"/>
                                </a:lnTo>
                                <a:lnTo>
                                  <a:pt x="66" y="1932"/>
                                </a:lnTo>
                                <a:lnTo>
                                  <a:pt x="89" y="2000"/>
                                </a:lnTo>
                                <a:lnTo>
                                  <a:pt x="115" y="2066"/>
                                </a:lnTo>
                                <a:lnTo>
                                  <a:pt x="144" y="2131"/>
                                </a:lnTo>
                                <a:lnTo>
                                  <a:pt x="177" y="2194"/>
                                </a:lnTo>
                                <a:lnTo>
                                  <a:pt x="212" y="2256"/>
                                </a:lnTo>
                                <a:lnTo>
                                  <a:pt x="250" y="2315"/>
                                </a:lnTo>
                                <a:lnTo>
                                  <a:pt x="291" y="2373"/>
                                </a:lnTo>
                                <a:lnTo>
                                  <a:pt x="335" y="2429"/>
                                </a:lnTo>
                                <a:lnTo>
                                  <a:pt x="381" y="2482"/>
                                </a:lnTo>
                                <a:lnTo>
                                  <a:pt x="430" y="2534"/>
                                </a:lnTo>
                                <a:lnTo>
                                  <a:pt x="481" y="2583"/>
                                </a:lnTo>
                                <a:lnTo>
                                  <a:pt x="535" y="2630"/>
                                </a:lnTo>
                                <a:lnTo>
                                  <a:pt x="590" y="2675"/>
                                </a:lnTo>
                                <a:lnTo>
                                  <a:pt x="648" y="2717"/>
                                </a:lnTo>
                                <a:lnTo>
                                  <a:pt x="708" y="2756"/>
                                </a:lnTo>
                                <a:lnTo>
                                  <a:pt x="770" y="2793"/>
                                </a:lnTo>
                                <a:lnTo>
                                  <a:pt x="834" y="2827"/>
                                </a:lnTo>
                                <a:lnTo>
                                  <a:pt x="899" y="2859"/>
                                </a:lnTo>
                                <a:lnTo>
                                  <a:pt x="966" y="2887"/>
                                </a:lnTo>
                                <a:lnTo>
                                  <a:pt x="1035" y="2912"/>
                                </a:lnTo>
                                <a:lnTo>
                                  <a:pt x="1106" y="2935"/>
                                </a:lnTo>
                                <a:lnTo>
                                  <a:pt x="1177" y="2954"/>
                                </a:lnTo>
                                <a:lnTo>
                                  <a:pt x="1250" y="2969"/>
                                </a:lnTo>
                                <a:lnTo>
                                  <a:pt x="1325" y="2982"/>
                                </a:lnTo>
                                <a:lnTo>
                                  <a:pt x="1400" y="2991"/>
                                </a:lnTo>
                                <a:lnTo>
                                  <a:pt x="1477" y="2996"/>
                                </a:lnTo>
                                <a:lnTo>
                                  <a:pt x="1555" y="2998"/>
                                </a:lnTo>
                                <a:lnTo>
                                  <a:pt x="1632" y="2996"/>
                                </a:lnTo>
                                <a:lnTo>
                                  <a:pt x="1709" y="2991"/>
                                </a:lnTo>
                                <a:lnTo>
                                  <a:pt x="1784" y="2982"/>
                                </a:lnTo>
                                <a:lnTo>
                                  <a:pt x="1859" y="2969"/>
                                </a:lnTo>
                                <a:lnTo>
                                  <a:pt x="1932" y="2954"/>
                                </a:lnTo>
                                <a:lnTo>
                                  <a:pt x="2004" y="2935"/>
                                </a:lnTo>
                                <a:lnTo>
                                  <a:pt x="2074" y="2912"/>
                                </a:lnTo>
                                <a:lnTo>
                                  <a:pt x="2143" y="2887"/>
                                </a:lnTo>
                                <a:lnTo>
                                  <a:pt x="2210" y="2859"/>
                                </a:lnTo>
                                <a:lnTo>
                                  <a:pt x="2275" y="2827"/>
                                </a:lnTo>
                                <a:lnTo>
                                  <a:pt x="2339" y="2793"/>
                                </a:lnTo>
                                <a:lnTo>
                                  <a:pt x="2401" y="2756"/>
                                </a:lnTo>
                                <a:lnTo>
                                  <a:pt x="2461" y="2717"/>
                                </a:lnTo>
                                <a:lnTo>
                                  <a:pt x="2519" y="2675"/>
                                </a:lnTo>
                                <a:lnTo>
                                  <a:pt x="2574" y="2630"/>
                                </a:lnTo>
                                <a:lnTo>
                                  <a:pt x="2628" y="2583"/>
                                </a:lnTo>
                                <a:lnTo>
                                  <a:pt x="2679" y="2534"/>
                                </a:lnTo>
                                <a:lnTo>
                                  <a:pt x="2728" y="2482"/>
                                </a:lnTo>
                                <a:lnTo>
                                  <a:pt x="2774" y="2429"/>
                                </a:lnTo>
                                <a:lnTo>
                                  <a:pt x="2818" y="2373"/>
                                </a:lnTo>
                                <a:lnTo>
                                  <a:pt x="2859" y="2315"/>
                                </a:lnTo>
                                <a:lnTo>
                                  <a:pt x="2897" y="2256"/>
                                </a:lnTo>
                                <a:lnTo>
                                  <a:pt x="2932" y="2194"/>
                                </a:lnTo>
                                <a:lnTo>
                                  <a:pt x="2965" y="2131"/>
                                </a:lnTo>
                                <a:lnTo>
                                  <a:pt x="2994" y="2066"/>
                                </a:lnTo>
                                <a:lnTo>
                                  <a:pt x="3020" y="2000"/>
                                </a:lnTo>
                                <a:lnTo>
                                  <a:pt x="3043" y="1932"/>
                                </a:lnTo>
                                <a:lnTo>
                                  <a:pt x="3063" y="1863"/>
                                </a:lnTo>
                                <a:lnTo>
                                  <a:pt x="3079" y="1792"/>
                                </a:lnTo>
                                <a:lnTo>
                                  <a:pt x="3092" y="1720"/>
                                </a:lnTo>
                                <a:lnTo>
                                  <a:pt x="3101" y="1648"/>
                                </a:lnTo>
                                <a:lnTo>
                                  <a:pt x="3107" y="1574"/>
                                </a:lnTo>
                                <a:lnTo>
                                  <a:pt x="3109" y="1499"/>
                                </a:lnTo>
                                <a:lnTo>
                                  <a:pt x="3107" y="1424"/>
                                </a:lnTo>
                                <a:lnTo>
                                  <a:pt x="3101" y="1350"/>
                                </a:lnTo>
                                <a:lnTo>
                                  <a:pt x="3092" y="1278"/>
                                </a:lnTo>
                                <a:lnTo>
                                  <a:pt x="3079" y="1206"/>
                                </a:lnTo>
                                <a:lnTo>
                                  <a:pt x="3063" y="1135"/>
                                </a:lnTo>
                                <a:lnTo>
                                  <a:pt x="3043" y="1066"/>
                                </a:lnTo>
                                <a:lnTo>
                                  <a:pt x="3020" y="998"/>
                                </a:lnTo>
                                <a:lnTo>
                                  <a:pt x="2994" y="932"/>
                                </a:lnTo>
                                <a:lnTo>
                                  <a:pt x="2965" y="867"/>
                                </a:lnTo>
                                <a:lnTo>
                                  <a:pt x="2932" y="804"/>
                                </a:lnTo>
                                <a:lnTo>
                                  <a:pt x="2897" y="742"/>
                                </a:lnTo>
                                <a:lnTo>
                                  <a:pt x="2859" y="683"/>
                                </a:lnTo>
                                <a:lnTo>
                                  <a:pt x="2818" y="625"/>
                                </a:lnTo>
                                <a:lnTo>
                                  <a:pt x="2774" y="569"/>
                                </a:lnTo>
                                <a:lnTo>
                                  <a:pt x="2728" y="516"/>
                                </a:lnTo>
                                <a:lnTo>
                                  <a:pt x="2679" y="464"/>
                                </a:lnTo>
                                <a:lnTo>
                                  <a:pt x="2628" y="415"/>
                                </a:lnTo>
                                <a:lnTo>
                                  <a:pt x="2574" y="368"/>
                                </a:lnTo>
                                <a:lnTo>
                                  <a:pt x="2519" y="323"/>
                                </a:lnTo>
                                <a:lnTo>
                                  <a:pt x="2461" y="281"/>
                                </a:lnTo>
                                <a:lnTo>
                                  <a:pt x="2401" y="242"/>
                                </a:lnTo>
                                <a:lnTo>
                                  <a:pt x="2339" y="205"/>
                                </a:lnTo>
                                <a:lnTo>
                                  <a:pt x="2275" y="171"/>
                                </a:lnTo>
                                <a:lnTo>
                                  <a:pt x="2210" y="139"/>
                                </a:lnTo>
                                <a:lnTo>
                                  <a:pt x="2143" y="111"/>
                                </a:lnTo>
                                <a:lnTo>
                                  <a:pt x="2074" y="86"/>
                                </a:lnTo>
                                <a:lnTo>
                                  <a:pt x="2004" y="63"/>
                                </a:lnTo>
                                <a:lnTo>
                                  <a:pt x="1932" y="44"/>
                                </a:lnTo>
                                <a:lnTo>
                                  <a:pt x="1859" y="29"/>
                                </a:lnTo>
                                <a:lnTo>
                                  <a:pt x="1784" y="16"/>
                                </a:lnTo>
                                <a:lnTo>
                                  <a:pt x="1709" y="7"/>
                                </a:lnTo>
                                <a:lnTo>
                                  <a:pt x="1632" y="2"/>
                                </a:lnTo>
                                <a:lnTo>
                                  <a:pt x="1555" y="0"/>
                                </a:lnTo>
                                <a:close/>
                              </a:path>
                            </a:pathLst>
                          </a:custGeom>
                          <a:solidFill>
                            <a:srgbClr val="FFFFFF"/>
                          </a:solidFill>
                          <a:ln>
                            <a:noFill/>
                          </a:ln>
                        </wps:spPr>
                        <wps:bodyPr>
                          <a:prstTxWarp prst="textNoShape">
                            <a:avLst/>
                          </a:prstTxWarp>
                        </wps:bodyPr>
                      </wps:wsp>
                      <wps:wsp>
                        <wps:cNvPr id="4" name="Forma Livre 4"/>
                        <wps:cNvSpPr/>
                        <wps:spPr>
                          <a:xfrm>
                            <a:off x="1170" y="1750"/>
                            <a:ext cx="3109" cy="2998"/>
                          </a:xfrm>
                          <a:custGeom>
                            <a:avLst/>
                            <a:gdLst/>
                            <a:ahLst/>
                            <a:cxnLst/>
                            <a:rect l="l" t="t" r="r" b="b"/>
                            <a:pathLst>
                              <a:path w="3109" h="2998">
                                <a:moveTo>
                                  <a:pt x="0" y="1499"/>
                                </a:moveTo>
                                <a:lnTo>
                                  <a:pt x="2" y="1424"/>
                                </a:lnTo>
                                <a:lnTo>
                                  <a:pt x="8" y="1350"/>
                                </a:lnTo>
                                <a:lnTo>
                                  <a:pt x="17" y="1278"/>
                                </a:lnTo>
                                <a:lnTo>
                                  <a:pt x="30" y="1206"/>
                                </a:lnTo>
                                <a:lnTo>
                                  <a:pt x="46" y="1135"/>
                                </a:lnTo>
                                <a:lnTo>
                                  <a:pt x="66" y="1066"/>
                                </a:lnTo>
                                <a:lnTo>
                                  <a:pt x="89" y="998"/>
                                </a:lnTo>
                                <a:lnTo>
                                  <a:pt x="115" y="932"/>
                                </a:lnTo>
                                <a:lnTo>
                                  <a:pt x="144" y="867"/>
                                </a:lnTo>
                                <a:lnTo>
                                  <a:pt x="177" y="804"/>
                                </a:lnTo>
                                <a:lnTo>
                                  <a:pt x="212" y="742"/>
                                </a:lnTo>
                                <a:lnTo>
                                  <a:pt x="250" y="683"/>
                                </a:lnTo>
                                <a:lnTo>
                                  <a:pt x="291" y="625"/>
                                </a:lnTo>
                                <a:lnTo>
                                  <a:pt x="335" y="569"/>
                                </a:lnTo>
                                <a:lnTo>
                                  <a:pt x="381" y="516"/>
                                </a:lnTo>
                                <a:lnTo>
                                  <a:pt x="430" y="464"/>
                                </a:lnTo>
                                <a:lnTo>
                                  <a:pt x="481" y="415"/>
                                </a:lnTo>
                                <a:lnTo>
                                  <a:pt x="535" y="368"/>
                                </a:lnTo>
                                <a:lnTo>
                                  <a:pt x="590" y="323"/>
                                </a:lnTo>
                                <a:lnTo>
                                  <a:pt x="648" y="281"/>
                                </a:lnTo>
                                <a:lnTo>
                                  <a:pt x="708" y="242"/>
                                </a:lnTo>
                                <a:lnTo>
                                  <a:pt x="770" y="205"/>
                                </a:lnTo>
                                <a:lnTo>
                                  <a:pt x="834" y="171"/>
                                </a:lnTo>
                                <a:lnTo>
                                  <a:pt x="899" y="139"/>
                                </a:lnTo>
                                <a:lnTo>
                                  <a:pt x="966" y="111"/>
                                </a:lnTo>
                                <a:lnTo>
                                  <a:pt x="1035" y="86"/>
                                </a:lnTo>
                                <a:lnTo>
                                  <a:pt x="1106" y="63"/>
                                </a:lnTo>
                                <a:lnTo>
                                  <a:pt x="1177" y="44"/>
                                </a:lnTo>
                                <a:lnTo>
                                  <a:pt x="1250" y="29"/>
                                </a:lnTo>
                                <a:lnTo>
                                  <a:pt x="1325" y="16"/>
                                </a:lnTo>
                                <a:lnTo>
                                  <a:pt x="1400" y="7"/>
                                </a:lnTo>
                                <a:lnTo>
                                  <a:pt x="1477" y="2"/>
                                </a:lnTo>
                                <a:lnTo>
                                  <a:pt x="1555" y="0"/>
                                </a:lnTo>
                                <a:lnTo>
                                  <a:pt x="1632" y="2"/>
                                </a:lnTo>
                                <a:lnTo>
                                  <a:pt x="1709" y="7"/>
                                </a:lnTo>
                                <a:lnTo>
                                  <a:pt x="1784" y="16"/>
                                </a:lnTo>
                                <a:lnTo>
                                  <a:pt x="1859" y="29"/>
                                </a:lnTo>
                                <a:lnTo>
                                  <a:pt x="1932" y="44"/>
                                </a:lnTo>
                                <a:lnTo>
                                  <a:pt x="2004" y="63"/>
                                </a:lnTo>
                                <a:lnTo>
                                  <a:pt x="2074" y="86"/>
                                </a:lnTo>
                                <a:lnTo>
                                  <a:pt x="2143" y="111"/>
                                </a:lnTo>
                                <a:lnTo>
                                  <a:pt x="2210" y="139"/>
                                </a:lnTo>
                                <a:lnTo>
                                  <a:pt x="2275" y="171"/>
                                </a:lnTo>
                                <a:lnTo>
                                  <a:pt x="2339" y="205"/>
                                </a:lnTo>
                                <a:lnTo>
                                  <a:pt x="2401" y="242"/>
                                </a:lnTo>
                                <a:lnTo>
                                  <a:pt x="2461" y="281"/>
                                </a:lnTo>
                                <a:lnTo>
                                  <a:pt x="2519" y="323"/>
                                </a:lnTo>
                                <a:lnTo>
                                  <a:pt x="2574" y="368"/>
                                </a:lnTo>
                                <a:lnTo>
                                  <a:pt x="2628" y="415"/>
                                </a:lnTo>
                                <a:lnTo>
                                  <a:pt x="2679" y="464"/>
                                </a:lnTo>
                                <a:lnTo>
                                  <a:pt x="2728" y="516"/>
                                </a:lnTo>
                                <a:lnTo>
                                  <a:pt x="2774" y="569"/>
                                </a:lnTo>
                                <a:lnTo>
                                  <a:pt x="2818" y="625"/>
                                </a:lnTo>
                                <a:lnTo>
                                  <a:pt x="2859" y="683"/>
                                </a:lnTo>
                                <a:lnTo>
                                  <a:pt x="2897" y="742"/>
                                </a:lnTo>
                                <a:lnTo>
                                  <a:pt x="2932" y="804"/>
                                </a:lnTo>
                                <a:lnTo>
                                  <a:pt x="2965" y="867"/>
                                </a:lnTo>
                                <a:lnTo>
                                  <a:pt x="2994" y="932"/>
                                </a:lnTo>
                                <a:lnTo>
                                  <a:pt x="3020" y="998"/>
                                </a:lnTo>
                                <a:lnTo>
                                  <a:pt x="3043" y="1066"/>
                                </a:lnTo>
                                <a:lnTo>
                                  <a:pt x="3063" y="1135"/>
                                </a:lnTo>
                                <a:lnTo>
                                  <a:pt x="3079" y="1206"/>
                                </a:lnTo>
                                <a:lnTo>
                                  <a:pt x="3092" y="1278"/>
                                </a:lnTo>
                                <a:lnTo>
                                  <a:pt x="3101" y="1350"/>
                                </a:lnTo>
                                <a:lnTo>
                                  <a:pt x="3107" y="1424"/>
                                </a:lnTo>
                                <a:lnTo>
                                  <a:pt x="3109" y="1499"/>
                                </a:lnTo>
                                <a:lnTo>
                                  <a:pt x="3107" y="1574"/>
                                </a:lnTo>
                                <a:lnTo>
                                  <a:pt x="3101" y="1648"/>
                                </a:lnTo>
                                <a:lnTo>
                                  <a:pt x="3092" y="1720"/>
                                </a:lnTo>
                                <a:lnTo>
                                  <a:pt x="3079" y="1792"/>
                                </a:lnTo>
                                <a:lnTo>
                                  <a:pt x="3063" y="1863"/>
                                </a:lnTo>
                                <a:lnTo>
                                  <a:pt x="3043" y="1932"/>
                                </a:lnTo>
                                <a:lnTo>
                                  <a:pt x="3020" y="2000"/>
                                </a:lnTo>
                                <a:lnTo>
                                  <a:pt x="2994" y="2066"/>
                                </a:lnTo>
                                <a:lnTo>
                                  <a:pt x="2965" y="2131"/>
                                </a:lnTo>
                                <a:lnTo>
                                  <a:pt x="2932" y="2194"/>
                                </a:lnTo>
                                <a:lnTo>
                                  <a:pt x="2897" y="2256"/>
                                </a:lnTo>
                                <a:lnTo>
                                  <a:pt x="2859" y="2315"/>
                                </a:lnTo>
                                <a:lnTo>
                                  <a:pt x="2818" y="2373"/>
                                </a:lnTo>
                                <a:lnTo>
                                  <a:pt x="2774" y="2429"/>
                                </a:lnTo>
                                <a:lnTo>
                                  <a:pt x="2728" y="2482"/>
                                </a:lnTo>
                                <a:lnTo>
                                  <a:pt x="2679" y="2534"/>
                                </a:lnTo>
                                <a:lnTo>
                                  <a:pt x="2628" y="2583"/>
                                </a:lnTo>
                                <a:lnTo>
                                  <a:pt x="2574" y="2630"/>
                                </a:lnTo>
                                <a:lnTo>
                                  <a:pt x="2519" y="2675"/>
                                </a:lnTo>
                                <a:lnTo>
                                  <a:pt x="2461" y="2717"/>
                                </a:lnTo>
                                <a:lnTo>
                                  <a:pt x="2401" y="2756"/>
                                </a:lnTo>
                                <a:lnTo>
                                  <a:pt x="2339" y="2793"/>
                                </a:lnTo>
                                <a:lnTo>
                                  <a:pt x="2275" y="2827"/>
                                </a:lnTo>
                                <a:lnTo>
                                  <a:pt x="2210" y="2859"/>
                                </a:lnTo>
                                <a:lnTo>
                                  <a:pt x="2143" y="2887"/>
                                </a:lnTo>
                                <a:lnTo>
                                  <a:pt x="2074" y="2912"/>
                                </a:lnTo>
                                <a:lnTo>
                                  <a:pt x="2004" y="2935"/>
                                </a:lnTo>
                                <a:lnTo>
                                  <a:pt x="1932" y="2954"/>
                                </a:lnTo>
                                <a:lnTo>
                                  <a:pt x="1859" y="2969"/>
                                </a:lnTo>
                                <a:lnTo>
                                  <a:pt x="1784" y="2982"/>
                                </a:lnTo>
                                <a:lnTo>
                                  <a:pt x="1709" y="2991"/>
                                </a:lnTo>
                                <a:lnTo>
                                  <a:pt x="1632" y="2996"/>
                                </a:lnTo>
                                <a:lnTo>
                                  <a:pt x="1555" y="2998"/>
                                </a:lnTo>
                                <a:lnTo>
                                  <a:pt x="1477" y="2996"/>
                                </a:lnTo>
                                <a:lnTo>
                                  <a:pt x="1400" y="2991"/>
                                </a:lnTo>
                                <a:lnTo>
                                  <a:pt x="1325" y="2982"/>
                                </a:lnTo>
                                <a:lnTo>
                                  <a:pt x="1250" y="2969"/>
                                </a:lnTo>
                                <a:lnTo>
                                  <a:pt x="1177" y="2954"/>
                                </a:lnTo>
                                <a:lnTo>
                                  <a:pt x="1106" y="2935"/>
                                </a:lnTo>
                                <a:lnTo>
                                  <a:pt x="1035" y="2912"/>
                                </a:lnTo>
                                <a:lnTo>
                                  <a:pt x="966" y="2887"/>
                                </a:lnTo>
                                <a:lnTo>
                                  <a:pt x="899" y="2859"/>
                                </a:lnTo>
                                <a:lnTo>
                                  <a:pt x="834" y="2827"/>
                                </a:lnTo>
                                <a:lnTo>
                                  <a:pt x="770" y="2793"/>
                                </a:lnTo>
                                <a:lnTo>
                                  <a:pt x="708" y="2756"/>
                                </a:lnTo>
                                <a:lnTo>
                                  <a:pt x="648" y="2717"/>
                                </a:lnTo>
                                <a:lnTo>
                                  <a:pt x="590" y="2675"/>
                                </a:lnTo>
                                <a:lnTo>
                                  <a:pt x="535" y="2630"/>
                                </a:lnTo>
                                <a:lnTo>
                                  <a:pt x="481" y="2583"/>
                                </a:lnTo>
                                <a:lnTo>
                                  <a:pt x="430" y="2534"/>
                                </a:lnTo>
                                <a:lnTo>
                                  <a:pt x="381" y="2482"/>
                                </a:lnTo>
                                <a:lnTo>
                                  <a:pt x="335" y="2429"/>
                                </a:lnTo>
                                <a:lnTo>
                                  <a:pt x="291" y="2373"/>
                                </a:lnTo>
                                <a:lnTo>
                                  <a:pt x="250" y="2315"/>
                                </a:lnTo>
                                <a:lnTo>
                                  <a:pt x="212" y="2256"/>
                                </a:lnTo>
                                <a:lnTo>
                                  <a:pt x="177" y="2194"/>
                                </a:lnTo>
                                <a:lnTo>
                                  <a:pt x="144" y="2131"/>
                                </a:lnTo>
                                <a:lnTo>
                                  <a:pt x="115" y="2066"/>
                                </a:lnTo>
                                <a:lnTo>
                                  <a:pt x="89" y="2000"/>
                                </a:lnTo>
                                <a:lnTo>
                                  <a:pt x="66" y="1932"/>
                                </a:lnTo>
                                <a:lnTo>
                                  <a:pt x="46" y="1863"/>
                                </a:lnTo>
                                <a:lnTo>
                                  <a:pt x="30" y="1792"/>
                                </a:lnTo>
                                <a:lnTo>
                                  <a:pt x="17" y="1720"/>
                                </a:lnTo>
                                <a:lnTo>
                                  <a:pt x="8" y="1648"/>
                                </a:lnTo>
                                <a:lnTo>
                                  <a:pt x="2" y="1574"/>
                                </a:lnTo>
                                <a:lnTo>
                                  <a:pt x="0" y="1499"/>
                                </a:lnTo>
                                <a:close/>
                              </a:path>
                            </a:pathLst>
                          </a:custGeom>
                          <a:ln w="12700" cap="flat" cmpd="sng">
                            <a:solidFill>
                              <a:srgbClr val="FFFFFF"/>
                            </a:solidFill>
                            <a:prstDash val="solid"/>
                            <a:round/>
                            <a:headEnd type="none" w="med" len="med"/>
                            <a:tailEnd type="none" w="med" len="med"/>
                          </a:ln>
                        </wps:spPr>
                        <wps:bodyPr>
                          <a:prstTxWarp prst="textNoShape">
                            <a:avLst/>
                          </a:prstTxWarp>
                        </wps:bodyPr>
                      </wps:wsp>
                      <pic:pic xmlns:pic="http://schemas.openxmlformats.org/drawingml/2006/picture">
                        <pic:nvPicPr>
                          <pic:cNvPr id="5" name="Image"/>
                          <pic:cNvPicPr/>
                        </pic:nvPicPr>
                        <pic:blipFill>
                          <a:blip r:embed="rId9" cstate="print"/>
                          <a:srcRect/>
                          <a:stretch/>
                        </pic:blipFill>
                        <pic:spPr>
                          <a:xfrm>
                            <a:off x="1723" y="2027"/>
                            <a:ext cx="2001" cy="2289"/>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xmlns:wpsCustomData="http://www.wps.cn/officeDocument/2013/wpsCustomData">
            <w:pict>
              <v:group id="1026" filled="f" stroked="f" style="position:absolute;margin-left:0.0pt;margin-top:0.0pt;width:595.25pt;height:841.0pt;z-index:-2147483644;mso-position-horizontal-relative:page;mso-position-vertical-relative:page;mso-width-percent:0;mso-height-percent:0;mso-width-relative:page;mso-height-relative:page;mso-wrap-distance-left:0.0pt;mso-wrap-distance-right:0.0pt;visibility:visible;" coordsize="11905,16820">
                <v:shape id="1027" type="#_x0000_t75" filled="f" stroked="f" style="position:absolute;left:0;top:0;width:11905;height:16820;z-index:2;mso-position-horizontal-relative:page;mso-position-vertical-relative:page;mso-width-relative:page;mso-height-relative:page;visibility:visible;">
                  <v:imagedata r:id="rId10" embosscolor="white" o:title=""/>
                  <v:stroke on="f"/>
                  <v:fill/>
                </v:shape>
                <v:shape id="1028" coordsize="11297,14100" path="m387,32l0,32l0,14100l387,14100l387,32xm11297,0l10910,0l10910,14068l11297,14068l11297,0xe" fillcolor="#f6f8fb" stroked="f" style="position:absolute;left:281;top:1109;width:11297;height:14100;z-index:3;mso-position-horizontal-relative:page;mso-position-vertical-relative:page;mso-width-relative:page;mso-height-relative:page;visibility:visible;">
                  <v:stroke on="f"/>
                  <v:fill/>
                  <v:path textboxrect="0,0,11297,14100" o:connectlocs="387,1141;0,1141;0,15209;387,15209;387,1141;11297,1109;10910,1109;10910,15177;11297,15177;11297,1109"/>
                </v:shape>
                <v:shape id="1029" coordsize="3109,2998" path="m1555,0l1477,2l1400,7l1325,16l1250,29l1177,44l1106,63l1035,86l966,111l899,139l834,171l770,205l708,242l648,281l590,323l535,368l481,415l430,464l381,516l335,569l291,625l250,683l212,742l177,804l144,867l115,932l89,998l66,1066l46,1135l30,1206l17,1278l8,1350l2,1424l0,1499l2,1574l8,1648l17,1720l30,1792l46,1863l66,1932l89,2000l115,2066l144,2131l177,2194l212,2256l250,2315l291,2373l335,2429l381,2482l430,2534l481,2583l535,2630l590,2675l648,2717l708,2756l770,2793l834,2827l899,2859l966,2887l1035,2912l1106,2935l1177,2954l1250,2969l1325,2982l1400,2991l1477,2996l1555,2998l1632,2996l1709,2991l1784,2982l1859,2969l1932,2954l2004,2935l2074,2912l2143,2887l2210,2859l2275,2827l2339,2793l2401,2756l2461,2717l2519,2675l2574,2630l2628,2583l2679,2534l2728,2482l2774,2429l2818,2373l2859,2315l2897,2256l2932,2194l2965,2131l2994,2066l3020,2000l3043,1932l3063,1863l3079,1792l3092,1720l3101,1648l3107,1574l3109,1499l3107,1424l3101,1350l3092,1278l3079,1206l3063,1135l3043,1066l3020,998l2994,932l2965,867l2932,804l2897,742l2859,683l2818,625l2774,569l2728,516l2679,464l2628,415l2574,368l2519,323l2461,281l2401,242l2339,205l2275,171l2210,139l2143,111l2074,86l2004,63l1932,44l1859,29l1784,16l1709,7l1632,2l1555,0xe" fillcolor="white" stroked="f" style="position:absolute;left:1170;top:1750;width:3109;height:2998;z-index:4;mso-position-horizontal-relative:page;mso-position-vertical-relative:page;mso-width-relative:page;mso-height-relative:page;visibility:visible;">
                  <v:stroke on="f"/>
                  <v:fill/>
                  <v:path textboxrect="0,0,3109,2998" o:connectlocs="1400,1757;1177,1794;966,1861;770,1955;590,2073;430,2214;291,2375;177,2554;89,2748;30,2956;2,3174;8,3398;46,3613;115,3816;212,4006;335,4179;481,4333;648,4467;834,4577;1035,4662;1250,4719;1477,4746;1709,4741;1932,4704;2143,4637;2339,4543;2519,4425;2679,4284;2818,4123;2932,3944;3020,3750;3079,3542;3107,3324;3101,3100;3063,2885;2994,2682;2897,2492;2774,2319;2628,2165;2461,2031;2275,1921;2074,1836;1859,1779;1632,1752"/>
                </v:shape>
                <v:shape id="1030" coordsize="3109,2998" path="m0,1499l2,1424l8,1350l17,1278l30,1206l46,1135l66,1066l89,998l115,932l144,867l177,804l212,742l250,683l291,625l335,569l381,516l430,464l481,415l535,368l590,323l648,281l708,242l770,205l834,171l899,139l966,111l1035,86l1106,63l1177,44l1250,29l1325,16l1400,7l1477,2l1555,0l1632,2l1709,7l1784,16l1859,29l1932,44l2004,63l2074,86l2143,111l2210,139l2275,171l2339,205l2401,242l2461,281l2519,323l2574,368l2628,415l2679,464l2728,516l2774,569l2818,625l2859,683l2897,742l2932,804l2965,867l2994,932l3020,998l3043,1066l3063,1135l3079,1206l3092,1278l3101,1350l3107,1424l3109,1499l3107,1574l3101,1648l3092,1720l3079,1792l3063,1863l3043,1932l3020,2000l2994,2066l2965,2131l2932,2194l2897,2256l2859,2315l2818,2373l2774,2429l2728,2482l2679,2534l2628,2583l2574,2630l2519,2675l2461,2717l2401,2756l2339,2793l2275,2827l2210,2859l2143,2887l2074,2912l2004,2935l1932,2954l1859,2969l1784,2982l1709,2991l1632,2996l1555,2998l1477,2996l1400,2991l1325,2982l1250,2969l1177,2954l1106,2935l1035,2912l966,2887l899,2859l834,2827l770,2793l708,2756l648,2717l590,2675l535,2630l481,2583l430,2534l381,2482l335,2429l291,2373l250,2315l212,2256l177,2194l144,2131l115,2066l89,2000l66,1932l46,1863l30,1792l17,1720l8,1648l2,1574l0,1499xe" filled="f" stroked="t" style="position:absolute;left:1170;top:1750;width:3109;height:2998;z-index:5;mso-position-horizontal-relative:page;mso-position-vertical-relative:page;mso-width-relative:page;mso-height-relative:page;visibility:visible;">
                  <v:stroke color="white" weight="1.0pt"/>
                  <v:fill/>
                  <v:path textboxrect="0,0,3109,2998" o:connectlocs="8,3100;46,2885;115,2682;212,2492;335,2319;481,2165;648,2031;834,1921;1035,1836;1250,1779;1477,1752;1709,1757;1932,1794;2143,1861;2339,1955;2519,2073;2679,2214;2818,2375;2932,2554;3020,2748;3079,2956;3107,3174;3101,3398;3063,3613;2994,3816;2897,4006;2774,4179;2628,4333;2461,4467;2275,4577;2074,4662;1859,4719;1632,4746;1400,4741;1177,4704;966,4637;770,4543;590,4425;430,4284;291,4123;177,3944;89,3750;30,3542;2,3324"/>
                </v:shape>
                <v:shape id="1031" type="#_x0000_t75" filled="f" stroked="f" style="position:absolute;left:1723;top:2027;width:2001;height:2289;z-index:6;mso-position-horizontal-relative:page;mso-position-vertical-relative:page;mso-width-relative:page;mso-height-relative:page;visibility:visible;">
                  <v:imagedata r:id="rId11" embosscolor="white" o:title=""/>
                  <v:stroke on="f"/>
                  <v:fill/>
                </v:shape>
                <v:fill/>
              </v:group>
            </w:pict>
          </mc:Fallback>
        </mc:AlternateContent>
      </w:r>
    </w:p>
    <w:p w14:paraId="24E67020" w14:textId="77777777" w:rsidR="007B6A7D" w:rsidRDefault="007B6A7D">
      <w:pPr>
        <w:pStyle w:val="Corpodetexto"/>
        <w:rPr>
          <w:sz w:val="20"/>
        </w:rPr>
      </w:pPr>
    </w:p>
    <w:p w14:paraId="37684F65" w14:textId="77777777" w:rsidR="007B6A7D" w:rsidRDefault="007B6A7D">
      <w:pPr>
        <w:pStyle w:val="Corpodetexto"/>
        <w:rPr>
          <w:sz w:val="20"/>
        </w:rPr>
      </w:pPr>
    </w:p>
    <w:p w14:paraId="37BAB261" w14:textId="77777777" w:rsidR="007B6A7D" w:rsidRDefault="007B6A7D">
      <w:pPr>
        <w:pStyle w:val="Corpodetexto"/>
        <w:rPr>
          <w:sz w:val="20"/>
        </w:rPr>
      </w:pPr>
    </w:p>
    <w:p w14:paraId="105A012B" w14:textId="77777777" w:rsidR="007B6A7D" w:rsidRDefault="007B6A7D">
      <w:pPr>
        <w:pStyle w:val="Corpodetexto"/>
        <w:rPr>
          <w:sz w:val="20"/>
        </w:rPr>
      </w:pPr>
    </w:p>
    <w:p w14:paraId="67EB7E80" w14:textId="77777777" w:rsidR="007B6A7D" w:rsidRDefault="007B6A7D">
      <w:pPr>
        <w:pStyle w:val="Corpodetexto"/>
        <w:rPr>
          <w:sz w:val="20"/>
        </w:rPr>
      </w:pPr>
    </w:p>
    <w:p w14:paraId="5060D0F6" w14:textId="77777777" w:rsidR="007B6A7D" w:rsidRDefault="007B6A7D">
      <w:pPr>
        <w:pStyle w:val="Corpodetexto"/>
        <w:rPr>
          <w:sz w:val="20"/>
        </w:rPr>
      </w:pPr>
    </w:p>
    <w:p w14:paraId="2D3D4CC1" w14:textId="77777777" w:rsidR="007B6A7D" w:rsidRDefault="007B6A7D">
      <w:pPr>
        <w:pStyle w:val="Corpodetexto"/>
        <w:rPr>
          <w:sz w:val="20"/>
        </w:rPr>
      </w:pPr>
    </w:p>
    <w:p w14:paraId="23B6445C" w14:textId="77777777" w:rsidR="007B6A7D" w:rsidRDefault="007B6A7D">
      <w:pPr>
        <w:pStyle w:val="Corpodetexto"/>
        <w:rPr>
          <w:sz w:val="20"/>
        </w:rPr>
      </w:pPr>
    </w:p>
    <w:p w14:paraId="22693266" w14:textId="77777777" w:rsidR="007B6A7D" w:rsidRDefault="007B6A7D">
      <w:pPr>
        <w:pStyle w:val="Corpodetexto"/>
        <w:rPr>
          <w:sz w:val="20"/>
        </w:rPr>
      </w:pPr>
    </w:p>
    <w:p w14:paraId="38BF36A4" w14:textId="77777777" w:rsidR="007B6A7D" w:rsidRDefault="007B6A7D">
      <w:pPr>
        <w:pStyle w:val="Corpodetexto"/>
        <w:rPr>
          <w:sz w:val="20"/>
        </w:rPr>
      </w:pPr>
    </w:p>
    <w:p w14:paraId="1AA00547" w14:textId="77777777" w:rsidR="007B6A7D" w:rsidRDefault="007B6A7D">
      <w:pPr>
        <w:pStyle w:val="Corpodetexto"/>
        <w:rPr>
          <w:sz w:val="20"/>
        </w:rPr>
      </w:pPr>
    </w:p>
    <w:p w14:paraId="07F72427" w14:textId="77777777" w:rsidR="007B6A7D" w:rsidRDefault="007B6A7D">
      <w:pPr>
        <w:pStyle w:val="Corpodetexto"/>
        <w:rPr>
          <w:sz w:val="20"/>
        </w:rPr>
      </w:pPr>
    </w:p>
    <w:p w14:paraId="2F3297DA" w14:textId="77777777" w:rsidR="007B6A7D" w:rsidRDefault="007B6A7D">
      <w:pPr>
        <w:pStyle w:val="Corpodetexto"/>
        <w:rPr>
          <w:sz w:val="20"/>
        </w:rPr>
      </w:pPr>
    </w:p>
    <w:p w14:paraId="42F85C10" w14:textId="77777777" w:rsidR="007B6A7D" w:rsidRDefault="007B6A7D">
      <w:pPr>
        <w:pStyle w:val="Corpodetexto"/>
        <w:rPr>
          <w:sz w:val="20"/>
        </w:rPr>
      </w:pPr>
    </w:p>
    <w:p w14:paraId="4CF0B1CC" w14:textId="77777777" w:rsidR="007B6A7D" w:rsidRDefault="007B6A7D">
      <w:pPr>
        <w:pStyle w:val="Corpodetexto"/>
        <w:rPr>
          <w:sz w:val="20"/>
        </w:rPr>
      </w:pPr>
    </w:p>
    <w:p w14:paraId="48E1ACBC" w14:textId="77777777" w:rsidR="007B6A7D" w:rsidRDefault="007B6A7D">
      <w:pPr>
        <w:pStyle w:val="Corpodetexto"/>
        <w:rPr>
          <w:sz w:val="20"/>
        </w:rPr>
      </w:pPr>
    </w:p>
    <w:p w14:paraId="14AC8908" w14:textId="77777777" w:rsidR="007B6A7D" w:rsidRDefault="007B6A7D">
      <w:pPr>
        <w:pStyle w:val="Corpodetexto"/>
        <w:rPr>
          <w:sz w:val="20"/>
        </w:rPr>
      </w:pPr>
    </w:p>
    <w:p w14:paraId="3A11BE7D" w14:textId="77777777" w:rsidR="007B6A7D" w:rsidRDefault="007B6A7D">
      <w:pPr>
        <w:pStyle w:val="Corpodetexto"/>
        <w:rPr>
          <w:sz w:val="20"/>
        </w:rPr>
      </w:pPr>
    </w:p>
    <w:p w14:paraId="55C59F4B" w14:textId="77777777" w:rsidR="007B6A7D" w:rsidRDefault="007B6A7D">
      <w:pPr>
        <w:pStyle w:val="Corpodetexto"/>
        <w:rPr>
          <w:sz w:val="20"/>
        </w:rPr>
      </w:pPr>
    </w:p>
    <w:p w14:paraId="197CF0F1" w14:textId="77777777" w:rsidR="007B6A7D" w:rsidRDefault="007B6A7D">
      <w:pPr>
        <w:pStyle w:val="Corpodetexto"/>
        <w:rPr>
          <w:sz w:val="20"/>
        </w:rPr>
      </w:pPr>
    </w:p>
    <w:p w14:paraId="69340838" w14:textId="77777777" w:rsidR="007B6A7D" w:rsidRDefault="007B6A7D">
      <w:pPr>
        <w:pStyle w:val="Corpodetexto"/>
        <w:rPr>
          <w:sz w:val="20"/>
        </w:rPr>
      </w:pPr>
    </w:p>
    <w:p w14:paraId="0C2C2ECE" w14:textId="77777777" w:rsidR="007B6A7D" w:rsidRDefault="007B6A7D">
      <w:pPr>
        <w:pStyle w:val="Corpodetexto"/>
        <w:rPr>
          <w:sz w:val="20"/>
        </w:rPr>
      </w:pPr>
    </w:p>
    <w:p w14:paraId="160C3BE0" w14:textId="77777777" w:rsidR="007B6A7D" w:rsidRDefault="007B6A7D">
      <w:pPr>
        <w:pStyle w:val="Corpodetexto"/>
        <w:rPr>
          <w:sz w:val="20"/>
        </w:rPr>
      </w:pPr>
    </w:p>
    <w:p w14:paraId="6E61CC33" w14:textId="77777777" w:rsidR="007B6A7D" w:rsidRDefault="007B6A7D">
      <w:pPr>
        <w:pStyle w:val="Corpodetexto"/>
        <w:rPr>
          <w:sz w:val="20"/>
        </w:rPr>
      </w:pPr>
    </w:p>
    <w:p w14:paraId="38E3B9D6" w14:textId="77777777" w:rsidR="007B6A7D" w:rsidRDefault="00000000">
      <w:pPr>
        <w:pStyle w:val="Ttulo"/>
        <w:rPr>
          <w:color w:val="B4C5E7"/>
          <w:sz w:val="44"/>
          <w:szCs w:val="44"/>
        </w:rPr>
      </w:pPr>
      <w:r>
        <w:rPr>
          <w:noProof/>
          <w:sz w:val="44"/>
          <w:szCs w:val="44"/>
          <w:lang w:val="pt-BR" w:eastAsia="pt-BR"/>
        </w:rPr>
        <mc:AlternateContent>
          <mc:Choice Requires="wps">
            <w:drawing>
              <wp:anchor distT="0" distB="0" distL="0" distR="0" simplePos="0" relativeHeight="2" behindDoc="1" locked="0" layoutInCell="1" allowOverlap="1" wp14:anchorId="4C3212C0" wp14:editId="380627CB">
                <wp:simplePos x="0" y="0"/>
                <wp:positionH relativeFrom="page">
                  <wp:posOffset>1223010</wp:posOffset>
                </wp:positionH>
                <wp:positionV relativeFrom="paragraph">
                  <wp:posOffset>-2953385</wp:posOffset>
                </wp:positionV>
                <wp:extent cx="5113020" cy="3587750"/>
                <wp:effectExtent l="0" t="0" r="0" b="0"/>
                <wp:wrapNone/>
                <wp:docPr id="10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3020" cy="3587750"/>
                        </a:xfrm>
                        <a:prstGeom prst="rect">
                          <a:avLst/>
                        </a:prstGeom>
                        <a:ln>
                          <a:noFill/>
                        </a:ln>
                      </wps:spPr>
                      <wps:txbx>
                        <w:txbxContent>
                          <w:p w14:paraId="760F484A" w14:textId="77777777" w:rsidR="007B6A7D" w:rsidRDefault="00000000">
                            <w:pPr>
                              <w:spacing w:line="268" w:lineRule="exact"/>
                              <w:ind w:left="3"/>
                              <w:jc w:val="center"/>
                              <w:rPr>
                                <w:rFonts w:ascii="Arial"/>
                                <w:b/>
                                <w:sz w:val="24"/>
                              </w:rPr>
                            </w:pPr>
                            <w:r>
                              <w:rPr>
                                <w:rFonts w:ascii="Arial"/>
                                <w:b/>
                                <w:sz w:val="24"/>
                              </w:rPr>
                              <w:t>Mantenedora</w:t>
                            </w:r>
                          </w:p>
                          <w:p w14:paraId="43554468" w14:textId="77777777" w:rsidR="007B6A7D" w:rsidRDefault="00000000">
                            <w:pPr>
                              <w:pStyle w:val="Corpodetexto"/>
                              <w:spacing w:before="139"/>
                              <w:jc w:val="center"/>
                              <w:rPr>
                                <w:rFonts w:ascii="Arial MT" w:hAnsi="Arial MT"/>
                              </w:rPr>
                            </w:pPr>
                            <w:r>
                              <w:rPr>
                                <w:rFonts w:ascii="Arial MT" w:hAnsi="Arial MT"/>
                              </w:rPr>
                              <w:t>CENTRO</w:t>
                            </w:r>
                            <w:r>
                              <w:rPr>
                                <w:rFonts w:ascii="Arial MT" w:hAnsi="Arial MT"/>
                                <w:spacing w:val="-5"/>
                              </w:rPr>
                              <w:t xml:space="preserve"> </w:t>
                            </w:r>
                            <w:r>
                              <w:rPr>
                                <w:rFonts w:ascii="Arial MT" w:hAnsi="Arial MT"/>
                              </w:rPr>
                              <w:t>DE</w:t>
                            </w:r>
                            <w:r>
                              <w:rPr>
                                <w:rFonts w:ascii="Arial MT" w:hAnsi="Arial MT"/>
                                <w:spacing w:val="-2"/>
                              </w:rPr>
                              <w:t xml:space="preserve"> </w:t>
                            </w:r>
                            <w:r>
                              <w:rPr>
                                <w:rFonts w:ascii="Arial MT" w:hAnsi="Arial MT"/>
                              </w:rPr>
                              <w:t>ENSINO</w:t>
                            </w:r>
                            <w:r>
                              <w:rPr>
                                <w:rFonts w:ascii="Arial MT" w:hAnsi="Arial MT"/>
                                <w:spacing w:val="-4"/>
                              </w:rPr>
                              <w:t xml:space="preserve"> </w:t>
                            </w:r>
                            <w:r>
                              <w:rPr>
                                <w:rFonts w:ascii="Arial MT" w:hAnsi="Arial MT"/>
                              </w:rPr>
                              <w:t>SUPERIOR</w:t>
                            </w:r>
                            <w:r>
                              <w:rPr>
                                <w:rFonts w:ascii="Arial MT" w:hAnsi="Arial MT"/>
                                <w:spacing w:val="-2"/>
                              </w:rPr>
                              <w:t xml:space="preserve"> </w:t>
                            </w:r>
                            <w:r>
                              <w:rPr>
                                <w:rFonts w:ascii="Arial MT" w:hAnsi="Arial MT"/>
                              </w:rPr>
                              <w:t>E</w:t>
                            </w:r>
                            <w:r>
                              <w:rPr>
                                <w:rFonts w:ascii="Arial MT" w:hAnsi="Arial MT"/>
                                <w:spacing w:val="-2"/>
                              </w:rPr>
                              <w:t xml:space="preserve"> </w:t>
                            </w:r>
                            <w:r>
                              <w:rPr>
                                <w:rFonts w:ascii="Arial MT" w:hAnsi="Arial MT"/>
                              </w:rPr>
                              <w:t>PESQUISA</w:t>
                            </w:r>
                            <w:r>
                              <w:rPr>
                                <w:rFonts w:ascii="Arial MT" w:hAnsi="Arial MT"/>
                                <w:spacing w:val="-3"/>
                              </w:rPr>
                              <w:t xml:space="preserve"> </w:t>
                            </w:r>
                            <w:r>
                              <w:rPr>
                                <w:rFonts w:ascii="Arial MT" w:hAnsi="Arial MT"/>
                              </w:rPr>
                              <w:t>LOGOS</w:t>
                            </w:r>
                            <w:r>
                              <w:rPr>
                                <w:rFonts w:ascii="Arial MT" w:hAnsi="Arial MT"/>
                                <w:spacing w:val="-2"/>
                              </w:rPr>
                              <w:t xml:space="preserve"> </w:t>
                            </w:r>
                            <w:r>
                              <w:rPr>
                                <w:rFonts w:ascii="Arial MT" w:hAnsi="Arial MT"/>
                              </w:rPr>
                              <w:t>LTDA</w:t>
                            </w:r>
                            <w:r>
                              <w:rPr>
                                <w:rFonts w:ascii="Arial MT" w:hAnsi="Arial MT"/>
                                <w:spacing w:val="3"/>
                              </w:rPr>
                              <w:t xml:space="preserve"> </w:t>
                            </w:r>
                            <w:r>
                              <w:rPr>
                                <w:rFonts w:ascii="Arial MT" w:hAnsi="Arial MT"/>
                              </w:rPr>
                              <w:t>–</w:t>
                            </w:r>
                            <w:r>
                              <w:rPr>
                                <w:rFonts w:ascii="Arial MT" w:hAnsi="Arial MT"/>
                                <w:spacing w:val="-2"/>
                              </w:rPr>
                              <w:t xml:space="preserve"> </w:t>
                            </w:r>
                            <w:r>
                              <w:rPr>
                                <w:rFonts w:ascii="Arial MT" w:hAnsi="Arial MT"/>
                              </w:rPr>
                              <w:t>CESPEL</w:t>
                            </w:r>
                          </w:p>
                          <w:p w14:paraId="392E17A2" w14:textId="77777777" w:rsidR="007B6A7D" w:rsidRDefault="007B6A7D">
                            <w:pPr>
                              <w:pStyle w:val="Corpodetexto"/>
                              <w:rPr>
                                <w:rFonts w:ascii="Arial MT"/>
                                <w:sz w:val="26"/>
                              </w:rPr>
                            </w:pPr>
                          </w:p>
                          <w:p w14:paraId="384D7120" w14:textId="77777777" w:rsidR="007B6A7D" w:rsidRDefault="007B6A7D">
                            <w:pPr>
                              <w:pStyle w:val="Corpodetexto"/>
                              <w:spacing w:before="8"/>
                              <w:rPr>
                                <w:rFonts w:ascii="Arial MT"/>
                                <w:sz w:val="21"/>
                              </w:rPr>
                            </w:pPr>
                          </w:p>
                          <w:p w14:paraId="0DF9B936" w14:textId="77777777" w:rsidR="007B6A7D" w:rsidRDefault="00000000">
                            <w:pPr>
                              <w:ind w:left="4"/>
                              <w:jc w:val="center"/>
                              <w:rPr>
                                <w:rFonts w:ascii="Arial"/>
                                <w:b/>
                                <w:sz w:val="24"/>
                              </w:rPr>
                            </w:pPr>
                            <w:r>
                              <w:rPr>
                                <w:rFonts w:ascii="Arial"/>
                                <w:b/>
                                <w:sz w:val="24"/>
                              </w:rPr>
                              <w:t>Mantida</w:t>
                            </w:r>
                          </w:p>
                          <w:p w14:paraId="40430543" w14:textId="77777777" w:rsidR="007B6A7D" w:rsidRDefault="00000000">
                            <w:pPr>
                              <w:pStyle w:val="Corpodetexto"/>
                              <w:spacing w:before="140"/>
                              <w:ind w:left="7"/>
                              <w:jc w:val="center"/>
                              <w:rPr>
                                <w:rFonts w:ascii="Arial MT" w:hAnsi="Arial MT"/>
                              </w:rPr>
                            </w:pPr>
                            <w:r>
                              <w:rPr>
                                <w:rFonts w:ascii="Arial MT" w:hAnsi="Arial MT"/>
                              </w:rPr>
                              <w:t>Faculdade</w:t>
                            </w:r>
                            <w:r>
                              <w:rPr>
                                <w:rFonts w:ascii="Arial MT" w:hAnsi="Arial MT"/>
                                <w:spacing w:val="-2"/>
                              </w:rPr>
                              <w:t xml:space="preserve"> </w:t>
                            </w:r>
                            <w:r>
                              <w:rPr>
                                <w:rFonts w:ascii="Arial MT" w:hAnsi="Arial MT"/>
                              </w:rPr>
                              <w:t>Fogos</w:t>
                            </w:r>
                            <w:r>
                              <w:rPr>
                                <w:rFonts w:ascii="Arial MT" w:hAnsi="Arial MT"/>
                                <w:spacing w:val="-1"/>
                              </w:rPr>
                              <w:t xml:space="preserve"> </w:t>
                            </w:r>
                            <w:r>
                              <w:rPr>
                                <w:rFonts w:ascii="Arial MT" w:hAnsi="Arial MT"/>
                              </w:rPr>
                              <w:t>–</w:t>
                            </w:r>
                            <w:r>
                              <w:rPr>
                                <w:rFonts w:ascii="Arial MT" w:hAnsi="Arial MT"/>
                                <w:spacing w:val="-1"/>
                              </w:rPr>
                              <w:t xml:space="preserve"> </w:t>
                            </w:r>
                            <w:r>
                              <w:rPr>
                                <w:rFonts w:ascii="Arial MT" w:hAnsi="Arial MT"/>
                              </w:rPr>
                              <w:t>FALOG</w:t>
                            </w:r>
                          </w:p>
                          <w:p w14:paraId="662DC177" w14:textId="77777777" w:rsidR="007B6A7D" w:rsidRDefault="007B6A7D">
                            <w:pPr>
                              <w:pStyle w:val="Corpodetexto"/>
                              <w:rPr>
                                <w:rFonts w:ascii="Arial MT"/>
                                <w:sz w:val="26"/>
                              </w:rPr>
                            </w:pPr>
                          </w:p>
                          <w:p w14:paraId="0463E22D" w14:textId="77777777" w:rsidR="007B6A7D" w:rsidRDefault="007B6A7D">
                            <w:pPr>
                              <w:pStyle w:val="Corpodetexto"/>
                              <w:spacing w:before="2"/>
                              <w:rPr>
                                <w:rFonts w:ascii="Arial MT"/>
                                <w:sz w:val="22"/>
                              </w:rPr>
                            </w:pPr>
                          </w:p>
                          <w:p w14:paraId="06E89A10" w14:textId="77777777" w:rsidR="007B6A7D" w:rsidRDefault="00000000">
                            <w:pPr>
                              <w:jc w:val="center"/>
                              <w:rPr>
                                <w:rFonts w:ascii="Arial" w:hAnsi="Arial"/>
                                <w:b/>
                                <w:sz w:val="24"/>
                              </w:rPr>
                            </w:pPr>
                            <w:r>
                              <w:rPr>
                                <w:rFonts w:ascii="Arial" w:hAnsi="Arial"/>
                                <w:b/>
                                <w:sz w:val="24"/>
                              </w:rPr>
                              <w:t>Mantenedor</w:t>
                            </w:r>
                            <w:r>
                              <w:rPr>
                                <w:rFonts w:ascii="Arial" w:hAnsi="Arial"/>
                                <w:b/>
                                <w:spacing w:val="-2"/>
                                <w:sz w:val="24"/>
                              </w:rPr>
                              <w:t xml:space="preserve"> </w:t>
                            </w:r>
                            <w:r>
                              <w:rPr>
                                <w:rFonts w:ascii="Arial" w:hAnsi="Arial"/>
                                <w:b/>
                                <w:sz w:val="24"/>
                              </w:rPr>
                              <w:t>/</w:t>
                            </w:r>
                            <w:r>
                              <w:rPr>
                                <w:rFonts w:ascii="Arial" w:hAnsi="Arial"/>
                                <w:b/>
                                <w:spacing w:val="-4"/>
                                <w:sz w:val="24"/>
                              </w:rPr>
                              <w:t xml:space="preserve"> </w:t>
                            </w:r>
                            <w:r>
                              <w:rPr>
                                <w:rFonts w:ascii="Arial" w:hAnsi="Arial"/>
                                <w:b/>
                                <w:sz w:val="24"/>
                              </w:rPr>
                              <w:t>Direção</w:t>
                            </w:r>
                            <w:r>
                              <w:rPr>
                                <w:rFonts w:ascii="Arial" w:hAnsi="Arial"/>
                                <w:b/>
                                <w:spacing w:val="-4"/>
                                <w:sz w:val="24"/>
                              </w:rPr>
                              <w:t xml:space="preserve"> </w:t>
                            </w:r>
                            <w:r>
                              <w:rPr>
                                <w:rFonts w:ascii="Arial" w:hAnsi="Arial"/>
                                <w:b/>
                                <w:sz w:val="24"/>
                              </w:rPr>
                              <w:t>Geral</w:t>
                            </w:r>
                          </w:p>
                          <w:p w14:paraId="246B16C1" w14:textId="77777777" w:rsidR="007B6A7D" w:rsidRDefault="00000000">
                            <w:pPr>
                              <w:pStyle w:val="Corpodetexto"/>
                              <w:spacing w:before="134"/>
                              <w:ind w:left="1"/>
                              <w:jc w:val="center"/>
                              <w:rPr>
                                <w:rFonts w:ascii="Arial MT"/>
                              </w:rPr>
                            </w:pPr>
                            <w:r>
                              <w:rPr>
                                <w:rFonts w:ascii="Arial MT"/>
                              </w:rPr>
                              <w:t>Prof.</w:t>
                            </w:r>
                            <w:r>
                              <w:rPr>
                                <w:rFonts w:ascii="Arial MT"/>
                                <w:spacing w:val="-5"/>
                              </w:rPr>
                              <w:t xml:space="preserve"> </w:t>
                            </w:r>
                            <w:r>
                              <w:rPr>
                                <w:rFonts w:ascii="Arial MT"/>
                              </w:rPr>
                              <w:t>Dr.</w:t>
                            </w:r>
                            <w:r>
                              <w:rPr>
                                <w:rFonts w:ascii="Arial MT"/>
                                <w:spacing w:val="-4"/>
                              </w:rPr>
                              <w:t xml:space="preserve"> </w:t>
                            </w:r>
                            <w:r>
                              <w:rPr>
                                <w:rFonts w:ascii="Arial MT"/>
                              </w:rPr>
                              <w:t>Luciano</w:t>
                            </w:r>
                            <w:r>
                              <w:rPr>
                                <w:rFonts w:ascii="Arial MT"/>
                                <w:spacing w:val="-1"/>
                              </w:rPr>
                              <w:t xml:space="preserve"> </w:t>
                            </w:r>
                            <w:r>
                              <w:rPr>
                                <w:rFonts w:ascii="Arial MT"/>
                              </w:rPr>
                              <w:t>Fernandes</w:t>
                            </w:r>
                            <w:r>
                              <w:rPr>
                                <w:rFonts w:ascii="Arial MT"/>
                                <w:spacing w:val="-2"/>
                              </w:rPr>
                              <w:t xml:space="preserve"> </w:t>
                            </w:r>
                            <w:r>
                              <w:rPr>
                                <w:rFonts w:ascii="Arial MT"/>
                              </w:rPr>
                              <w:t>Silva</w:t>
                            </w:r>
                          </w:p>
                          <w:p w14:paraId="3B54B3C5" w14:textId="77777777" w:rsidR="007B6A7D" w:rsidRDefault="007B6A7D">
                            <w:pPr>
                              <w:pStyle w:val="Corpodetexto"/>
                              <w:rPr>
                                <w:rFonts w:ascii="Arial MT"/>
                                <w:sz w:val="26"/>
                              </w:rPr>
                            </w:pPr>
                          </w:p>
                          <w:p w14:paraId="3B81553F" w14:textId="77777777" w:rsidR="007B6A7D" w:rsidRDefault="007B6A7D">
                            <w:pPr>
                              <w:pStyle w:val="Corpodetexto"/>
                              <w:spacing w:before="2"/>
                              <w:rPr>
                                <w:rFonts w:ascii="Arial MT"/>
                                <w:sz w:val="22"/>
                              </w:rPr>
                            </w:pPr>
                          </w:p>
                          <w:p w14:paraId="6BB03311" w14:textId="77777777" w:rsidR="007B6A7D" w:rsidRDefault="00000000">
                            <w:pPr>
                              <w:ind w:left="7"/>
                              <w:jc w:val="center"/>
                              <w:rPr>
                                <w:rFonts w:ascii="Arial" w:hAnsi="Arial"/>
                                <w:b/>
                                <w:sz w:val="24"/>
                              </w:rPr>
                            </w:pPr>
                            <w:r>
                              <w:rPr>
                                <w:rFonts w:ascii="Arial" w:hAnsi="Arial"/>
                                <w:b/>
                                <w:sz w:val="24"/>
                              </w:rPr>
                              <w:t>Direção</w:t>
                            </w:r>
                            <w:r>
                              <w:rPr>
                                <w:rFonts w:ascii="Arial" w:hAnsi="Arial"/>
                                <w:b/>
                                <w:spacing w:val="-5"/>
                                <w:sz w:val="24"/>
                              </w:rPr>
                              <w:t xml:space="preserve"> </w:t>
                            </w:r>
                            <w:r>
                              <w:rPr>
                                <w:rFonts w:ascii="Arial" w:hAnsi="Arial"/>
                                <w:b/>
                                <w:sz w:val="24"/>
                              </w:rPr>
                              <w:t>Acadêmica</w:t>
                            </w:r>
                          </w:p>
                          <w:p w14:paraId="61A40391" w14:textId="77777777" w:rsidR="007B6A7D" w:rsidRDefault="00000000">
                            <w:pPr>
                              <w:pStyle w:val="Corpodetexto"/>
                              <w:spacing w:before="140"/>
                              <w:ind w:left="5"/>
                              <w:jc w:val="center"/>
                              <w:rPr>
                                <w:rFonts w:ascii="Arial MT" w:hAnsi="Arial MT"/>
                              </w:rPr>
                            </w:pPr>
                            <w:r>
                              <w:rPr>
                                <w:rFonts w:ascii="Arial MT" w:hAnsi="Arial MT"/>
                              </w:rPr>
                              <w:t>Prof.</w:t>
                            </w:r>
                            <w:r>
                              <w:rPr>
                                <w:rFonts w:ascii="Arial MT" w:hAnsi="Arial MT"/>
                                <w:spacing w:val="-3"/>
                              </w:rPr>
                              <w:t xml:space="preserve"> </w:t>
                            </w:r>
                            <w:r>
                              <w:rPr>
                                <w:rFonts w:ascii="Arial MT" w:hAnsi="Arial MT"/>
                              </w:rPr>
                              <w:t>Dra.</w:t>
                            </w:r>
                            <w:r>
                              <w:rPr>
                                <w:rFonts w:ascii="Arial MT" w:hAnsi="Arial MT"/>
                                <w:spacing w:val="-3"/>
                              </w:rPr>
                              <w:t xml:space="preserve"> </w:t>
                            </w:r>
                            <w:r>
                              <w:rPr>
                                <w:rFonts w:ascii="Arial MT" w:hAnsi="Arial MT"/>
                              </w:rPr>
                              <w:t>Alice</w:t>
                            </w:r>
                            <w:r>
                              <w:rPr>
                                <w:rFonts w:ascii="Arial MT" w:hAnsi="Arial MT"/>
                                <w:spacing w:val="-1"/>
                              </w:rPr>
                              <w:t xml:space="preserve"> </w:t>
                            </w:r>
                            <w:r>
                              <w:rPr>
                                <w:rFonts w:ascii="Arial MT" w:hAnsi="Arial MT"/>
                              </w:rPr>
                              <w:t>da Cunha Morales</w:t>
                            </w:r>
                            <w:r>
                              <w:rPr>
                                <w:rFonts w:ascii="Arial MT" w:hAnsi="Arial MT"/>
                                <w:spacing w:val="1"/>
                              </w:rPr>
                              <w:t xml:space="preserve"> </w:t>
                            </w:r>
                            <w:r>
                              <w:rPr>
                                <w:rFonts w:ascii="Arial MT" w:hAnsi="Arial MT"/>
                              </w:rPr>
                              <w:t>Álvares</w:t>
                            </w:r>
                          </w:p>
                          <w:p w14:paraId="6C29BD32" w14:textId="77777777" w:rsidR="007B6A7D" w:rsidRDefault="007B6A7D">
                            <w:pPr>
                              <w:pStyle w:val="Corpodetexto"/>
                              <w:rPr>
                                <w:rFonts w:ascii="Arial MT"/>
                                <w:sz w:val="26"/>
                              </w:rPr>
                            </w:pPr>
                          </w:p>
                          <w:p w14:paraId="184C1A1B" w14:textId="77777777" w:rsidR="007B6A7D" w:rsidRDefault="007B6A7D">
                            <w:pPr>
                              <w:pStyle w:val="Corpodetexto"/>
                              <w:spacing w:before="8"/>
                              <w:rPr>
                                <w:rFonts w:ascii="Arial MT"/>
                                <w:sz w:val="21"/>
                              </w:rPr>
                            </w:pPr>
                          </w:p>
                          <w:p w14:paraId="3A9249DD" w14:textId="77777777" w:rsidR="007B6A7D" w:rsidRDefault="00000000">
                            <w:pPr>
                              <w:ind w:left="3"/>
                              <w:jc w:val="center"/>
                              <w:rPr>
                                <w:rFonts w:ascii="Arial" w:hAnsi="Arial"/>
                                <w:b/>
                                <w:sz w:val="24"/>
                              </w:rPr>
                            </w:pPr>
                            <w:r>
                              <w:rPr>
                                <w:rFonts w:ascii="Arial" w:hAnsi="Arial"/>
                                <w:b/>
                                <w:sz w:val="24"/>
                              </w:rPr>
                              <w:t>Coordenação</w:t>
                            </w:r>
                            <w:r>
                              <w:rPr>
                                <w:rFonts w:ascii="Arial" w:hAnsi="Arial"/>
                                <w:b/>
                                <w:spacing w:val="-6"/>
                                <w:sz w:val="24"/>
                              </w:rPr>
                              <w:t xml:space="preserve"> </w:t>
                            </w:r>
                            <w:r>
                              <w:rPr>
                                <w:rFonts w:ascii="Arial" w:hAnsi="Arial"/>
                                <w:b/>
                                <w:sz w:val="24"/>
                              </w:rPr>
                              <w:t>do</w:t>
                            </w:r>
                            <w:r>
                              <w:rPr>
                                <w:rFonts w:ascii="Arial" w:hAnsi="Arial"/>
                                <w:b/>
                                <w:spacing w:val="-5"/>
                                <w:sz w:val="24"/>
                              </w:rPr>
                              <w:t xml:space="preserve"> </w:t>
                            </w:r>
                            <w:r>
                              <w:rPr>
                                <w:rFonts w:ascii="Arial" w:hAnsi="Arial"/>
                                <w:b/>
                                <w:sz w:val="24"/>
                              </w:rPr>
                              <w:t>Curso</w:t>
                            </w:r>
                            <w:r>
                              <w:rPr>
                                <w:rFonts w:ascii="Arial" w:hAnsi="Arial"/>
                                <w:b/>
                                <w:spacing w:val="-5"/>
                                <w:sz w:val="24"/>
                              </w:rPr>
                              <w:t xml:space="preserve"> </w:t>
                            </w:r>
                            <w:r>
                              <w:rPr>
                                <w:rFonts w:ascii="Arial" w:hAnsi="Arial"/>
                                <w:b/>
                                <w:sz w:val="24"/>
                              </w:rPr>
                              <w:t>de</w:t>
                            </w:r>
                            <w:r>
                              <w:rPr>
                                <w:rFonts w:ascii="Arial" w:hAnsi="Arial"/>
                                <w:b/>
                                <w:spacing w:val="2"/>
                                <w:sz w:val="24"/>
                              </w:rPr>
                              <w:t xml:space="preserve"> </w:t>
                            </w:r>
                            <w:r>
                              <w:rPr>
                                <w:rFonts w:ascii="Arial" w:hAnsi="Arial"/>
                                <w:b/>
                                <w:sz w:val="24"/>
                              </w:rPr>
                              <w:t>Pós-Graduação</w:t>
                            </w:r>
                            <w:r>
                              <w:rPr>
                                <w:rFonts w:ascii="Arial" w:hAnsi="Arial"/>
                                <w:b/>
                                <w:spacing w:val="-6"/>
                                <w:sz w:val="24"/>
                              </w:rPr>
                              <w:t xml:space="preserve"> </w:t>
                            </w:r>
                            <w:r>
                              <w:rPr>
                                <w:rFonts w:ascii="Arial" w:hAnsi="Arial"/>
                                <w:b/>
                                <w:sz w:val="24"/>
                              </w:rPr>
                              <w:t>em Radiologia</w:t>
                            </w:r>
                          </w:p>
                          <w:p w14:paraId="192864C6" w14:textId="77777777" w:rsidR="007B6A7D" w:rsidRDefault="00000000">
                            <w:pPr>
                              <w:pStyle w:val="Corpodetexto"/>
                              <w:spacing w:before="139"/>
                              <w:ind w:left="1"/>
                              <w:jc w:val="center"/>
                              <w:rPr>
                                <w:rFonts w:ascii="Arial MT"/>
                              </w:rPr>
                            </w:pPr>
                            <w:r>
                              <w:rPr>
                                <w:rFonts w:ascii="Arial MT"/>
                              </w:rPr>
                              <w:t>Profa.</w:t>
                            </w:r>
                            <w:r>
                              <w:rPr>
                                <w:rFonts w:ascii="Arial MT"/>
                                <w:spacing w:val="-4"/>
                              </w:rPr>
                              <w:t xml:space="preserve"> </w:t>
                            </w:r>
                            <w:r>
                              <w:rPr>
                                <w:rFonts w:ascii="Arial MT"/>
                              </w:rPr>
                              <w:t>Me</w:t>
                            </w:r>
                            <w:r>
                              <w:rPr>
                                <w:rFonts w:ascii="Arial MT"/>
                                <w:spacing w:val="-1"/>
                              </w:rPr>
                              <w:t xml:space="preserve"> </w:t>
                            </w:r>
                            <w:r>
                              <w:rPr>
                                <w:rFonts w:ascii="Arial MT"/>
                              </w:rPr>
                              <w:t>Dhaiane</w:t>
                            </w:r>
                            <w:r>
                              <w:rPr>
                                <w:rFonts w:ascii="Arial MT"/>
                                <w:spacing w:val="-1"/>
                              </w:rPr>
                              <w:t xml:space="preserve"> </w:t>
                            </w:r>
                            <w:r>
                              <w:rPr>
                                <w:rFonts w:ascii="Arial MT"/>
                              </w:rPr>
                              <w:t>de</w:t>
                            </w:r>
                            <w:r>
                              <w:rPr>
                                <w:rFonts w:ascii="Arial MT"/>
                                <w:spacing w:val="-1"/>
                              </w:rPr>
                              <w:t xml:space="preserve"> </w:t>
                            </w:r>
                            <w:r>
                              <w:rPr>
                                <w:rFonts w:ascii="Arial MT"/>
                              </w:rPr>
                              <w:t>Sena</w:t>
                            </w:r>
                            <w:r>
                              <w:rPr>
                                <w:rFonts w:ascii="Arial MT"/>
                                <w:spacing w:val="-1"/>
                              </w:rPr>
                              <w:t xml:space="preserve"> </w:t>
                            </w:r>
                            <w:r>
                              <w:rPr>
                                <w:rFonts w:ascii="Arial MT"/>
                              </w:rPr>
                              <w:t>Mendes</w:t>
                            </w:r>
                            <w:r>
                              <w:rPr>
                                <w:rFonts w:ascii="Arial MT"/>
                                <w:spacing w:val="-2"/>
                              </w:rPr>
                              <w:t xml:space="preserve"> </w:t>
                            </w:r>
                            <w:r>
                              <w:rPr>
                                <w:rFonts w:ascii="Arial MT"/>
                              </w:rPr>
                              <w:t>Silva</w:t>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3212C0" id="Text Box 4" o:spid="_x0000_s1026" style="position:absolute;left:0;text-align:left;margin-left:96.3pt;margin-top:-232.55pt;width:402.6pt;height:282.5pt;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" filled="f" stroked="f">
                <v:textbox inset="0,0,0,0">
                  <w:txbxContent>
                    <w:p w14:paraId="760F484A" w14:textId="77777777" w:rsidR="007B6A7D" w:rsidRDefault="00000000">
                      <w:pPr>
                        <w:spacing w:line="268" w:lineRule="exact"/>
                        <w:ind w:left="3"/>
                        <w:jc w:val="center"/>
                        <w:rPr>
                          <w:rFonts w:ascii="Arial"/>
                          <w:b/>
                          <w:sz w:val="24"/>
                        </w:rPr>
                      </w:pPr>
                      <w:r>
                        <w:rPr>
                          <w:rFonts w:ascii="Arial"/>
                          <w:b/>
                          <w:sz w:val="24"/>
                        </w:rPr>
                        <w:t>Mantenedora</w:t>
                      </w:r>
                    </w:p>
                    <w:p w14:paraId="43554468" w14:textId="77777777" w:rsidR="007B6A7D" w:rsidRDefault="00000000">
                      <w:pPr>
                        <w:pStyle w:val="Corpodetexto"/>
                        <w:spacing w:before="139"/>
                        <w:jc w:val="center"/>
                        <w:rPr>
                          <w:rFonts w:ascii="Arial MT" w:hAnsi="Arial MT"/>
                        </w:rPr>
                      </w:pPr>
                      <w:r>
                        <w:rPr>
                          <w:rFonts w:ascii="Arial MT" w:hAnsi="Arial MT"/>
                        </w:rPr>
                        <w:t>CENTRO</w:t>
                      </w:r>
                      <w:r>
                        <w:rPr>
                          <w:rFonts w:ascii="Arial MT" w:hAnsi="Arial MT"/>
                          <w:spacing w:val="-5"/>
                        </w:rPr>
                        <w:t xml:space="preserve"> </w:t>
                      </w:r>
                      <w:r>
                        <w:rPr>
                          <w:rFonts w:ascii="Arial MT" w:hAnsi="Arial MT"/>
                        </w:rPr>
                        <w:t>DE</w:t>
                      </w:r>
                      <w:r>
                        <w:rPr>
                          <w:rFonts w:ascii="Arial MT" w:hAnsi="Arial MT"/>
                          <w:spacing w:val="-2"/>
                        </w:rPr>
                        <w:t xml:space="preserve"> </w:t>
                      </w:r>
                      <w:r>
                        <w:rPr>
                          <w:rFonts w:ascii="Arial MT" w:hAnsi="Arial MT"/>
                        </w:rPr>
                        <w:t>ENSINO</w:t>
                      </w:r>
                      <w:r>
                        <w:rPr>
                          <w:rFonts w:ascii="Arial MT" w:hAnsi="Arial MT"/>
                          <w:spacing w:val="-4"/>
                        </w:rPr>
                        <w:t xml:space="preserve"> </w:t>
                      </w:r>
                      <w:r>
                        <w:rPr>
                          <w:rFonts w:ascii="Arial MT" w:hAnsi="Arial MT"/>
                        </w:rPr>
                        <w:t>SUPERIOR</w:t>
                      </w:r>
                      <w:r>
                        <w:rPr>
                          <w:rFonts w:ascii="Arial MT" w:hAnsi="Arial MT"/>
                          <w:spacing w:val="-2"/>
                        </w:rPr>
                        <w:t xml:space="preserve"> </w:t>
                      </w:r>
                      <w:r>
                        <w:rPr>
                          <w:rFonts w:ascii="Arial MT" w:hAnsi="Arial MT"/>
                        </w:rPr>
                        <w:t>E</w:t>
                      </w:r>
                      <w:r>
                        <w:rPr>
                          <w:rFonts w:ascii="Arial MT" w:hAnsi="Arial MT"/>
                          <w:spacing w:val="-2"/>
                        </w:rPr>
                        <w:t xml:space="preserve"> </w:t>
                      </w:r>
                      <w:r>
                        <w:rPr>
                          <w:rFonts w:ascii="Arial MT" w:hAnsi="Arial MT"/>
                        </w:rPr>
                        <w:t>PESQUISA</w:t>
                      </w:r>
                      <w:r>
                        <w:rPr>
                          <w:rFonts w:ascii="Arial MT" w:hAnsi="Arial MT"/>
                          <w:spacing w:val="-3"/>
                        </w:rPr>
                        <w:t xml:space="preserve"> </w:t>
                      </w:r>
                      <w:r>
                        <w:rPr>
                          <w:rFonts w:ascii="Arial MT" w:hAnsi="Arial MT"/>
                        </w:rPr>
                        <w:t>LOGOS</w:t>
                      </w:r>
                      <w:r>
                        <w:rPr>
                          <w:rFonts w:ascii="Arial MT" w:hAnsi="Arial MT"/>
                          <w:spacing w:val="-2"/>
                        </w:rPr>
                        <w:t xml:space="preserve"> </w:t>
                      </w:r>
                      <w:r>
                        <w:rPr>
                          <w:rFonts w:ascii="Arial MT" w:hAnsi="Arial MT"/>
                        </w:rPr>
                        <w:t>LTDA</w:t>
                      </w:r>
                      <w:r>
                        <w:rPr>
                          <w:rFonts w:ascii="Arial MT" w:hAnsi="Arial MT"/>
                          <w:spacing w:val="3"/>
                        </w:rPr>
                        <w:t xml:space="preserve"> </w:t>
                      </w:r>
                      <w:r>
                        <w:rPr>
                          <w:rFonts w:ascii="Arial MT" w:hAnsi="Arial MT"/>
                        </w:rPr>
                        <w:t>–</w:t>
                      </w:r>
                      <w:r>
                        <w:rPr>
                          <w:rFonts w:ascii="Arial MT" w:hAnsi="Arial MT"/>
                          <w:spacing w:val="-2"/>
                        </w:rPr>
                        <w:t xml:space="preserve"> </w:t>
                      </w:r>
                      <w:r>
                        <w:rPr>
                          <w:rFonts w:ascii="Arial MT" w:hAnsi="Arial MT"/>
                        </w:rPr>
                        <w:t>CESPEL</w:t>
                      </w:r>
                    </w:p>
                    <w:p w14:paraId="392E17A2" w14:textId="77777777" w:rsidR="007B6A7D" w:rsidRDefault="007B6A7D">
                      <w:pPr>
                        <w:pStyle w:val="Corpodetexto"/>
                        <w:rPr>
                          <w:rFonts w:ascii="Arial MT"/>
                          <w:sz w:val="26"/>
                        </w:rPr>
                      </w:pPr>
                    </w:p>
                    <w:p w14:paraId="384D7120" w14:textId="77777777" w:rsidR="007B6A7D" w:rsidRDefault="007B6A7D">
                      <w:pPr>
                        <w:pStyle w:val="Corpodetexto"/>
                        <w:spacing w:before="8"/>
                        <w:rPr>
                          <w:rFonts w:ascii="Arial MT"/>
                          <w:sz w:val="21"/>
                        </w:rPr>
                      </w:pPr>
                    </w:p>
                    <w:p w14:paraId="0DF9B936" w14:textId="77777777" w:rsidR="007B6A7D" w:rsidRDefault="00000000">
                      <w:pPr>
                        <w:ind w:left="4"/>
                        <w:jc w:val="center"/>
                        <w:rPr>
                          <w:rFonts w:ascii="Arial"/>
                          <w:b/>
                          <w:sz w:val="24"/>
                        </w:rPr>
                      </w:pPr>
                      <w:r>
                        <w:rPr>
                          <w:rFonts w:ascii="Arial"/>
                          <w:b/>
                          <w:sz w:val="24"/>
                        </w:rPr>
                        <w:t>Mantida</w:t>
                      </w:r>
                    </w:p>
                    <w:p w14:paraId="40430543" w14:textId="77777777" w:rsidR="007B6A7D" w:rsidRDefault="00000000">
                      <w:pPr>
                        <w:pStyle w:val="Corpodetexto"/>
                        <w:spacing w:before="140"/>
                        <w:ind w:left="7"/>
                        <w:jc w:val="center"/>
                        <w:rPr>
                          <w:rFonts w:ascii="Arial MT" w:hAnsi="Arial MT"/>
                        </w:rPr>
                      </w:pPr>
                      <w:r>
                        <w:rPr>
                          <w:rFonts w:ascii="Arial MT" w:hAnsi="Arial MT"/>
                        </w:rPr>
                        <w:t>Faculdade</w:t>
                      </w:r>
                      <w:r>
                        <w:rPr>
                          <w:rFonts w:ascii="Arial MT" w:hAnsi="Arial MT"/>
                          <w:spacing w:val="-2"/>
                        </w:rPr>
                        <w:t xml:space="preserve"> </w:t>
                      </w:r>
                      <w:r>
                        <w:rPr>
                          <w:rFonts w:ascii="Arial MT" w:hAnsi="Arial MT"/>
                        </w:rPr>
                        <w:t>Fogos</w:t>
                      </w:r>
                      <w:r>
                        <w:rPr>
                          <w:rFonts w:ascii="Arial MT" w:hAnsi="Arial MT"/>
                          <w:spacing w:val="-1"/>
                        </w:rPr>
                        <w:t xml:space="preserve"> </w:t>
                      </w:r>
                      <w:r>
                        <w:rPr>
                          <w:rFonts w:ascii="Arial MT" w:hAnsi="Arial MT"/>
                        </w:rPr>
                        <w:t>–</w:t>
                      </w:r>
                      <w:r>
                        <w:rPr>
                          <w:rFonts w:ascii="Arial MT" w:hAnsi="Arial MT"/>
                          <w:spacing w:val="-1"/>
                        </w:rPr>
                        <w:t xml:space="preserve"> </w:t>
                      </w:r>
                      <w:r>
                        <w:rPr>
                          <w:rFonts w:ascii="Arial MT" w:hAnsi="Arial MT"/>
                        </w:rPr>
                        <w:t>FALOG</w:t>
                      </w:r>
                    </w:p>
                    <w:p w14:paraId="662DC177" w14:textId="77777777" w:rsidR="007B6A7D" w:rsidRDefault="007B6A7D">
                      <w:pPr>
                        <w:pStyle w:val="Corpodetexto"/>
                        <w:rPr>
                          <w:rFonts w:ascii="Arial MT"/>
                          <w:sz w:val="26"/>
                        </w:rPr>
                      </w:pPr>
                    </w:p>
                    <w:p w14:paraId="0463E22D" w14:textId="77777777" w:rsidR="007B6A7D" w:rsidRDefault="007B6A7D">
                      <w:pPr>
                        <w:pStyle w:val="Corpodetexto"/>
                        <w:spacing w:before="2"/>
                        <w:rPr>
                          <w:rFonts w:ascii="Arial MT"/>
                          <w:sz w:val="22"/>
                        </w:rPr>
                      </w:pPr>
                    </w:p>
                    <w:p w14:paraId="06E89A10" w14:textId="77777777" w:rsidR="007B6A7D" w:rsidRDefault="00000000">
                      <w:pPr>
                        <w:jc w:val="center"/>
                        <w:rPr>
                          <w:rFonts w:ascii="Arial" w:hAnsi="Arial"/>
                          <w:b/>
                          <w:sz w:val="24"/>
                        </w:rPr>
                      </w:pPr>
                      <w:r>
                        <w:rPr>
                          <w:rFonts w:ascii="Arial" w:hAnsi="Arial"/>
                          <w:b/>
                          <w:sz w:val="24"/>
                        </w:rPr>
                        <w:t>Mantenedor</w:t>
                      </w:r>
                      <w:r>
                        <w:rPr>
                          <w:rFonts w:ascii="Arial" w:hAnsi="Arial"/>
                          <w:b/>
                          <w:spacing w:val="-2"/>
                          <w:sz w:val="24"/>
                        </w:rPr>
                        <w:t xml:space="preserve"> </w:t>
                      </w:r>
                      <w:r>
                        <w:rPr>
                          <w:rFonts w:ascii="Arial" w:hAnsi="Arial"/>
                          <w:b/>
                          <w:sz w:val="24"/>
                        </w:rPr>
                        <w:t>/</w:t>
                      </w:r>
                      <w:r>
                        <w:rPr>
                          <w:rFonts w:ascii="Arial" w:hAnsi="Arial"/>
                          <w:b/>
                          <w:spacing w:val="-4"/>
                          <w:sz w:val="24"/>
                        </w:rPr>
                        <w:t xml:space="preserve"> </w:t>
                      </w:r>
                      <w:r>
                        <w:rPr>
                          <w:rFonts w:ascii="Arial" w:hAnsi="Arial"/>
                          <w:b/>
                          <w:sz w:val="24"/>
                        </w:rPr>
                        <w:t>Direção</w:t>
                      </w:r>
                      <w:r>
                        <w:rPr>
                          <w:rFonts w:ascii="Arial" w:hAnsi="Arial"/>
                          <w:b/>
                          <w:spacing w:val="-4"/>
                          <w:sz w:val="24"/>
                        </w:rPr>
                        <w:t xml:space="preserve"> </w:t>
                      </w:r>
                      <w:r>
                        <w:rPr>
                          <w:rFonts w:ascii="Arial" w:hAnsi="Arial"/>
                          <w:b/>
                          <w:sz w:val="24"/>
                        </w:rPr>
                        <w:t>Geral</w:t>
                      </w:r>
                    </w:p>
                    <w:p w14:paraId="246B16C1" w14:textId="77777777" w:rsidR="007B6A7D" w:rsidRDefault="00000000">
                      <w:pPr>
                        <w:pStyle w:val="Corpodetexto"/>
                        <w:spacing w:before="134"/>
                        <w:ind w:left="1"/>
                        <w:jc w:val="center"/>
                        <w:rPr>
                          <w:rFonts w:ascii="Arial MT"/>
                        </w:rPr>
                      </w:pPr>
                      <w:r>
                        <w:rPr>
                          <w:rFonts w:ascii="Arial MT"/>
                        </w:rPr>
                        <w:t>Prof.</w:t>
                      </w:r>
                      <w:r>
                        <w:rPr>
                          <w:rFonts w:ascii="Arial MT"/>
                          <w:spacing w:val="-5"/>
                        </w:rPr>
                        <w:t xml:space="preserve"> </w:t>
                      </w:r>
                      <w:r>
                        <w:rPr>
                          <w:rFonts w:ascii="Arial MT"/>
                        </w:rPr>
                        <w:t>Dr.</w:t>
                      </w:r>
                      <w:r>
                        <w:rPr>
                          <w:rFonts w:ascii="Arial MT"/>
                          <w:spacing w:val="-4"/>
                        </w:rPr>
                        <w:t xml:space="preserve"> </w:t>
                      </w:r>
                      <w:r>
                        <w:rPr>
                          <w:rFonts w:ascii="Arial MT"/>
                        </w:rPr>
                        <w:t>Luciano</w:t>
                      </w:r>
                      <w:r>
                        <w:rPr>
                          <w:rFonts w:ascii="Arial MT"/>
                          <w:spacing w:val="-1"/>
                        </w:rPr>
                        <w:t xml:space="preserve"> </w:t>
                      </w:r>
                      <w:r>
                        <w:rPr>
                          <w:rFonts w:ascii="Arial MT"/>
                        </w:rPr>
                        <w:t>Fernandes</w:t>
                      </w:r>
                      <w:r>
                        <w:rPr>
                          <w:rFonts w:ascii="Arial MT"/>
                          <w:spacing w:val="-2"/>
                        </w:rPr>
                        <w:t xml:space="preserve"> </w:t>
                      </w:r>
                      <w:r>
                        <w:rPr>
                          <w:rFonts w:ascii="Arial MT"/>
                        </w:rPr>
                        <w:t>Silva</w:t>
                      </w:r>
                    </w:p>
                    <w:p w14:paraId="3B54B3C5" w14:textId="77777777" w:rsidR="007B6A7D" w:rsidRDefault="007B6A7D">
                      <w:pPr>
                        <w:pStyle w:val="Corpodetexto"/>
                        <w:rPr>
                          <w:rFonts w:ascii="Arial MT"/>
                          <w:sz w:val="26"/>
                        </w:rPr>
                      </w:pPr>
                    </w:p>
                    <w:p w14:paraId="3B81553F" w14:textId="77777777" w:rsidR="007B6A7D" w:rsidRDefault="007B6A7D">
                      <w:pPr>
                        <w:pStyle w:val="Corpodetexto"/>
                        <w:spacing w:before="2"/>
                        <w:rPr>
                          <w:rFonts w:ascii="Arial MT"/>
                          <w:sz w:val="22"/>
                        </w:rPr>
                      </w:pPr>
                    </w:p>
                    <w:p w14:paraId="6BB03311" w14:textId="77777777" w:rsidR="007B6A7D" w:rsidRDefault="00000000">
                      <w:pPr>
                        <w:ind w:left="7"/>
                        <w:jc w:val="center"/>
                        <w:rPr>
                          <w:rFonts w:ascii="Arial" w:hAnsi="Arial"/>
                          <w:b/>
                          <w:sz w:val="24"/>
                        </w:rPr>
                      </w:pPr>
                      <w:r>
                        <w:rPr>
                          <w:rFonts w:ascii="Arial" w:hAnsi="Arial"/>
                          <w:b/>
                          <w:sz w:val="24"/>
                        </w:rPr>
                        <w:t>Direção</w:t>
                      </w:r>
                      <w:r>
                        <w:rPr>
                          <w:rFonts w:ascii="Arial" w:hAnsi="Arial"/>
                          <w:b/>
                          <w:spacing w:val="-5"/>
                          <w:sz w:val="24"/>
                        </w:rPr>
                        <w:t xml:space="preserve"> </w:t>
                      </w:r>
                      <w:r>
                        <w:rPr>
                          <w:rFonts w:ascii="Arial" w:hAnsi="Arial"/>
                          <w:b/>
                          <w:sz w:val="24"/>
                        </w:rPr>
                        <w:t>Acadêmica</w:t>
                      </w:r>
                    </w:p>
                    <w:p w14:paraId="61A40391" w14:textId="77777777" w:rsidR="007B6A7D" w:rsidRDefault="00000000">
                      <w:pPr>
                        <w:pStyle w:val="Corpodetexto"/>
                        <w:spacing w:before="140"/>
                        <w:ind w:left="5"/>
                        <w:jc w:val="center"/>
                        <w:rPr>
                          <w:rFonts w:ascii="Arial MT" w:hAnsi="Arial MT"/>
                        </w:rPr>
                      </w:pPr>
                      <w:r>
                        <w:rPr>
                          <w:rFonts w:ascii="Arial MT" w:hAnsi="Arial MT"/>
                        </w:rPr>
                        <w:t>Prof.</w:t>
                      </w:r>
                      <w:r>
                        <w:rPr>
                          <w:rFonts w:ascii="Arial MT" w:hAnsi="Arial MT"/>
                          <w:spacing w:val="-3"/>
                        </w:rPr>
                        <w:t xml:space="preserve"> </w:t>
                      </w:r>
                      <w:r>
                        <w:rPr>
                          <w:rFonts w:ascii="Arial MT" w:hAnsi="Arial MT"/>
                        </w:rPr>
                        <w:t>Dra.</w:t>
                      </w:r>
                      <w:r>
                        <w:rPr>
                          <w:rFonts w:ascii="Arial MT" w:hAnsi="Arial MT"/>
                          <w:spacing w:val="-3"/>
                        </w:rPr>
                        <w:t xml:space="preserve"> </w:t>
                      </w:r>
                      <w:r>
                        <w:rPr>
                          <w:rFonts w:ascii="Arial MT" w:hAnsi="Arial MT"/>
                        </w:rPr>
                        <w:t>Alice</w:t>
                      </w:r>
                      <w:r>
                        <w:rPr>
                          <w:rFonts w:ascii="Arial MT" w:hAnsi="Arial MT"/>
                          <w:spacing w:val="-1"/>
                        </w:rPr>
                        <w:t xml:space="preserve"> </w:t>
                      </w:r>
                      <w:r>
                        <w:rPr>
                          <w:rFonts w:ascii="Arial MT" w:hAnsi="Arial MT"/>
                        </w:rPr>
                        <w:t>da Cunha Morales</w:t>
                      </w:r>
                      <w:r>
                        <w:rPr>
                          <w:rFonts w:ascii="Arial MT" w:hAnsi="Arial MT"/>
                          <w:spacing w:val="1"/>
                        </w:rPr>
                        <w:t xml:space="preserve"> </w:t>
                      </w:r>
                      <w:r>
                        <w:rPr>
                          <w:rFonts w:ascii="Arial MT" w:hAnsi="Arial MT"/>
                        </w:rPr>
                        <w:t>Álvares</w:t>
                      </w:r>
                    </w:p>
                    <w:p w14:paraId="6C29BD32" w14:textId="77777777" w:rsidR="007B6A7D" w:rsidRDefault="007B6A7D">
                      <w:pPr>
                        <w:pStyle w:val="Corpodetexto"/>
                        <w:rPr>
                          <w:rFonts w:ascii="Arial MT"/>
                          <w:sz w:val="26"/>
                        </w:rPr>
                      </w:pPr>
                    </w:p>
                    <w:p w14:paraId="184C1A1B" w14:textId="77777777" w:rsidR="007B6A7D" w:rsidRDefault="007B6A7D">
                      <w:pPr>
                        <w:pStyle w:val="Corpodetexto"/>
                        <w:spacing w:before="8"/>
                        <w:rPr>
                          <w:rFonts w:ascii="Arial MT"/>
                          <w:sz w:val="21"/>
                        </w:rPr>
                      </w:pPr>
                    </w:p>
                    <w:p w14:paraId="3A9249DD" w14:textId="77777777" w:rsidR="007B6A7D" w:rsidRDefault="00000000">
                      <w:pPr>
                        <w:ind w:left="3"/>
                        <w:jc w:val="center"/>
                        <w:rPr>
                          <w:rFonts w:ascii="Arial" w:hAnsi="Arial"/>
                          <w:b/>
                          <w:sz w:val="24"/>
                        </w:rPr>
                      </w:pPr>
                      <w:r>
                        <w:rPr>
                          <w:rFonts w:ascii="Arial" w:hAnsi="Arial"/>
                          <w:b/>
                          <w:sz w:val="24"/>
                        </w:rPr>
                        <w:t>Coordenação</w:t>
                      </w:r>
                      <w:r>
                        <w:rPr>
                          <w:rFonts w:ascii="Arial" w:hAnsi="Arial"/>
                          <w:b/>
                          <w:spacing w:val="-6"/>
                          <w:sz w:val="24"/>
                        </w:rPr>
                        <w:t xml:space="preserve"> </w:t>
                      </w:r>
                      <w:r>
                        <w:rPr>
                          <w:rFonts w:ascii="Arial" w:hAnsi="Arial"/>
                          <w:b/>
                          <w:sz w:val="24"/>
                        </w:rPr>
                        <w:t>do</w:t>
                      </w:r>
                      <w:r>
                        <w:rPr>
                          <w:rFonts w:ascii="Arial" w:hAnsi="Arial"/>
                          <w:b/>
                          <w:spacing w:val="-5"/>
                          <w:sz w:val="24"/>
                        </w:rPr>
                        <w:t xml:space="preserve"> </w:t>
                      </w:r>
                      <w:r>
                        <w:rPr>
                          <w:rFonts w:ascii="Arial" w:hAnsi="Arial"/>
                          <w:b/>
                          <w:sz w:val="24"/>
                        </w:rPr>
                        <w:t>Curso</w:t>
                      </w:r>
                      <w:r>
                        <w:rPr>
                          <w:rFonts w:ascii="Arial" w:hAnsi="Arial"/>
                          <w:b/>
                          <w:spacing w:val="-5"/>
                          <w:sz w:val="24"/>
                        </w:rPr>
                        <w:t xml:space="preserve"> </w:t>
                      </w:r>
                      <w:r>
                        <w:rPr>
                          <w:rFonts w:ascii="Arial" w:hAnsi="Arial"/>
                          <w:b/>
                          <w:sz w:val="24"/>
                        </w:rPr>
                        <w:t>de</w:t>
                      </w:r>
                      <w:r>
                        <w:rPr>
                          <w:rFonts w:ascii="Arial" w:hAnsi="Arial"/>
                          <w:b/>
                          <w:spacing w:val="2"/>
                          <w:sz w:val="24"/>
                        </w:rPr>
                        <w:t xml:space="preserve"> </w:t>
                      </w:r>
                      <w:r>
                        <w:rPr>
                          <w:rFonts w:ascii="Arial" w:hAnsi="Arial"/>
                          <w:b/>
                          <w:sz w:val="24"/>
                        </w:rPr>
                        <w:t>Pós-Graduação</w:t>
                      </w:r>
                      <w:r>
                        <w:rPr>
                          <w:rFonts w:ascii="Arial" w:hAnsi="Arial"/>
                          <w:b/>
                          <w:spacing w:val="-6"/>
                          <w:sz w:val="24"/>
                        </w:rPr>
                        <w:t xml:space="preserve"> </w:t>
                      </w:r>
                      <w:r>
                        <w:rPr>
                          <w:rFonts w:ascii="Arial" w:hAnsi="Arial"/>
                          <w:b/>
                          <w:sz w:val="24"/>
                        </w:rPr>
                        <w:t>em Radiologia</w:t>
                      </w:r>
                    </w:p>
                    <w:p w14:paraId="192864C6" w14:textId="77777777" w:rsidR="007B6A7D" w:rsidRDefault="00000000">
                      <w:pPr>
                        <w:pStyle w:val="Corpodetexto"/>
                        <w:spacing w:before="139"/>
                        <w:ind w:left="1"/>
                        <w:jc w:val="center"/>
                        <w:rPr>
                          <w:rFonts w:ascii="Arial MT"/>
                        </w:rPr>
                      </w:pPr>
                      <w:r>
                        <w:rPr>
                          <w:rFonts w:ascii="Arial MT"/>
                        </w:rPr>
                        <w:t>Profa.</w:t>
                      </w:r>
                      <w:r>
                        <w:rPr>
                          <w:rFonts w:ascii="Arial MT"/>
                          <w:spacing w:val="-4"/>
                        </w:rPr>
                        <w:t xml:space="preserve"> </w:t>
                      </w:r>
                      <w:r>
                        <w:rPr>
                          <w:rFonts w:ascii="Arial MT"/>
                        </w:rPr>
                        <w:t>Me</w:t>
                      </w:r>
                      <w:r>
                        <w:rPr>
                          <w:rFonts w:ascii="Arial MT"/>
                          <w:spacing w:val="-1"/>
                        </w:rPr>
                        <w:t xml:space="preserve"> </w:t>
                      </w:r>
                      <w:r>
                        <w:rPr>
                          <w:rFonts w:ascii="Arial MT"/>
                        </w:rPr>
                        <w:t>Dhaiane</w:t>
                      </w:r>
                      <w:r>
                        <w:rPr>
                          <w:rFonts w:ascii="Arial MT"/>
                          <w:spacing w:val="-1"/>
                        </w:rPr>
                        <w:t xml:space="preserve"> </w:t>
                      </w:r>
                      <w:r>
                        <w:rPr>
                          <w:rFonts w:ascii="Arial MT"/>
                        </w:rPr>
                        <w:t>de</w:t>
                      </w:r>
                      <w:r>
                        <w:rPr>
                          <w:rFonts w:ascii="Arial MT"/>
                          <w:spacing w:val="-1"/>
                        </w:rPr>
                        <w:t xml:space="preserve"> </w:t>
                      </w:r>
                      <w:r>
                        <w:rPr>
                          <w:rFonts w:ascii="Arial MT"/>
                        </w:rPr>
                        <w:t>Sena</w:t>
                      </w:r>
                      <w:r>
                        <w:rPr>
                          <w:rFonts w:ascii="Arial MT"/>
                          <w:spacing w:val="-1"/>
                        </w:rPr>
                        <w:t xml:space="preserve"> </w:t>
                      </w:r>
                      <w:r>
                        <w:rPr>
                          <w:rFonts w:ascii="Arial MT"/>
                        </w:rPr>
                        <w:t>Mendes</w:t>
                      </w:r>
                      <w:r>
                        <w:rPr>
                          <w:rFonts w:ascii="Arial MT"/>
                          <w:spacing w:val="-2"/>
                        </w:rPr>
                        <w:t xml:space="preserve"> </w:t>
                      </w:r>
                      <w:r>
                        <w:rPr>
                          <w:rFonts w:ascii="Arial MT"/>
                        </w:rPr>
                        <w:t>Silva</w:t>
                      </w:r>
                    </w:p>
                  </w:txbxContent>
                </v:textbox>
                <w10:wrap anchorx="page"/>
              </v:rect>
            </w:pict>
          </mc:Fallback>
        </mc:AlternateContent>
      </w:r>
      <w:r>
        <w:rPr>
          <w:color w:val="B4C5E7"/>
          <w:sz w:val="44"/>
          <w:szCs w:val="44"/>
        </w:rPr>
        <w:t>PROJETO PEDAGÓGICO DO CURSO</w:t>
      </w:r>
      <w:r>
        <w:rPr>
          <w:color w:val="B4C5E7"/>
          <w:spacing w:val="-137"/>
          <w:sz w:val="44"/>
          <w:szCs w:val="44"/>
        </w:rPr>
        <w:t xml:space="preserve"> </w:t>
      </w:r>
      <w:r>
        <w:rPr>
          <w:color w:val="B4C5E7"/>
          <w:sz w:val="44"/>
          <w:szCs w:val="44"/>
        </w:rPr>
        <w:t>(PPC) DE PÓS-GRADUAÇÃO EM</w:t>
      </w:r>
      <w:r>
        <w:rPr>
          <w:color w:val="B4C5E7"/>
          <w:spacing w:val="1"/>
          <w:sz w:val="44"/>
          <w:szCs w:val="44"/>
        </w:rPr>
        <w:t xml:space="preserve"> </w:t>
      </w:r>
      <w:r>
        <w:rPr>
          <w:color w:val="B4C5E7"/>
          <w:sz w:val="44"/>
          <w:szCs w:val="44"/>
        </w:rPr>
        <w:t>RADIOLOGIA INDUSTRIAL COM ÊNFASE EM SEGURANÇA E PROTEÇÃO RADIOLÓGICA</w:t>
      </w:r>
    </w:p>
    <w:p w14:paraId="135D2395" w14:textId="77777777" w:rsidR="007B6A7D" w:rsidRDefault="007B6A7D">
      <w:pPr>
        <w:pStyle w:val="Ttulo"/>
        <w:rPr>
          <w:color w:val="B4C5E7"/>
        </w:rPr>
      </w:pPr>
    </w:p>
    <w:p w14:paraId="772AC0A0" w14:textId="77777777" w:rsidR="007B6A7D" w:rsidRDefault="007B6A7D">
      <w:pPr>
        <w:pStyle w:val="Corpodetexto"/>
        <w:rPr>
          <w:b/>
          <w:sz w:val="62"/>
        </w:rPr>
      </w:pPr>
    </w:p>
    <w:p w14:paraId="3E2CAE7D" w14:textId="77777777" w:rsidR="007B6A7D" w:rsidRDefault="007B6A7D">
      <w:pPr>
        <w:pStyle w:val="Corpodetexto"/>
        <w:rPr>
          <w:b/>
          <w:sz w:val="62"/>
        </w:rPr>
      </w:pPr>
    </w:p>
    <w:p w14:paraId="532ECEB2" w14:textId="77777777" w:rsidR="007B6A7D" w:rsidRDefault="007B6A7D">
      <w:pPr>
        <w:pStyle w:val="Corpodetexto"/>
        <w:rPr>
          <w:b/>
          <w:sz w:val="62"/>
        </w:rPr>
      </w:pPr>
    </w:p>
    <w:p w14:paraId="45BC61F9" w14:textId="77777777" w:rsidR="007B6A7D" w:rsidRDefault="007B6A7D">
      <w:pPr>
        <w:spacing w:before="450" w:line="242" w:lineRule="auto"/>
        <w:ind w:left="4287" w:right="4226"/>
        <w:jc w:val="center"/>
        <w:rPr>
          <w:b/>
          <w:color w:val="BCD5ED"/>
          <w:sz w:val="32"/>
        </w:rPr>
      </w:pPr>
    </w:p>
    <w:p w14:paraId="67076918" w14:textId="77777777" w:rsidR="007B6A7D" w:rsidRDefault="007B6A7D">
      <w:pPr>
        <w:spacing w:before="450" w:line="242" w:lineRule="auto"/>
        <w:ind w:left="4287" w:right="4226"/>
        <w:jc w:val="center"/>
        <w:rPr>
          <w:b/>
          <w:color w:val="BCD5ED"/>
          <w:sz w:val="32"/>
        </w:rPr>
      </w:pPr>
    </w:p>
    <w:p w14:paraId="22579D2E" w14:textId="77777777" w:rsidR="007B6A7D" w:rsidRDefault="00000000">
      <w:pPr>
        <w:spacing w:before="450" w:line="242" w:lineRule="auto"/>
        <w:ind w:left="4287" w:right="4226"/>
        <w:jc w:val="center"/>
        <w:rPr>
          <w:b/>
          <w:sz w:val="32"/>
        </w:rPr>
      </w:pPr>
      <w:r>
        <w:rPr>
          <w:b/>
          <w:color w:val="BCD5ED"/>
          <w:sz w:val="32"/>
        </w:rPr>
        <w:t>Novo Gama, GO</w:t>
      </w:r>
      <w:r>
        <w:rPr>
          <w:b/>
          <w:color w:val="BCD5ED"/>
          <w:spacing w:val="-77"/>
          <w:sz w:val="32"/>
        </w:rPr>
        <w:t xml:space="preserve"> </w:t>
      </w:r>
      <w:r>
        <w:rPr>
          <w:b/>
          <w:color w:val="BCD5ED"/>
          <w:sz w:val="32"/>
        </w:rPr>
        <w:t>2023</w:t>
      </w:r>
    </w:p>
    <w:p w14:paraId="1635B0ED" w14:textId="77777777" w:rsidR="007B6A7D" w:rsidRDefault="007B6A7D">
      <w:pPr>
        <w:spacing w:line="242" w:lineRule="auto"/>
        <w:jc w:val="center"/>
        <w:rPr>
          <w:sz w:val="32"/>
        </w:rPr>
        <w:sectPr w:rsidR="007B6A7D">
          <w:type w:val="continuous"/>
          <w:pgSz w:w="11910" w:h="16840"/>
          <w:pgMar w:top="1600" w:right="540" w:bottom="280" w:left="560" w:header="720" w:footer="720" w:gutter="0"/>
          <w:cols w:space="720"/>
        </w:sectPr>
      </w:pPr>
    </w:p>
    <w:p w14:paraId="24D124F4" w14:textId="77777777" w:rsidR="007B6A7D" w:rsidRDefault="007B6A7D">
      <w:pPr>
        <w:pStyle w:val="Corpodetexto"/>
        <w:rPr>
          <w:b/>
          <w:sz w:val="20"/>
        </w:rPr>
      </w:pPr>
    </w:p>
    <w:p w14:paraId="0683689B" w14:textId="77777777" w:rsidR="007B6A7D" w:rsidRDefault="007B6A7D">
      <w:pPr>
        <w:pStyle w:val="Corpodetexto"/>
        <w:spacing w:before="6"/>
        <w:rPr>
          <w:b/>
          <w:sz w:val="18"/>
        </w:rPr>
      </w:pPr>
    </w:p>
    <w:p w14:paraId="7A50AC1E" w14:textId="77777777" w:rsidR="007B6A7D" w:rsidRDefault="00000000">
      <w:pPr>
        <w:pStyle w:val="CabealhodoSumrio"/>
      </w:pPr>
      <w:r>
        <w:t xml:space="preserve">                Sumário</w:t>
      </w:r>
    </w:p>
    <w:p w14:paraId="03E7E261" w14:textId="77777777" w:rsidR="007B6A7D" w:rsidRDefault="00000000">
      <w:pPr>
        <w:pStyle w:val="Sumrio1"/>
        <w:tabs>
          <w:tab w:val="right" w:leader="dot" w:pos="10800"/>
        </w:tabs>
        <w:rPr>
          <w:rFonts w:ascii="Calibri" w:eastAsia="SimSun" w:hAnsi="Calibri" w:cs="SimSun"/>
          <w:b w:val="0"/>
          <w:bCs w:val="0"/>
          <w:noProof/>
          <w:lang w:val="pt-BR" w:eastAsia="pt-BR"/>
        </w:rPr>
      </w:pPr>
      <w:r>
        <w:fldChar w:fldCharType="begin"/>
      </w:r>
      <w:r>
        <w:instrText xml:space="preserve"> TOC \o "1-3" \h \z \u </w:instrText>
      </w:r>
      <w:r>
        <w:fldChar w:fldCharType="separate"/>
      </w:r>
      <w:hyperlink w:anchor="_Toc111039249" w:history="1">
        <w:r>
          <w:rPr>
            <w:rStyle w:val="Hyperlink"/>
            <w:noProof/>
          </w:rPr>
          <w:t>DADOS DA IES:</w:t>
        </w:r>
        <w:r>
          <w:rPr>
            <w:noProof/>
            <w:webHidden/>
          </w:rPr>
          <w:tab/>
        </w:r>
        <w:r>
          <w:rPr>
            <w:noProof/>
            <w:webHidden/>
          </w:rPr>
          <w:fldChar w:fldCharType="begin"/>
        </w:r>
        <w:r>
          <w:rPr>
            <w:noProof/>
            <w:webHidden/>
          </w:rPr>
          <w:instrText xml:space="preserve"> PAGEREF _Toc111039249 \h </w:instrText>
        </w:r>
        <w:r>
          <w:rPr>
            <w:noProof/>
            <w:webHidden/>
          </w:rPr>
        </w:r>
        <w:r>
          <w:rPr>
            <w:noProof/>
            <w:webHidden/>
          </w:rPr>
          <w:fldChar w:fldCharType="separate"/>
        </w:r>
        <w:r>
          <w:rPr>
            <w:noProof/>
            <w:webHidden/>
          </w:rPr>
          <w:t>3</w:t>
        </w:r>
        <w:r>
          <w:rPr>
            <w:noProof/>
            <w:webHidden/>
          </w:rPr>
          <w:fldChar w:fldCharType="end"/>
        </w:r>
      </w:hyperlink>
    </w:p>
    <w:p w14:paraId="71E450DE"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50" w:history="1">
        <w:r>
          <w:rPr>
            <w:rStyle w:val="Hyperlink"/>
            <w:noProof/>
          </w:rPr>
          <w:t>DADOS DE</w:t>
        </w:r>
        <w:r>
          <w:rPr>
            <w:rStyle w:val="Hyperlink"/>
            <w:noProof/>
            <w:spacing w:val="-7"/>
          </w:rPr>
          <w:t xml:space="preserve"> </w:t>
        </w:r>
        <w:r>
          <w:rPr>
            <w:rStyle w:val="Hyperlink"/>
            <w:noProof/>
          </w:rPr>
          <w:t>IDENTIFICAÇÃO</w:t>
        </w:r>
        <w:r>
          <w:rPr>
            <w:noProof/>
            <w:webHidden/>
          </w:rPr>
          <w:tab/>
        </w:r>
        <w:r>
          <w:rPr>
            <w:noProof/>
            <w:webHidden/>
          </w:rPr>
          <w:fldChar w:fldCharType="begin"/>
        </w:r>
        <w:r>
          <w:rPr>
            <w:noProof/>
            <w:webHidden/>
          </w:rPr>
          <w:instrText xml:space="preserve"> PAGEREF _Toc111039250 \h </w:instrText>
        </w:r>
        <w:r>
          <w:rPr>
            <w:noProof/>
            <w:webHidden/>
          </w:rPr>
        </w:r>
        <w:r>
          <w:rPr>
            <w:noProof/>
            <w:webHidden/>
          </w:rPr>
          <w:fldChar w:fldCharType="separate"/>
        </w:r>
        <w:r>
          <w:rPr>
            <w:noProof/>
            <w:webHidden/>
          </w:rPr>
          <w:t>3</w:t>
        </w:r>
        <w:r>
          <w:rPr>
            <w:noProof/>
            <w:webHidden/>
          </w:rPr>
          <w:fldChar w:fldCharType="end"/>
        </w:r>
      </w:hyperlink>
    </w:p>
    <w:p w14:paraId="5EFF463D"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51" w:history="1">
        <w:r>
          <w:rPr>
            <w:rStyle w:val="Hyperlink"/>
            <w:noProof/>
          </w:rPr>
          <w:t>CONCEPÇÃO</w:t>
        </w:r>
        <w:r>
          <w:rPr>
            <w:rStyle w:val="Hyperlink"/>
            <w:noProof/>
            <w:spacing w:val="-2"/>
          </w:rPr>
          <w:t xml:space="preserve"> </w:t>
        </w:r>
        <w:r>
          <w:rPr>
            <w:rStyle w:val="Hyperlink"/>
            <w:noProof/>
          </w:rPr>
          <w:t>DO</w:t>
        </w:r>
        <w:r>
          <w:rPr>
            <w:rStyle w:val="Hyperlink"/>
            <w:noProof/>
            <w:spacing w:val="-2"/>
          </w:rPr>
          <w:t xml:space="preserve"> </w:t>
        </w:r>
        <w:r>
          <w:rPr>
            <w:rStyle w:val="Hyperlink"/>
            <w:noProof/>
          </w:rPr>
          <w:t>CURSO</w:t>
        </w:r>
        <w:r>
          <w:rPr>
            <w:noProof/>
            <w:webHidden/>
          </w:rPr>
          <w:tab/>
        </w:r>
        <w:r>
          <w:rPr>
            <w:noProof/>
            <w:webHidden/>
          </w:rPr>
          <w:fldChar w:fldCharType="begin"/>
        </w:r>
        <w:r>
          <w:rPr>
            <w:noProof/>
            <w:webHidden/>
          </w:rPr>
          <w:instrText xml:space="preserve"> PAGEREF _Toc111039251 \h </w:instrText>
        </w:r>
        <w:r>
          <w:rPr>
            <w:noProof/>
            <w:webHidden/>
          </w:rPr>
        </w:r>
        <w:r>
          <w:rPr>
            <w:noProof/>
            <w:webHidden/>
          </w:rPr>
          <w:fldChar w:fldCharType="separate"/>
        </w:r>
        <w:r>
          <w:rPr>
            <w:noProof/>
            <w:webHidden/>
          </w:rPr>
          <w:t>4</w:t>
        </w:r>
        <w:r>
          <w:rPr>
            <w:noProof/>
            <w:webHidden/>
          </w:rPr>
          <w:fldChar w:fldCharType="end"/>
        </w:r>
      </w:hyperlink>
    </w:p>
    <w:p w14:paraId="02367A17"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52" w:history="1">
        <w:r>
          <w:rPr>
            <w:rStyle w:val="Hyperlink"/>
            <w:noProof/>
          </w:rPr>
          <w:t>OBJETIVOS</w:t>
        </w:r>
        <w:r>
          <w:rPr>
            <w:noProof/>
            <w:webHidden/>
          </w:rPr>
          <w:tab/>
        </w:r>
        <w:r>
          <w:rPr>
            <w:noProof/>
            <w:webHidden/>
          </w:rPr>
          <w:fldChar w:fldCharType="begin"/>
        </w:r>
        <w:r>
          <w:rPr>
            <w:noProof/>
            <w:webHidden/>
          </w:rPr>
          <w:instrText xml:space="preserve"> PAGEREF _Toc111039252 \h </w:instrText>
        </w:r>
        <w:r>
          <w:rPr>
            <w:noProof/>
            <w:webHidden/>
          </w:rPr>
        </w:r>
        <w:r>
          <w:rPr>
            <w:noProof/>
            <w:webHidden/>
          </w:rPr>
          <w:fldChar w:fldCharType="separate"/>
        </w:r>
        <w:r>
          <w:rPr>
            <w:noProof/>
            <w:webHidden/>
          </w:rPr>
          <w:t>4</w:t>
        </w:r>
        <w:r>
          <w:rPr>
            <w:noProof/>
            <w:webHidden/>
          </w:rPr>
          <w:fldChar w:fldCharType="end"/>
        </w:r>
      </w:hyperlink>
    </w:p>
    <w:p w14:paraId="7EF6755B"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53" w:history="1">
        <w:r>
          <w:rPr>
            <w:rStyle w:val="Hyperlink"/>
            <w:noProof/>
          </w:rPr>
          <w:t>PROGRAMA</w:t>
        </w:r>
        <w:r>
          <w:rPr>
            <w:noProof/>
            <w:webHidden/>
          </w:rPr>
          <w:tab/>
        </w:r>
        <w:r>
          <w:rPr>
            <w:noProof/>
            <w:webHidden/>
          </w:rPr>
          <w:fldChar w:fldCharType="begin"/>
        </w:r>
        <w:r>
          <w:rPr>
            <w:noProof/>
            <w:webHidden/>
          </w:rPr>
          <w:instrText xml:space="preserve"> PAGEREF _Toc111039253 \h </w:instrText>
        </w:r>
        <w:r>
          <w:rPr>
            <w:noProof/>
            <w:webHidden/>
          </w:rPr>
        </w:r>
        <w:r>
          <w:rPr>
            <w:noProof/>
            <w:webHidden/>
          </w:rPr>
          <w:fldChar w:fldCharType="separate"/>
        </w:r>
        <w:r>
          <w:rPr>
            <w:noProof/>
            <w:webHidden/>
          </w:rPr>
          <w:t>5</w:t>
        </w:r>
        <w:r>
          <w:rPr>
            <w:noProof/>
            <w:webHidden/>
          </w:rPr>
          <w:fldChar w:fldCharType="end"/>
        </w:r>
      </w:hyperlink>
    </w:p>
    <w:p w14:paraId="50011C52"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54" w:history="1">
        <w:r>
          <w:rPr>
            <w:rStyle w:val="Hyperlink"/>
            <w:noProof/>
          </w:rPr>
          <w:t>PÚBLICO-ALVO</w:t>
        </w:r>
        <w:r>
          <w:rPr>
            <w:rStyle w:val="Hyperlink"/>
            <w:noProof/>
            <w:spacing w:val="-3"/>
          </w:rPr>
          <w:t xml:space="preserve"> </w:t>
        </w:r>
        <w:r>
          <w:rPr>
            <w:rStyle w:val="Hyperlink"/>
            <w:noProof/>
          </w:rPr>
          <w:t>E REQUISITOS DE ACESSO</w:t>
        </w:r>
        <w:r>
          <w:rPr>
            <w:noProof/>
            <w:webHidden/>
          </w:rPr>
          <w:tab/>
        </w:r>
        <w:r>
          <w:rPr>
            <w:noProof/>
            <w:webHidden/>
          </w:rPr>
          <w:fldChar w:fldCharType="begin"/>
        </w:r>
        <w:r>
          <w:rPr>
            <w:noProof/>
            <w:webHidden/>
          </w:rPr>
          <w:instrText xml:space="preserve"> PAGEREF _Toc111039254 \h </w:instrText>
        </w:r>
        <w:r>
          <w:rPr>
            <w:noProof/>
            <w:webHidden/>
          </w:rPr>
        </w:r>
        <w:r>
          <w:rPr>
            <w:noProof/>
            <w:webHidden/>
          </w:rPr>
          <w:fldChar w:fldCharType="separate"/>
        </w:r>
        <w:r>
          <w:rPr>
            <w:noProof/>
            <w:webHidden/>
          </w:rPr>
          <w:t>6</w:t>
        </w:r>
        <w:r>
          <w:rPr>
            <w:noProof/>
            <w:webHidden/>
          </w:rPr>
          <w:fldChar w:fldCharType="end"/>
        </w:r>
      </w:hyperlink>
    </w:p>
    <w:p w14:paraId="55A854B9" w14:textId="77777777" w:rsidR="007B6A7D" w:rsidRDefault="00000000">
      <w:pPr>
        <w:pStyle w:val="Sumrio2"/>
        <w:tabs>
          <w:tab w:val="right" w:leader="dot" w:pos="10800"/>
        </w:tabs>
        <w:rPr>
          <w:rFonts w:ascii="Calibri" w:eastAsia="SimSun" w:hAnsi="Calibri" w:cs="SimSun"/>
          <w:noProof/>
          <w:sz w:val="22"/>
          <w:szCs w:val="22"/>
          <w:lang w:val="pt-BR" w:eastAsia="pt-BR"/>
        </w:rPr>
      </w:pPr>
      <w:hyperlink w:anchor="_Toc111039255" w:history="1">
        <w:r>
          <w:rPr>
            <w:rStyle w:val="Hyperlink"/>
            <w:noProof/>
          </w:rPr>
          <w:t>PROCESSO</w:t>
        </w:r>
        <w:r>
          <w:rPr>
            <w:rStyle w:val="Hyperlink"/>
            <w:noProof/>
            <w:spacing w:val="-6"/>
          </w:rPr>
          <w:t xml:space="preserve"> </w:t>
        </w:r>
        <w:r>
          <w:rPr>
            <w:rStyle w:val="Hyperlink"/>
            <w:noProof/>
          </w:rPr>
          <w:t>SELETIVO</w:t>
        </w:r>
        <w:r>
          <w:rPr>
            <w:rStyle w:val="Hyperlink"/>
            <w:noProof/>
            <w:spacing w:val="-1"/>
          </w:rPr>
          <w:t xml:space="preserve"> </w:t>
        </w:r>
        <w:r>
          <w:rPr>
            <w:rStyle w:val="Hyperlink"/>
            <w:noProof/>
          </w:rPr>
          <w:t>E</w:t>
        </w:r>
        <w:r>
          <w:rPr>
            <w:rStyle w:val="Hyperlink"/>
            <w:noProof/>
            <w:spacing w:val="-4"/>
          </w:rPr>
          <w:t xml:space="preserve"> </w:t>
        </w:r>
        <w:r>
          <w:rPr>
            <w:rStyle w:val="Hyperlink"/>
            <w:noProof/>
          </w:rPr>
          <w:t>INGRESSO</w:t>
        </w:r>
        <w:r>
          <w:rPr>
            <w:noProof/>
            <w:webHidden/>
          </w:rPr>
          <w:tab/>
        </w:r>
        <w:r>
          <w:rPr>
            <w:noProof/>
            <w:webHidden/>
          </w:rPr>
          <w:fldChar w:fldCharType="begin"/>
        </w:r>
        <w:r>
          <w:rPr>
            <w:noProof/>
            <w:webHidden/>
          </w:rPr>
          <w:instrText xml:space="preserve"> PAGEREF _Toc111039255 \h </w:instrText>
        </w:r>
        <w:r>
          <w:rPr>
            <w:noProof/>
            <w:webHidden/>
          </w:rPr>
        </w:r>
        <w:r>
          <w:rPr>
            <w:noProof/>
            <w:webHidden/>
          </w:rPr>
          <w:fldChar w:fldCharType="separate"/>
        </w:r>
        <w:r>
          <w:rPr>
            <w:noProof/>
            <w:webHidden/>
          </w:rPr>
          <w:t>6</w:t>
        </w:r>
        <w:r>
          <w:rPr>
            <w:noProof/>
            <w:webHidden/>
          </w:rPr>
          <w:fldChar w:fldCharType="end"/>
        </w:r>
      </w:hyperlink>
    </w:p>
    <w:p w14:paraId="35C71C5E"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56" w:history="1">
        <w:r>
          <w:rPr>
            <w:rStyle w:val="Hyperlink"/>
            <w:noProof/>
          </w:rPr>
          <w:t>PERFIL</w:t>
        </w:r>
        <w:r>
          <w:rPr>
            <w:rStyle w:val="Hyperlink"/>
            <w:noProof/>
            <w:spacing w:val="-1"/>
          </w:rPr>
          <w:t xml:space="preserve"> </w:t>
        </w:r>
        <w:r>
          <w:rPr>
            <w:rStyle w:val="Hyperlink"/>
            <w:noProof/>
          </w:rPr>
          <w:t>DO</w:t>
        </w:r>
        <w:r>
          <w:rPr>
            <w:rStyle w:val="Hyperlink"/>
            <w:noProof/>
            <w:spacing w:val="-2"/>
          </w:rPr>
          <w:t xml:space="preserve"> </w:t>
        </w:r>
        <w:r>
          <w:rPr>
            <w:rStyle w:val="Hyperlink"/>
            <w:noProof/>
          </w:rPr>
          <w:t>EGRESSO</w:t>
        </w:r>
        <w:r>
          <w:rPr>
            <w:noProof/>
            <w:webHidden/>
          </w:rPr>
          <w:tab/>
        </w:r>
        <w:r>
          <w:rPr>
            <w:noProof/>
            <w:webHidden/>
          </w:rPr>
          <w:fldChar w:fldCharType="begin"/>
        </w:r>
        <w:r>
          <w:rPr>
            <w:noProof/>
            <w:webHidden/>
          </w:rPr>
          <w:instrText xml:space="preserve"> PAGEREF _Toc111039256 \h </w:instrText>
        </w:r>
        <w:r>
          <w:rPr>
            <w:noProof/>
            <w:webHidden/>
          </w:rPr>
        </w:r>
        <w:r>
          <w:rPr>
            <w:noProof/>
            <w:webHidden/>
          </w:rPr>
          <w:fldChar w:fldCharType="separate"/>
        </w:r>
        <w:r>
          <w:rPr>
            <w:noProof/>
            <w:webHidden/>
          </w:rPr>
          <w:t>6</w:t>
        </w:r>
        <w:r>
          <w:rPr>
            <w:noProof/>
            <w:webHidden/>
          </w:rPr>
          <w:fldChar w:fldCharType="end"/>
        </w:r>
      </w:hyperlink>
    </w:p>
    <w:p w14:paraId="32980FDA"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57" w:history="1">
        <w:r>
          <w:rPr>
            <w:rStyle w:val="Hyperlink"/>
            <w:noProof/>
          </w:rPr>
          <w:t>ESTRUTURA,</w:t>
        </w:r>
        <w:r>
          <w:rPr>
            <w:rStyle w:val="Hyperlink"/>
            <w:noProof/>
            <w:spacing w:val="-3"/>
          </w:rPr>
          <w:t xml:space="preserve"> </w:t>
        </w:r>
        <w:r>
          <w:rPr>
            <w:rStyle w:val="Hyperlink"/>
            <w:noProof/>
          </w:rPr>
          <w:t>ORGANIZAÇÃO</w:t>
        </w:r>
        <w:r>
          <w:rPr>
            <w:rStyle w:val="Hyperlink"/>
            <w:noProof/>
            <w:spacing w:val="-2"/>
          </w:rPr>
          <w:t xml:space="preserve"> </w:t>
        </w:r>
        <w:r>
          <w:rPr>
            <w:rStyle w:val="Hyperlink"/>
            <w:noProof/>
          </w:rPr>
          <w:t>E</w:t>
        </w:r>
        <w:r>
          <w:rPr>
            <w:rStyle w:val="Hyperlink"/>
            <w:noProof/>
            <w:spacing w:val="-2"/>
          </w:rPr>
          <w:t xml:space="preserve"> </w:t>
        </w:r>
        <w:r>
          <w:rPr>
            <w:rStyle w:val="Hyperlink"/>
            <w:noProof/>
          </w:rPr>
          <w:t>CONTEÚDOS</w:t>
        </w:r>
        <w:r>
          <w:rPr>
            <w:rStyle w:val="Hyperlink"/>
            <w:noProof/>
            <w:spacing w:val="1"/>
          </w:rPr>
          <w:t xml:space="preserve"> </w:t>
        </w:r>
        <w:r>
          <w:rPr>
            <w:rStyle w:val="Hyperlink"/>
            <w:noProof/>
          </w:rPr>
          <w:t>CURRICULARES</w:t>
        </w:r>
        <w:r>
          <w:rPr>
            <w:noProof/>
            <w:webHidden/>
          </w:rPr>
          <w:tab/>
        </w:r>
        <w:r>
          <w:rPr>
            <w:noProof/>
            <w:webHidden/>
          </w:rPr>
          <w:fldChar w:fldCharType="begin"/>
        </w:r>
        <w:r>
          <w:rPr>
            <w:noProof/>
            <w:webHidden/>
          </w:rPr>
          <w:instrText xml:space="preserve"> PAGEREF _Toc111039257 \h </w:instrText>
        </w:r>
        <w:r>
          <w:rPr>
            <w:noProof/>
            <w:webHidden/>
          </w:rPr>
        </w:r>
        <w:r>
          <w:rPr>
            <w:noProof/>
            <w:webHidden/>
          </w:rPr>
          <w:fldChar w:fldCharType="separate"/>
        </w:r>
        <w:r>
          <w:rPr>
            <w:noProof/>
            <w:webHidden/>
          </w:rPr>
          <w:t>7</w:t>
        </w:r>
        <w:r>
          <w:rPr>
            <w:noProof/>
            <w:webHidden/>
          </w:rPr>
          <w:fldChar w:fldCharType="end"/>
        </w:r>
      </w:hyperlink>
    </w:p>
    <w:p w14:paraId="0EA4DF89"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58" w:history="1">
        <w:r>
          <w:rPr>
            <w:rStyle w:val="Hyperlink"/>
            <w:noProof/>
          </w:rPr>
          <w:t>MATRIZ</w:t>
        </w:r>
        <w:r>
          <w:rPr>
            <w:rStyle w:val="Hyperlink"/>
            <w:noProof/>
            <w:spacing w:val="-3"/>
          </w:rPr>
          <w:t xml:space="preserve"> </w:t>
        </w:r>
        <w:r>
          <w:rPr>
            <w:rStyle w:val="Hyperlink"/>
            <w:noProof/>
          </w:rPr>
          <w:t>CURRICULAR</w:t>
        </w:r>
        <w:r>
          <w:rPr>
            <w:noProof/>
            <w:webHidden/>
          </w:rPr>
          <w:tab/>
        </w:r>
        <w:r>
          <w:rPr>
            <w:noProof/>
            <w:webHidden/>
          </w:rPr>
          <w:fldChar w:fldCharType="begin"/>
        </w:r>
        <w:r>
          <w:rPr>
            <w:noProof/>
            <w:webHidden/>
          </w:rPr>
          <w:instrText xml:space="preserve"> PAGEREF _Toc111039258 \h </w:instrText>
        </w:r>
        <w:r>
          <w:rPr>
            <w:noProof/>
            <w:webHidden/>
          </w:rPr>
        </w:r>
        <w:r>
          <w:rPr>
            <w:noProof/>
            <w:webHidden/>
          </w:rPr>
          <w:fldChar w:fldCharType="separate"/>
        </w:r>
        <w:r>
          <w:rPr>
            <w:noProof/>
            <w:webHidden/>
          </w:rPr>
          <w:t>8</w:t>
        </w:r>
        <w:r>
          <w:rPr>
            <w:noProof/>
            <w:webHidden/>
          </w:rPr>
          <w:fldChar w:fldCharType="end"/>
        </w:r>
      </w:hyperlink>
    </w:p>
    <w:p w14:paraId="66204D3B"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59" w:history="1">
        <w:r>
          <w:rPr>
            <w:rStyle w:val="Hyperlink"/>
            <w:noProof/>
          </w:rPr>
          <w:t>METODOLOGIA</w:t>
        </w:r>
        <w:r>
          <w:rPr>
            <w:rStyle w:val="Hyperlink"/>
            <w:noProof/>
            <w:spacing w:val="-3"/>
          </w:rPr>
          <w:t xml:space="preserve"> </w:t>
        </w:r>
        <w:r>
          <w:rPr>
            <w:rStyle w:val="Hyperlink"/>
            <w:noProof/>
          </w:rPr>
          <w:t>DE</w:t>
        </w:r>
        <w:r>
          <w:rPr>
            <w:rStyle w:val="Hyperlink"/>
            <w:noProof/>
            <w:spacing w:val="-3"/>
          </w:rPr>
          <w:t xml:space="preserve"> </w:t>
        </w:r>
        <w:r>
          <w:rPr>
            <w:rStyle w:val="Hyperlink"/>
            <w:noProof/>
          </w:rPr>
          <w:t>ENSINO-APRENDIZAGEM</w:t>
        </w:r>
        <w:r>
          <w:rPr>
            <w:noProof/>
            <w:webHidden/>
          </w:rPr>
          <w:tab/>
        </w:r>
        <w:r>
          <w:rPr>
            <w:noProof/>
            <w:webHidden/>
          </w:rPr>
          <w:fldChar w:fldCharType="begin"/>
        </w:r>
        <w:r>
          <w:rPr>
            <w:noProof/>
            <w:webHidden/>
          </w:rPr>
          <w:instrText xml:space="preserve"> PAGEREF _Toc111039259 \h </w:instrText>
        </w:r>
        <w:r>
          <w:rPr>
            <w:noProof/>
            <w:webHidden/>
          </w:rPr>
        </w:r>
        <w:r>
          <w:rPr>
            <w:noProof/>
            <w:webHidden/>
          </w:rPr>
          <w:fldChar w:fldCharType="separate"/>
        </w:r>
        <w:r>
          <w:rPr>
            <w:noProof/>
            <w:webHidden/>
          </w:rPr>
          <w:t>10</w:t>
        </w:r>
        <w:r>
          <w:rPr>
            <w:noProof/>
            <w:webHidden/>
          </w:rPr>
          <w:fldChar w:fldCharType="end"/>
        </w:r>
      </w:hyperlink>
    </w:p>
    <w:p w14:paraId="003FAEB3"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60" w:history="1">
        <w:r>
          <w:rPr>
            <w:rStyle w:val="Hyperlink"/>
            <w:noProof/>
          </w:rPr>
          <w:t>PREVISÃO</w:t>
        </w:r>
        <w:r>
          <w:rPr>
            <w:rStyle w:val="Hyperlink"/>
            <w:noProof/>
            <w:spacing w:val="-6"/>
          </w:rPr>
          <w:t xml:space="preserve"> </w:t>
        </w:r>
        <w:r>
          <w:rPr>
            <w:rStyle w:val="Hyperlink"/>
            <w:noProof/>
          </w:rPr>
          <w:t>DE</w:t>
        </w:r>
        <w:r>
          <w:rPr>
            <w:rStyle w:val="Hyperlink"/>
            <w:noProof/>
            <w:spacing w:val="-3"/>
          </w:rPr>
          <w:t xml:space="preserve"> </w:t>
        </w:r>
        <w:r>
          <w:rPr>
            <w:rStyle w:val="Hyperlink"/>
            <w:noProof/>
          </w:rPr>
          <w:t>TRABALHOS</w:t>
        </w:r>
        <w:r>
          <w:rPr>
            <w:rStyle w:val="Hyperlink"/>
            <w:noProof/>
            <w:spacing w:val="-2"/>
          </w:rPr>
          <w:t xml:space="preserve"> </w:t>
        </w:r>
        <w:r>
          <w:rPr>
            <w:rStyle w:val="Hyperlink"/>
            <w:noProof/>
          </w:rPr>
          <w:t>DISCENTES</w:t>
        </w:r>
        <w:r>
          <w:rPr>
            <w:noProof/>
            <w:webHidden/>
          </w:rPr>
          <w:tab/>
        </w:r>
        <w:r>
          <w:rPr>
            <w:noProof/>
            <w:webHidden/>
          </w:rPr>
          <w:fldChar w:fldCharType="begin"/>
        </w:r>
        <w:r>
          <w:rPr>
            <w:noProof/>
            <w:webHidden/>
          </w:rPr>
          <w:instrText xml:space="preserve"> PAGEREF _Toc111039260 \h </w:instrText>
        </w:r>
        <w:r>
          <w:rPr>
            <w:noProof/>
            <w:webHidden/>
          </w:rPr>
        </w:r>
        <w:r>
          <w:rPr>
            <w:noProof/>
            <w:webHidden/>
          </w:rPr>
          <w:fldChar w:fldCharType="separate"/>
        </w:r>
        <w:r>
          <w:rPr>
            <w:noProof/>
            <w:webHidden/>
          </w:rPr>
          <w:t>10</w:t>
        </w:r>
        <w:r>
          <w:rPr>
            <w:noProof/>
            <w:webHidden/>
          </w:rPr>
          <w:fldChar w:fldCharType="end"/>
        </w:r>
      </w:hyperlink>
    </w:p>
    <w:p w14:paraId="261DA979"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61" w:history="1">
        <w:r>
          <w:rPr>
            <w:rStyle w:val="Hyperlink"/>
            <w:noProof/>
          </w:rPr>
          <w:t>AVALIAÇÃO</w:t>
        </w:r>
        <w:r>
          <w:rPr>
            <w:noProof/>
            <w:webHidden/>
          </w:rPr>
          <w:tab/>
        </w:r>
        <w:r>
          <w:rPr>
            <w:noProof/>
            <w:webHidden/>
          </w:rPr>
          <w:fldChar w:fldCharType="begin"/>
        </w:r>
        <w:r>
          <w:rPr>
            <w:noProof/>
            <w:webHidden/>
          </w:rPr>
          <w:instrText xml:space="preserve"> PAGEREF _Toc111039261 \h </w:instrText>
        </w:r>
        <w:r>
          <w:rPr>
            <w:noProof/>
            <w:webHidden/>
          </w:rPr>
        </w:r>
        <w:r>
          <w:rPr>
            <w:noProof/>
            <w:webHidden/>
          </w:rPr>
          <w:fldChar w:fldCharType="separate"/>
        </w:r>
        <w:r>
          <w:rPr>
            <w:noProof/>
            <w:webHidden/>
          </w:rPr>
          <w:t>10</w:t>
        </w:r>
        <w:r>
          <w:rPr>
            <w:noProof/>
            <w:webHidden/>
          </w:rPr>
          <w:fldChar w:fldCharType="end"/>
        </w:r>
      </w:hyperlink>
    </w:p>
    <w:p w14:paraId="5AFB5362" w14:textId="77777777" w:rsidR="007B6A7D" w:rsidRDefault="00000000">
      <w:pPr>
        <w:pStyle w:val="Sumrio2"/>
        <w:tabs>
          <w:tab w:val="left" w:pos="1760"/>
          <w:tab w:val="right" w:leader="dot" w:pos="10800"/>
        </w:tabs>
        <w:rPr>
          <w:rFonts w:ascii="Calibri" w:eastAsia="SimSun" w:hAnsi="Calibri" w:cs="SimSun"/>
          <w:noProof/>
          <w:sz w:val="22"/>
          <w:szCs w:val="22"/>
          <w:lang w:val="pt-BR" w:eastAsia="pt-BR"/>
        </w:rPr>
      </w:pPr>
      <w:hyperlink w:anchor="_Toc111039262" w:history="1">
        <w:r>
          <w:rPr>
            <w:rStyle w:val="Hyperlink"/>
            <w:rFonts w:ascii="Symbol" w:hAnsi="Symbol"/>
            <w:noProof/>
          </w:rPr>
          <w:t></w:t>
        </w:r>
        <w:r>
          <w:rPr>
            <w:rFonts w:ascii="Calibri" w:eastAsia="SimSun" w:hAnsi="Calibri" w:cs="SimSun"/>
            <w:noProof/>
            <w:sz w:val="22"/>
            <w:szCs w:val="22"/>
            <w:lang w:val="pt-BR" w:eastAsia="pt-BR"/>
          </w:rPr>
          <w:tab/>
        </w:r>
        <w:r>
          <w:rPr>
            <w:rStyle w:val="Hyperlink"/>
            <w:noProof/>
          </w:rPr>
          <w:t>AVALIAÇÃO</w:t>
        </w:r>
        <w:r>
          <w:rPr>
            <w:rStyle w:val="Hyperlink"/>
            <w:noProof/>
            <w:spacing w:val="-2"/>
          </w:rPr>
          <w:t xml:space="preserve"> </w:t>
        </w:r>
        <w:r>
          <w:rPr>
            <w:rStyle w:val="Hyperlink"/>
            <w:noProof/>
          </w:rPr>
          <w:t>DA</w:t>
        </w:r>
        <w:r>
          <w:rPr>
            <w:rStyle w:val="Hyperlink"/>
            <w:noProof/>
            <w:spacing w:val="-5"/>
          </w:rPr>
          <w:t xml:space="preserve"> </w:t>
        </w:r>
        <w:r>
          <w:rPr>
            <w:rStyle w:val="Hyperlink"/>
            <w:noProof/>
          </w:rPr>
          <w:t>APRENDIZAGEM</w:t>
        </w:r>
        <w:r>
          <w:rPr>
            <w:noProof/>
            <w:webHidden/>
          </w:rPr>
          <w:tab/>
        </w:r>
        <w:r>
          <w:rPr>
            <w:noProof/>
            <w:webHidden/>
          </w:rPr>
          <w:fldChar w:fldCharType="begin"/>
        </w:r>
        <w:r>
          <w:rPr>
            <w:noProof/>
            <w:webHidden/>
          </w:rPr>
          <w:instrText xml:space="preserve"> PAGEREF _Toc111039262 \h </w:instrText>
        </w:r>
        <w:r>
          <w:rPr>
            <w:noProof/>
            <w:webHidden/>
          </w:rPr>
        </w:r>
        <w:r>
          <w:rPr>
            <w:noProof/>
            <w:webHidden/>
          </w:rPr>
          <w:fldChar w:fldCharType="separate"/>
        </w:r>
        <w:r>
          <w:rPr>
            <w:noProof/>
            <w:webHidden/>
          </w:rPr>
          <w:t>10</w:t>
        </w:r>
        <w:r>
          <w:rPr>
            <w:noProof/>
            <w:webHidden/>
          </w:rPr>
          <w:fldChar w:fldCharType="end"/>
        </w:r>
      </w:hyperlink>
    </w:p>
    <w:p w14:paraId="76BAC950" w14:textId="77777777" w:rsidR="007B6A7D" w:rsidRDefault="00000000">
      <w:pPr>
        <w:pStyle w:val="Sumrio2"/>
        <w:tabs>
          <w:tab w:val="left" w:pos="1760"/>
          <w:tab w:val="right" w:leader="dot" w:pos="10800"/>
        </w:tabs>
        <w:rPr>
          <w:rFonts w:ascii="Calibri" w:eastAsia="SimSun" w:hAnsi="Calibri" w:cs="SimSun"/>
          <w:noProof/>
          <w:sz w:val="22"/>
          <w:szCs w:val="22"/>
          <w:lang w:val="pt-BR" w:eastAsia="pt-BR"/>
        </w:rPr>
      </w:pPr>
      <w:hyperlink w:anchor="_Toc111039263" w:history="1">
        <w:r>
          <w:rPr>
            <w:rStyle w:val="Hyperlink"/>
            <w:rFonts w:ascii="Symbol" w:eastAsia="Symbol" w:hAnsi="Symbol" w:cs="Symbol"/>
            <w:noProof/>
          </w:rPr>
          <w:t></w:t>
        </w:r>
        <w:r>
          <w:rPr>
            <w:rFonts w:ascii="Calibri" w:eastAsia="SimSun" w:hAnsi="Calibri" w:cs="SimSun"/>
            <w:noProof/>
            <w:sz w:val="22"/>
            <w:szCs w:val="22"/>
            <w:lang w:val="pt-BR" w:eastAsia="pt-BR"/>
          </w:rPr>
          <w:tab/>
        </w:r>
        <w:r>
          <w:rPr>
            <w:rStyle w:val="Hyperlink"/>
            <w:noProof/>
          </w:rPr>
          <w:t>APROVEITAMENTO</w:t>
        </w:r>
        <w:r>
          <w:rPr>
            <w:rStyle w:val="Hyperlink"/>
            <w:noProof/>
            <w:spacing w:val="-3"/>
          </w:rPr>
          <w:t xml:space="preserve"> </w:t>
        </w:r>
        <w:r>
          <w:rPr>
            <w:rStyle w:val="Hyperlink"/>
            <w:noProof/>
          </w:rPr>
          <w:t>ESCOLAR</w:t>
        </w:r>
        <w:r>
          <w:rPr>
            <w:noProof/>
            <w:webHidden/>
          </w:rPr>
          <w:tab/>
        </w:r>
        <w:r>
          <w:rPr>
            <w:noProof/>
            <w:webHidden/>
          </w:rPr>
          <w:fldChar w:fldCharType="begin"/>
        </w:r>
        <w:r>
          <w:rPr>
            <w:noProof/>
            <w:webHidden/>
          </w:rPr>
          <w:instrText xml:space="preserve"> PAGEREF _Toc111039263 \h </w:instrText>
        </w:r>
        <w:r>
          <w:rPr>
            <w:noProof/>
            <w:webHidden/>
          </w:rPr>
        </w:r>
        <w:r>
          <w:rPr>
            <w:noProof/>
            <w:webHidden/>
          </w:rPr>
          <w:fldChar w:fldCharType="separate"/>
        </w:r>
        <w:r>
          <w:rPr>
            <w:noProof/>
            <w:webHidden/>
          </w:rPr>
          <w:t>11</w:t>
        </w:r>
        <w:r>
          <w:rPr>
            <w:noProof/>
            <w:webHidden/>
          </w:rPr>
          <w:fldChar w:fldCharType="end"/>
        </w:r>
      </w:hyperlink>
    </w:p>
    <w:p w14:paraId="76CA05C9" w14:textId="77777777" w:rsidR="007B6A7D" w:rsidRDefault="00000000">
      <w:pPr>
        <w:pStyle w:val="Sumrio2"/>
        <w:tabs>
          <w:tab w:val="left" w:pos="1760"/>
          <w:tab w:val="right" w:leader="dot" w:pos="10800"/>
        </w:tabs>
        <w:rPr>
          <w:rFonts w:ascii="Calibri" w:eastAsia="SimSun" w:hAnsi="Calibri" w:cs="SimSun"/>
          <w:noProof/>
          <w:sz w:val="22"/>
          <w:szCs w:val="22"/>
          <w:lang w:val="pt-BR" w:eastAsia="pt-BR"/>
        </w:rPr>
      </w:pPr>
      <w:hyperlink w:anchor="_Toc111039264" w:history="1">
        <w:r>
          <w:rPr>
            <w:rStyle w:val="Hyperlink"/>
            <w:rFonts w:ascii="Symbol" w:hAnsi="Symbol"/>
            <w:noProof/>
          </w:rPr>
          <w:t></w:t>
        </w:r>
        <w:r>
          <w:rPr>
            <w:rFonts w:ascii="Calibri" w:eastAsia="SimSun" w:hAnsi="Calibri" w:cs="SimSun"/>
            <w:noProof/>
            <w:sz w:val="22"/>
            <w:szCs w:val="22"/>
            <w:lang w:val="pt-BR" w:eastAsia="pt-BR"/>
          </w:rPr>
          <w:tab/>
        </w:r>
        <w:r>
          <w:rPr>
            <w:rStyle w:val="Hyperlink"/>
            <w:noProof/>
          </w:rPr>
          <w:t>AVALIAÇÃO</w:t>
        </w:r>
        <w:r>
          <w:rPr>
            <w:rStyle w:val="Hyperlink"/>
            <w:noProof/>
            <w:spacing w:val="-3"/>
          </w:rPr>
          <w:t xml:space="preserve"> </w:t>
        </w:r>
        <w:r>
          <w:rPr>
            <w:rStyle w:val="Hyperlink"/>
            <w:noProof/>
          </w:rPr>
          <w:t>DO</w:t>
        </w:r>
        <w:r>
          <w:rPr>
            <w:rStyle w:val="Hyperlink"/>
            <w:noProof/>
            <w:spacing w:val="-3"/>
          </w:rPr>
          <w:t xml:space="preserve"> </w:t>
        </w:r>
        <w:r>
          <w:rPr>
            <w:rStyle w:val="Hyperlink"/>
            <w:noProof/>
          </w:rPr>
          <w:t>CURSO</w:t>
        </w:r>
        <w:r>
          <w:rPr>
            <w:rStyle w:val="Hyperlink"/>
            <w:noProof/>
            <w:spacing w:val="2"/>
          </w:rPr>
          <w:t xml:space="preserve"> </w:t>
        </w:r>
        <w:r>
          <w:rPr>
            <w:rStyle w:val="Hyperlink"/>
            <w:noProof/>
          </w:rPr>
          <w:t>(INSTITUCIONAL)</w:t>
        </w:r>
        <w:r>
          <w:rPr>
            <w:noProof/>
            <w:webHidden/>
          </w:rPr>
          <w:tab/>
        </w:r>
        <w:r>
          <w:rPr>
            <w:noProof/>
            <w:webHidden/>
          </w:rPr>
          <w:fldChar w:fldCharType="begin"/>
        </w:r>
        <w:r>
          <w:rPr>
            <w:noProof/>
            <w:webHidden/>
          </w:rPr>
          <w:instrText xml:space="preserve"> PAGEREF _Toc111039264 \h </w:instrText>
        </w:r>
        <w:r>
          <w:rPr>
            <w:noProof/>
            <w:webHidden/>
          </w:rPr>
        </w:r>
        <w:r>
          <w:rPr>
            <w:noProof/>
            <w:webHidden/>
          </w:rPr>
          <w:fldChar w:fldCharType="separate"/>
        </w:r>
        <w:r>
          <w:rPr>
            <w:noProof/>
            <w:webHidden/>
          </w:rPr>
          <w:t>11</w:t>
        </w:r>
        <w:r>
          <w:rPr>
            <w:noProof/>
            <w:webHidden/>
          </w:rPr>
          <w:fldChar w:fldCharType="end"/>
        </w:r>
      </w:hyperlink>
    </w:p>
    <w:p w14:paraId="3F4CD672" w14:textId="77777777" w:rsidR="007B6A7D" w:rsidRDefault="00000000">
      <w:pPr>
        <w:pStyle w:val="Sumrio2"/>
        <w:tabs>
          <w:tab w:val="left" w:pos="1760"/>
          <w:tab w:val="right" w:leader="dot" w:pos="10800"/>
        </w:tabs>
        <w:rPr>
          <w:rFonts w:ascii="Calibri" w:eastAsia="SimSun" w:hAnsi="Calibri" w:cs="SimSun"/>
          <w:noProof/>
          <w:sz w:val="22"/>
          <w:szCs w:val="22"/>
          <w:lang w:val="pt-BR" w:eastAsia="pt-BR"/>
        </w:rPr>
      </w:pPr>
      <w:hyperlink w:anchor="_Toc111039265" w:history="1">
        <w:r>
          <w:rPr>
            <w:rStyle w:val="Hyperlink"/>
            <w:rFonts w:ascii="Symbol" w:hAnsi="Symbol"/>
            <w:noProof/>
          </w:rPr>
          <w:t></w:t>
        </w:r>
        <w:r>
          <w:rPr>
            <w:rFonts w:ascii="Calibri" w:eastAsia="SimSun" w:hAnsi="Calibri" w:cs="SimSun"/>
            <w:noProof/>
            <w:sz w:val="22"/>
            <w:szCs w:val="22"/>
            <w:lang w:val="pt-BR" w:eastAsia="pt-BR"/>
          </w:rPr>
          <w:tab/>
        </w:r>
        <w:r>
          <w:rPr>
            <w:rStyle w:val="Hyperlink"/>
            <w:noProof/>
          </w:rPr>
          <w:t>CONTROLE</w:t>
        </w:r>
        <w:r>
          <w:rPr>
            <w:rStyle w:val="Hyperlink"/>
            <w:noProof/>
            <w:spacing w:val="-4"/>
          </w:rPr>
          <w:t xml:space="preserve"> </w:t>
        </w:r>
        <w:r>
          <w:rPr>
            <w:rStyle w:val="Hyperlink"/>
            <w:noProof/>
          </w:rPr>
          <w:t>DE</w:t>
        </w:r>
        <w:r>
          <w:rPr>
            <w:rStyle w:val="Hyperlink"/>
            <w:noProof/>
            <w:spacing w:val="-4"/>
          </w:rPr>
          <w:t xml:space="preserve"> </w:t>
        </w:r>
        <w:r>
          <w:rPr>
            <w:rStyle w:val="Hyperlink"/>
            <w:noProof/>
          </w:rPr>
          <w:t>FREQUÊNCIA</w:t>
        </w:r>
        <w:r>
          <w:rPr>
            <w:noProof/>
            <w:webHidden/>
          </w:rPr>
          <w:tab/>
        </w:r>
        <w:r>
          <w:rPr>
            <w:noProof/>
            <w:webHidden/>
          </w:rPr>
          <w:fldChar w:fldCharType="begin"/>
        </w:r>
        <w:r>
          <w:rPr>
            <w:noProof/>
            <w:webHidden/>
          </w:rPr>
          <w:instrText xml:space="preserve"> PAGEREF _Toc111039265 \h </w:instrText>
        </w:r>
        <w:r>
          <w:rPr>
            <w:noProof/>
            <w:webHidden/>
          </w:rPr>
        </w:r>
        <w:r>
          <w:rPr>
            <w:noProof/>
            <w:webHidden/>
          </w:rPr>
          <w:fldChar w:fldCharType="separate"/>
        </w:r>
        <w:r>
          <w:rPr>
            <w:noProof/>
            <w:webHidden/>
          </w:rPr>
          <w:t>12</w:t>
        </w:r>
        <w:r>
          <w:rPr>
            <w:noProof/>
            <w:webHidden/>
          </w:rPr>
          <w:fldChar w:fldCharType="end"/>
        </w:r>
      </w:hyperlink>
    </w:p>
    <w:p w14:paraId="01CBB8F2"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66" w:history="1">
        <w:r>
          <w:rPr>
            <w:rStyle w:val="Hyperlink"/>
            <w:noProof/>
          </w:rPr>
          <w:t>BIBLIOGRAFIA</w:t>
        </w:r>
        <w:r>
          <w:rPr>
            <w:noProof/>
            <w:webHidden/>
          </w:rPr>
          <w:tab/>
        </w:r>
        <w:r>
          <w:rPr>
            <w:noProof/>
            <w:webHidden/>
          </w:rPr>
          <w:fldChar w:fldCharType="begin"/>
        </w:r>
        <w:r>
          <w:rPr>
            <w:noProof/>
            <w:webHidden/>
          </w:rPr>
          <w:instrText xml:space="preserve"> PAGEREF _Toc111039266 \h </w:instrText>
        </w:r>
        <w:r>
          <w:rPr>
            <w:noProof/>
            <w:webHidden/>
          </w:rPr>
        </w:r>
        <w:r>
          <w:rPr>
            <w:noProof/>
            <w:webHidden/>
          </w:rPr>
          <w:fldChar w:fldCharType="separate"/>
        </w:r>
        <w:r>
          <w:rPr>
            <w:noProof/>
            <w:webHidden/>
          </w:rPr>
          <w:t>12</w:t>
        </w:r>
        <w:r>
          <w:rPr>
            <w:noProof/>
            <w:webHidden/>
          </w:rPr>
          <w:fldChar w:fldCharType="end"/>
        </w:r>
      </w:hyperlink>
    </w:p>
    <w:p w14:paraId="7F82D41B" w14:textId="77777777" w:rsidR="007B6A7D" w:rsidRDefault="00000000">
      <w:pPr>
        <w:pStyle w:val="Sumrio1"/>
        <w:tabs>
          <w:tab w:val="left" w:pos="1586"/>
          <w:tab w:val="right" w:leader="dot" w:pos="10800"/>
        </w:tabs>
        <w:rPr>
          <w:rFonts w:ascii="Calibri" w:eastAsia="SimSun" w:hAnsi="Calibri" w:cs="SimSun"/>
          <w:b w:val="0"/>
          <w:bCs w:val="0"/>
          <w:noProof/>
          <w:lang w:val="pt-BR" w:eastAsia="pt-BR"/>
        </w:rPr>
      </w:pPr>
      <w:hyperlink w:anchor="_Toc111039267" w:history="1">
        <w:r>
          <w:rPr>
            <w:rStyle w:val="Hyperlink"/>
            <w:rFonts w:ascii="Symbol" w:hAnsi="Symbol"/>
            <w:noProof/>
          </w:rPr>
          <w:t></w:t>
        </w:r>
        <w:r>
          <w:rPr>
            <w:rFonts w:ascii="Calibri" w:eastAsia="SimSun" w:hAnsi="Calibri" w:cs="SimSun"/>
            <w:b w:val="0"/>
            <w:bCs w:val="0"/>
            <w:noProof/>
            <w:lang w:val="pt-BR" w:eastAsia="pt-BR"/>
          </w:rPr>
          <w:tab/>
        </w:r>
        <w:r>
          <w:rPr>
            <w:rStyle w:val="Hyperlink"/>
            <w:b w:val="0"/>
            <w:noProof/>
          </w:rPr>
          <w:t>EMENTAS</w:t>
        </w:r>
        <w:r>
          <w:rPr>
            <w:rStyle w:val="Hyperlink"/>
            <w:b w:val="0"/>
            <w:noProof/>
            <w:spacing w:val="-3"/>
          </w:rPr>
          <w:t xml:space="preserve"> </w:t>
        </w:r>
        <w:r>
          <w:rPr>
            <w:rStyle w:val="Hyperlink"/>
            <w:b w:val="0"/>
            <w:noProof/>
          </w:rPr>
          <w:t>E</w:t>
        </w:r>
        <w:r>
          <w:rPr>
            <w:rStyle w:val="Hyperlink"/>
            <w:b w:val="0"/>
            <w:noProof/>
            <w:spacing w:val="-4"/>
          </w:rPr>
          <w:t xml:space="preserve"> </w:t>
        </w:r>
        <w:r>
          <w:rPr>
            <w:rStyle w:val="Hyperlink"/>
            <w:b w:val="0"/>
            <w:noProof/>
          </w:rPr>
          <w:t>BIBLIOGRAFIAS</w:t>
        </w:r>
        <w:r>
          <w:rPr>
            <w:rStyle w:val="Hyperlink"/>
            <w:b w:val="0"/>
            <w:noProof/>
            <w:spacing w:val="-3"/>
          </w:rPr>
          <w:t xml:space="preserve"> </w:t>
        </w:r>
        <w:r>
          <w:rPr>
            <w:rStyle w:val="Hyperlink"/>
            <w:b w:val="0"/>
            <w:noProof/>
          </w:rPr>
          <w:t>DAS</w:t>
        </w:r>
        <w:r>
          <w:rPr>
            <w:rStyle w:val="Hyperlink"/>
            <w:b w:val="0"/>
            <w:noProof/>
            <w:spacing w:val="-3"/>
          </w:rPr>
          <w:t xml:space="preserve"> </w:t>
        </w:r>
        <w:r>
          <w:rPr>
            <w:rStyle w:val="Hyperlink"/>
            <w:b w:val="0"/>
            <w:noProof/>
          </w:rPr>
          <w:t>UNIDADES</w:t>
        </w:r>
        <w:r>
          <w:rPr>
            <w:rStyle w:val="Hyperlink"/>
            <w:b w:val="0"/>
            <w:noProof/>
            <w:spacing w:val="-3"/>
          </w:rPr>
          <w:t xml:space="preserve"> </w:t>
        </w:r>
        <w:r>
          <w:rPr>
            <w:rStyle w:val="Hyperlink"/>
            <w:b w:val="0"/>
            <w:noProof/>
          </w:rPr>
          <w:t>CURRICULARES</w:t>
        </w:r>
        <w:r>
          <w:rPr>
            <w:noProof/>
            <w:webHidden/>
          </w:rPr>
          <w:tab/>
        </w:r>
        <w:r>
          <w:rPr>
            <w:noProof/>
            <w:webHidden/>
          </w:rPr>
          <w:fldChar w:fldCharType="begin"/>
        </w:r>
        <w:r>
          <w:rPr>
            <w:noProof/>
            <w:webHidden/>
          </w:rPr>
          <w:instrText xml:space="preserve"> PAGEREF _Toc111039267 \h </w:instrText>
        </w:r>
        <w:r>
          <w:rPr>
            <w:noProof/>
            <w:webHidden/>
          </w:rPr>
        </w:r>
        <w:r>
          <w:rPr>
            <w:noProof/>
            <w:webHidden/>
          </w:rPr>
          <w:fldChar w:fldCharType="separate"/>
        </w:r>
        <w:r>
          <w:rPr>
            <w:noProof/>
            <w:webHidden/>
          </w:rPr>
          <w:t>12</w:t>
        </w:r>
        <w:r>
          <w:rPr>
            <w:noProof/>
            <w:webHidden/>
          </w:rPr>
          <w:fldChar w:fldCharType="end"/>
        </w:r>
      </w:hyperlink>
    </w:p>
    <w:p w14:paraId="591018DB"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68" w:history="1">
        <w:r>
          <w:rPr>
            <w:rStyle w:val="Hyperlink"/>
            <w:noProof/>
          </w:rPr>
          <w:t>COMPOSIÇÃO</w:t>
        </w:r>
        <w:r>
          <w:rPr>
            <w:rStyle w:val="Hyperlink"/>
            <w:noProof/>
            <w:spacing w:val="-3"/>
          </w:rPr>
          <w:t xml:space="preserve"> </w:t>
        </w:r>
        <w:r>
          <w:rPr>
            <w:rStyle w:val="Hyperlink"/>
            <w:noProof/>
          </w:rPr>
          <w:t>DO</w:t>
        </w:r>
        <w:r>
          <w:rPr>
            <w:rStyle w:val="Hyperlink"/>
            <w:noProof/>
            <w:spacing w:val="-3"/>
          </w:rPr>
          <w:t xml:space="preserve"> </w:t>
        </w:r>
        <w:r>
          <w:rPr>
            <w:rStyle w:val="Hyperlink"/>
            <w:noProof/>
          </w:rPr>
          <w:t>CORPO</w:t>
        </w:r>
        <w:r>
          <w:rPr>
            <w:rStyle w:val="Hyperlink"/>
            <w:noProof/>
            <w:spacing w:val="-3"/>
          </w:rPr>
          <w:t xml:space="preserve"> </w:t>
        </w:r>
        <w:r>
          <w:rPr>
            <w:rStyle w:val="Hyperlink"/>
            <w:noProof/>
          </w:rPr>
          <w:t>DOCENTE</w:t>
        </w:r>
        <w:r>
          <w:rPr>
            <w:noProof/>
            <w:webHidden/>
          </w:rPr>
          <w:tab/>
        </w:r>
        <w:r>
          <w:rPr>
            <w:noProof/>
            <w:webHidden/>
          </w:rPr>
          <w:fldChar w:fldCharType="begin"/>
        </w:r>
        <w:r>
          <w:rPr>
            <w:noProof/>
            <w:webHidden/>
          </w:rPr>
          <w:instrText xml:space="preserve"> PAGEREF _Toc111039268 \h </w:instrText>
        </w:r>
        <w:r>
          <w:rPr>
            <w:noProof/>
            <w:webHidden/>
          </w:rPr>
        </w:r>
        <w:r>
          <w:rPr>
            <w:noProof/>
            <w:webHidden/>
          </w:rPr>
          <w:fldChar w:fldCharType="separate"/>
        </w:r>
        <w:r>
          <w:rPr>
            <w:noProof/>
            <w:webHidden/>
          </w:rPr>
          <w:t>26</w:t>
        </w:r>
        <w:r>
          <w:rPr>
            <w:noProof/>
            <w:webHidden/>
          </w:rPr>
          <w:fldChar w:fldCharType="end"/>
        </w:r>
      </w:hyperlink>
    </w:p>
    <w:p w14:paraId="59965C81"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69" w:history="1">
        <w:r>
          <w:rPr>
            <w:rStyle w:val="Hyperlink"/>
            <w:noProof/>
          </w:rPr>
          <w:t>DOCENTES</w:t>
        </w:r>
        <w:r>
          <w:rPr>
            <w:noProof/>
            <w:webHidden/>
          </w:rPr>
          <w:tab/>
        </w:r>
        <w:r>
          <w:rPr>
            <w:noProof/>
            <w:webHidden/>
          </w:rPr>
          <w:fldChar w:fldCharType="begin"/>
        </w:r>
        <w:r>
          <w:rPr>
            <w:noProof/>
            <w:webHidden/>
          </w:rPr>
          <w:instrText xml:space="preserve"> PAGEREF _Toc111039269 \h </w:instrText>
        </w:r>
        <w:r>
          <w:rPr>
            <w:noProof/>
            <w:webHidden/>
          </w:rPr>
        </w:r>
        <w:r>
          <w:rPr>
            <w:noProof/>
            <w:webHidden/>
          </w:rPr>
          <w:fldChar w:fldCharType="separate"/>
        </w:r>
        <w:r>
          <w:rPr>
            <w:noProof/>
            <w:webHidden/>
          </w:rPr>
          <w:t>27</w:t>
        </w:r>
        <w:r>
          <w:rPr>
            <w:noProof/>
            <w:webHidden/>
          </w:rPr>
          <w:fldChar w:fldCharType="end"/>
        </w:r>
      </w:hyperlink>
    </w:p>
    <w:p w14:paraId="78679D9F"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70" w:history="1">
        <w:r>
          <w:rPr>
            <w:rStyle w:val="Hyperlink"/>
            <w:noProof/>
          </w:rPr>
          <w:t>CERTIFICAÇÃO</w:t>
        </w:r>
        <w:r>
          <w:rPr>
            <w:noProof/>
            <w:webHidden/>
          </w:rPr>
          <w:tab/>
        </w:r>
        <w:r>
          <w:rPr>
            <w:noProof/>
            <w:webHidden/>
          </w:rPr>
          <w:fldChar w:fldCharType="begin"/>
        </w:r>
        <w:r>
          <w:rPr>
            <w:noProof/>
            <w:webHidden/>
          </w:rPr>
          <w:instrText xml:space="preserve"> PAGEREF _Toc111039270 \h </w:instrText>
        </w:r>
        <w:r>
          <w:rPr>
            <w:noProof/>
            <w:webHidden/>
          </w:rPr>
        </w:r>
        <w:r>
          <w:rPr>
            <w:noProof/>
            <w:webHidden/>
          </w:rPr>
          <w:fldChar w:fldCharType="separate"/>
        </w:r>
        <w:r>
          <w:rPr>
            <w:noProof/>
            <w:webHidden/>
          </w:rPr>
          <w:t>30</w:t>
        </w:r>
        <w:r>
          <w:rPr>
            <w:noProof/>
            <w:webHidden/>
          </w:rPr>
          <w:fldChar w:fldCharType="end"/>
        </w:r>
      </w:hyperlink>
    </w:p>
    <w:p w14:paraId="3A16D805" w14:textId="77777777" w:rsidR="007B6A7D" w:rsidRDefault="00000000">
      <w:pPr>
        <w:pStyle w:val="Sumrio1"/>
        <w:tabs>
          <w:tab w:val="right" w:leader="dot" w:pos="10800"/>
        </w:tabs>
        <w:rPr>
          <w:rFonts w:ascii="Calibri" w:eastAsia="SimSun" w:hAnsi="Calibri" w:cs="SimSun"/>
          <w:b w:val="0"/>
          <w:bCs w:val="0"/>
          <w:noProof/>
          <w:lang w:val="pt-BR" w:eastAsia="pt-BR"/>
        </w:rPr>
      </w:pPr>
      <w:hyperlink w:anchor="_Toc111039271" w:history="1">
        <w:r>
          <w:rPr>
            <w:rStyle w:val="Hyperlink"/>
            <w:noProof/>
          </w:rPr>
          <w:t>INDICADORES</w:t>
        </w:r>
        <w:r>
          <w:rPr>
            <w:rStyle w:val="Hyperlink"/>
            <w:noProof/>
            <w:spacing w:val="-6"/>
          </w:rPr>
          <w:t xml:space="preserve"> </w:t>
        </w:r>
        <w:r>
          <w:rPr>
            <w:rStyle w:val="Hyperlink"/>
            <w:noProof/>
          </w:rPr>
          <w:t>DE</w:t>
        </w:r>
        <w:r>
          <w:rPr>
            <w:rStyle w:val="Hyperlink"/>
            <w:noProof/>
            <w:spacing w:val="-7"/>
          </w:rPr>
          <w:t xml:space="preserve"> </w:t>
        </w:r>
        <w:r>
          <w:rPr>
            <w:rStyle w:val="Hyperlink"/>
            <w:noProof/>
          </w:rPr>
          <w:t>DESEMPENHO</w:t>
        </w:r>
        <w:r>
          <w:rPr>
            <w:noProof/>
            <w:webHidden/>
          </w:rPr>
          <w:tab/>
        </w:r>
        <w:r>
          <w:rPr>
            <w:noProof/>
            <w:webHidden/>
          </w:rPr>
          <w:fldChar w:fldCharType="begin"/>
        </w:r>
        <w:r>
          <w:rPr>
            <w:noProof/>
            <w:webHidden/>
          </w:rPr>
          <w:instrText xml:space="preserve"> PAGEREF _Toc111039271 \h </w:instrText>
        </w:r>
        <w:r>
          <w:rPr>
            <w:noProof/>
            <w:webHidden/>
          </w:rPr>
        </w:r>
        <w:r>
          <w:rPr>
            <w:noProof/>
            <w:webHidden/>
          </w:rPr>
          <w:fldChar w:fldCharType="separate"/>
        </w:r>
        <w:r>
          <w:rPr>
            <w:noProof/>
            <w:webHidden/>
          </w:rPr>
          <w:t>30</w:t>
        </w:r>
        <w:r>
          <w:rPr>
            <w:noProof/>
            <w:webHidden/>
          </w:rPr>
          <w:fldChar w:fldCharType="end"/>
        </w:r>
      </w:hyperlink>
    </w:p>
    <w:p w14:paraId="196A0A04" w14:textId="77777777" w:rsidR="007B6A7D" w:rsidRDefault="00000000">
      <w:r>
        <w:rPr>
          <w:b/>
          <w:bCs/>
        </w:rPr>
        <w:fldChar w:fldCharType="end"/>
      </w:r>
    </w:p>
    <w:p w14:paraId="140EF8E6" w14:textId="77777777" w:rsidR="007B6A7D" w:rsidRDefault="007B6A7D">
      <w:pPr>
        <w:pStyle w:val="Corpodetexto"/>
        <w:rPr>
          <w:b/>
          <w:sz w:val="26"/>
        </w:rPr>
      </w:pPr>
    </w:p>
    <w:p w14:paraId="1D6F40EF" w14:textId="77777777" w:rsidR="007B6A7D" w:rsidRDefault="007B6A7D">
      <w:pPr>
        <w:pStyle w:val="Corpodetexto"/>
        <w:rPr>
          <w:b/>
          <w:sz w:val="26"/>
        </w:rPr>
      </w:pPr>
    </w:p>
    <w:p w14:paraId="501ADF33" w14:textId="77777777" w:rsidR="007B6A7D" w:rsidRDefault="007B6A7D">
      <w:pPr>
        <w:pStyle w:val="Corpodetexto"/>
        <w:rPr>
          <w:b/>
          <w:sz w:val="26"/>
        </w:rPr>
      </w:pPr>
    </w:p>
    <w:p w14:paraId="31F18138" w14:textId="77777777" w:rsidR="007B6A7D" w:rsidRDefault="007B6A7D">
      <w:pPr>
        <w:pStyle w:val="Corpodetexto"/>
        <w:rPr>
          <w:b/>
          <w:sz w:val="26"/>
        </w:rPr>
      </w:pPr>
    </w:p>
    <w:p w14:paraId="18F70515" w14:textId="77777777" w:rsidR="007B6A7D" w:rsidRDefault="007B6A7D">
      <w:pPr>
        <w:pStyle w:val="Corpodetexto"/>
        <w:rPr>
          <w:b/>
          <w:sz w:val="26"/>
        </w:rPr>
      </w:pPr>
    </w:p>
    <w:p w14:paraId="578AB1E5" w14:textId="77777777" w:rsidR="007B6A7D" w:rsidRDefault="007B6A7D">
      <w:pPr>
        <w:pStyle w:val="Corpodetexto"/>
        <w:rPr>
          <w:b/>
          <w:sz w:val="26"/>
        </w:rPr>
      </w:pPr>
    </w:p>
    <w:p w14:paraId="7ED79207" w14:textId="77777777" w:rsidR="007B6A7D" w:rsidRDefault="007B6A7D">
      <w:pPr>
        <w:pStyle w:val="Corpodetexto"/>
        <w:rPr>
          <w:b/>
          <w:sz w:val="26"/>
        </w:rPr>
      </w:pPr>
    </w:p>
    <w:p w14:paraId="2F0A0FB4" w14:textId="77777777" w:rsidR="007B6A7D" w:rsidRDefault="007B6A7D">
      <w:pPr>
        <w:pStyle w:val="Corpodetexto"/>
        <w:rPr>
          <w:b/>
          <w:sz w:val="26"/>
        </w:rPr>
      </w:pPr>
    </w:p>
    <w:p w14:paraId="30093B4B" w14:textId="77777777" w:rsidR="007B6A7D" w:rsidRDefault="007B6A7D">
      <w:pPr>
        <w:pStyle w:val="Corpodetexto"/>
        <w:rPr>
          <w:b/>
          <w:sz w:val="26"/>
        </w:rPr>
      </w:pPr>
    </w:p>
    <w:p w14:paraId="6D3469FC" w14:textId="77777777" w:rsidR="007B6A7D" w:rsidRDefault="007B6A7D">
      <w:pPr>
        <w:pStyle w:val="Corpodetexto"/>
        <w:rPr>
          <w:b/>
          <w:sz w:val="26"/>
        </w:rPr>
      </w:pPr>
    </w:p>
    <w:p w14:paraId="0ED2DC2A" w14:textId="77777777" w:rsidR="007B6A7D" w:rsidRDefault="007B6A7D">
      <w:pPr>
        <w:pStyle w:val="Corpodetexto"/>
        <w:rPr>
          <w:b/>
          <w:sz w:val="26"/>
        </w:rPr>
      </w:pPr>
    </w:p>
    <w:p w14:paraId="4A54F539" w14:textId="77777777" w:rsidR="007B6A7D" w:rsidRDefault="007B6A7D">
      <w:pPr>
        <w:pStyle w:val="Corpodetexto"/>
        <w:rPr>
          <w:b/>
          <w:sz w:val="26"/>
        </w:rPr>
      </w:pPr>
    </w:p>
    <w:p w14:paraId="38506DDD" w14:textId="77777777" w:rsidR="007B6A7D" w:rsidRDefault="007B6A7D">
      <w:pPr>
        <w:pStyle w:val="Corpodetexto"/>
        <w:rPr>
          <w:b/>
          <w:sz w:val="26"/>
        </w:rPr>
      </w:pPr>
    </w:p>
    <w:p w14:paraId="00938F2E" w14:textId="77777777" w:rsidR="007B6A7D" w:rsidRDefault="007B6A7D">
      <w:pPr>
        <w:pStyle w:val="Corpodetexto"/>
        <w:rPr>
          <w:b/>
          <w:sz w:val="26"/>
        </w:rPr>
      </w:pPr>
    </w:p>
    <w:p w14:paraId="37E88DA9" w14:textId="77777777" w:rsidR="007B6A7D" w:rsidRDefault="007B6A7D">
      <w:pPr>
        <w:pStyle w:val="Corpodetexto"/>
        <w:rPr>
          <w:b/>
          <w:sz w:val="26"/>
        </w:rPr>
      </w:pPr>
    </w:p>
    <w:p w14:paraId="6F8F5DD7" w14:textId="77777777" w:rsidR="007B6A7D" w:rsidRDefault="007B6A7D">
      <w:pPr>
        <w:pStyle w:val="Corpodetexto"/>
        <w:rPr>
          <w:b/>
          <w:sz w:val="26"/>
        </w:rPr>
      </w:pPr>
    </w:p>
    <w:p w14:paraId="6A0FF76A" w14:textId="77777777" w:rsidR="007B6A7D" w:rsidRDefault="00000000">
      <w:pPr>
        <w:pStyle w:val="Ttulo1"/>
        <w:spacing w:before="168"/>
      </w:pPr>
      <w:bookmarkStart w:id="0" w:name="_Toc111039249"/>
      <w:r>
        <w:lastRenderedPageBreak/>
        <w:t>DADOS DA IES:</w:t>
      </w:r>
      <w:bookmarkEnd w:id="0"/>
    </w:p>
    <w:tbl>
      <w:tblPr>
        <w:tblStyle w:val="TableNormal"/>
        <w:tblpPr w:leftFromText="141" w:rightFromText="141" w:vertAnchor="text" w:horzAnchor="margin" w:tblpY="43"/>
        <w:tblW w:w="0" w:type="auto"/>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Look w:val="01E0" w:firstRow="1" w:lastRow="1" w:firstColumn="1" w:lastColumn="1" w:noHBand="0" w:noVBand="0"/>
      </w:tblPr>
      <w:tblGrid>
        <w:gridCol w:w="4467"/>
        <w:gridCol w:w="926"/>
        <w:gridCol w:w="441"/>
        <w:gridCol w:w="1146"/>
        <w:gridCol w:w="3602"/>
      </w:tblGrid>
      <w:tr w:rsidR="007B6A7D" w14:paraId="16022D35" w14:textId="77777777">
        <w:trPr>
          <w:trHeight w:val="275"/>
        </w:trPr>
        <w:tc>
          <w:tcPr>
            <w:tcW w:w="10582" w:type="dxa"/>
            <w:gridSpan w:val="5"/>
            <w:tcBorders>
              <w:bottom w:val="nil"/>
            </w:tcBorders>
            <w:shd w:val="clear" w:color="auto" w:fill="E4E4E4"/>
          </w:tcPr>
          <w:p w14:paraId="01939685" w14:textId="77777777" w:rsidR="007B6A7D" w:rsidRDefault="00000000">
            <w:pPr>
              <w:pStyle w:val="TableParagraph"/>
              <w:spacing w:line="255" w:lineRule="exact"/>
              <w:ind w:left="11"/>
              <w:jc w:val="center"/>
              <w:rPr>
                <w:rFonts w:ascii="Arial" w:hAnsi="Arial"/>
                <w:b/>
                <w:sz w:val="24"/>
              </w:rPr>
            </w:pPr>
            <w:r>
              <w:rPr>
                <w:rFonts w:ascii="Arial" w:hAnsi="Arial"/>
                <w:b/>
                <w:sz w:val="24"/>
              </w:rPr>
              <w:t>DADOS</w:t>
            </w:r>
            <w:r>
              <w:rPr>
                <w:rFonts w:ascii="Arial" w:hAnsi="Arial"/>
                <w:b/>
                <w:spacing w:val="-2"/>
                <w:sz w:val="24"/>
              </w:rPr>
              <w:t xml:space="preserve"> </w:t>
            </w:r>
            <w:r>
              <w:rPr>
                <w:rFonts w:ascii="Arial" w:hAnsi="Arial"/>
                <w:b/>
                <w:sz w:val="24"/>
              </w:rPr>
              <w:t>CADASTRAIS</w:t>
            </w:r>
            <w:r>
              <w:rPr>
                <w:rFonts w:ascii="Arial" w:hAnsi="Arial"/>
                <w:b/>
                <w:spacing w:val="-1"/>
                <w:sz w:val="24"/>
              </w:rPr>
              <w:t xml:space="preserve"> </w:t>
            </w:r>
            <w:r>
              <w:rPr>
                <w:rFonts w:ascii="Arial" w:hAnsi="Arial"/>
                <w:b/>
                <w:sz w:val="24"/>
              </w:rPr>
              <w:t>DO</w:t>
            </w:r>
            <w:r>
              <w:rPr>
                <w:rFonts w:ascii="Arial" w:hAnsi="Arial"/>
                <w:b/>
                <w:spacing w:val="-3"/>
                <w:sz w:val="24"/>
              </w:rPr>
              <w:t xml:space="preserve"> </w:t>
            </w:r>
            <w:r>
              <w:rPr>
                <w:rFonts w:ascii="Arial" w:hAnsi="Arial"/>
                <w:b/>
                <w:sz w:val="24"/>
              </w:rPr>
              <w:t>CURSO</w:t>
            </w:r>
            <w:r>
              <w:rPr>
                <w:rFonts w:ascii="Arial" w:hAnsi="Arial"/>
                <w:b/>
                <w:spacing w:val="-4"/>
                <w:sz w:val="24"/>
              </w:rPr>
              <w:t xml:space="preserve"> </w:t>
            </w:r>
            <w:r>
              <w:rPr>
                <w:rFonts w:ascii="Arial" w:hAnsi="Arial"/>
                <w:b/>
                <w:sz w:val="24"/>
              </w:rPr>
              <w:t>DE</w:t>
            </w:r>
            <w:r>
              <w:rPr>
                <w:rFonts w:ascii="Arial" w:hAnsi="Arial"/>
                <w:b/>
                <w:spacing w:val="-1"/>
                <w:sz w:val="24"/>
              </w:rPr>
              <w:t xml:space="preserve"> </w:t>
            </w:r>
            <w:r>
              <w:rPr>
                <w:rFonts w:ascii="Arial" w:hAnsi="Arial"/>
                <w:b/>
                <w:sz w:val="24"/>
              </w:rPr>
              <w:t>PÓS-GRADUAÇÃO</w:t>
            </w:r>
          </w:p>
        </w:tc>
      </w:tr>
      <w:tr w:rsidR="007B6A7D" w14:paraId="1B6B75B5" w14:textId="77777777">
        <w:trPr>
          <w:trHeight w:val="383"/>
        </w:trPr>
        <w:tc>
          <w:tcPr>
            <w:tcW w:w="4467" w:type="dxa"/>
            <w:tcBorders>
              <w:top w:val="nil"/>
              <w:bottom w:val="nil"/>
              <w:right w:val="single" w:sz="12" w:space="0" w:color="FFFFFF"/>
            </w:tcBorders>
            <w:shd w:val="clear" w:color="auto" w:fill="E4E4E4"/>
          </w:tcPr>
          <w:p w14:paraId="6C8D0944" w14:textId="77777777" w:rsidR="007B6A7D" w:rsidRDefault="00000000">
            <w:pPr>
              <w:pStyle w:val="TableParagraph"/>
              <w:spacing w:line="255" w:lineRule="exact"/>
              <w:ind w:left="1305"/>
              <w:rPr>
                <w:rFonts w:ascii="Arial"/>
                <w:b/>
                <w:sz w:val="24"/>
              </w:rPr>
            </w:pPr>
            <w:r>
              <w:rPr>
                <w:rFonts w:ascii="Arial"/>
                <w:b/>
                <w:sz w:val="24"/>
              </w:rPr>
              <w:t>MANTENEDORA</w:t>
            </w:r>
          </w:p>
        </w:tc>
        <w:tc>
          <w:tcPr>
            <w:tcW w:w="2513" w:type="dxa"/>
            <w:gridSpan w:val="3"/>
            <w:tcBorders>
              <w:top w:val="nil"/>
              <w:left w:val="single" w:sz="12" w:space="0" w:color="FFFFFF"/>
              <w:bottom w:val="nil"/>
              <w:right w:val="single" w:sz="12" w:space="0" w:color="FFFFFF"/>
            </w:tcBorders>
            <w:shd w:val="clear" w:color="auto" w:fill="E4E4E4"/>
          </w:tcPr>
          <w:p w14:paraId="79A97830" w14:textId="77777777" w:rsidR="007B6A7D" w:rsidRDefault="00000000">
            <w:pPr>
              <w:pStyle w:val="TableParagraph"/>
              <w:spacing w:line="255" w:lineRule="exact"/>
              <w:ind w:left="906" w:right="896"/>
              <w:jc w:val="center"/>
              <w:rPr>
                <w:rFonts w:ascii="Arial"/>
                <w:b/>
                <w:sz w:val="24"/>
              </w:rPr>
            </w:pPr>
            <w:r>
              <w:rPr>
                <w:rFonts w:ascii="Arial"/>
                <w:b/>
                <w:sz w:val="24"/>
              </w:rPr>
              <w:t>CNPJ</w:t>
            </w:r>
          </w:p>
        </w:tc>
        <w:tc>
          <w:tcPr>
            <w:tcW w:w="3602" w:type="dxa"/>
            <w:tcBorders>
              <w:top w:val="nil"/>
              <w:left w:val="single" w:sz="12" w:space="0" w:color="FFFFFF"/>
              <w:bottom w:val="nil"/>
            </w:tcBorders>
            <w:shd w:val="clear" w:color="auto" w:fill="E4E4E4"/>
          </w:tcPr>
          <w:p w14:paraId="7574C30B" w14:textId="77777777" w:rsidR="007B6A7D" w:rsidRDefault="00000000">
            <w:pPr>
              <w:pStyle w:val="TableParagraph"/>
              <w:spacing w:line="255" w:lineRule="exact"/>
              <w:ind w:left="795" w:right="794"/>
              <w:jc w:val="center"/>
              <w:rPr>
                <w:rFonts w:ascii="Arial"/>
                <w:b/>
                <w:sz w:val="24"/>
              </w:rPr>
            </w:pPr>
            <w:r>
              <w:rPr>
                <w:rFonts w:ascii="Arial"/>
                <w:b/>
                <w:sz w:val="24"/>
              </w:rPr>
              <w:t>E-MAIL</w:t>
            </w:r>
          </w:p>
        </w:tc>
      </w:tr>
      <w:tr w:rsidR="007B6A7D" w14:paraId="36CD39A3" w14:textId="77777777">
        <w:trPr>
          <w:trHeight w:val="573"/>
        </w:trPr>
        <w:tc>
          <w:tcPr>
            <w:tcW w:w="10582" w:type="dxa"/>
            <w:gridSpan w:val="5"/>
            <w:tcBorders>
              <w:top w:val="nil"/>
              <w:bottom w:val="nil"/>
            </w:tcBorders>
          </w:tcPr>
          <w:p w14:paraId="048F6C36" w14:textId="77777777" w:rsidR="007B6A7D" w:rsidRDefault="00000000">
            <w:pPr>
              <w:pStyle w:val="TableParagraph"/>
              <w:tabs>
                <w:tab w:val="left" w:pos="4627"/>
                <w:tab w:val="left" w:pos="7597"/>
              </w:tabs>
              <w:spacing w:before="30" w:line="153" w:lineRule="auto"/>
              <w:ind w:left="245"/>
              <w:rPr>
                <w:position w:val="-13"/>
                <w:sz w:val="20"/>
                <w:szCs w:val="20"/>
              </w:rPr>
            </w:pPr>
            <w:r>
              <w:rPr>
                <w:sz w:val="20"/>
                <w:szCs w:val="20"/>
              </w:rPr>
              <w:t>CENTRO</w:t>
            </w:r>
            <w:r>
              <w:rPr>
                <w:spacing w:val="-5"/>
                <w:sz w:val="20"/>
                <w:szCs w:val="20"/>
              </w:rPr>
              <w:t xml:space="preserve"> </w:t>
            </w:r>
            <w:r>
              <w:rPr>
                <w:sz w:val="20"/>
                <w:szCs w:val="20"/>
              </w:rPr>
              <w:t>DE</w:t>
            </w:r>
            <w:r>
              <w:rPr>
                <w:spacing w:val="-2"/>
                <w:sz w:val="20"/>
                <w:szCs w:val="20"/>
              </w:rPr>
              <w:t xml:space="preserve"> </w:t>
            </w:r>
            <w:r>
              <w:rPr>
                <w:sz w:val="20"/>
                <w:szCs w:val="20"/>
              </w:rPr>
              <w:t>ENSINO</w:t>
            </w:r>
            <w:r>
              <w:rPr>
                <w:spacing w:val="-4"/>
                <w:sz w:val="20"/>
                <w:szCs w:val="20"/>
              </w:rPr>
              <w:t xml:space="preserve"> </w:t>
            </w:r>
            <w:r>
              <w:rPr>
                <w:sz w:val="20"/>
                <w:szCs w:val="20"/>
              </w:rPr>
              <w:t>SUPERIOR</w:t>
            </w:r>
            <w:r>
              <w:rPr>
                <w:spacing w:val="-1"/>
                <w:sz w:val="20"/>
                <w:szCs w:val="20"/>
              </w:rPr>
              <w:t xml:space="preserve"> </w:t>
            </w:r>
            <w:r>
              <w:rPr>
                <w:sz w:val="20"/>
                <w:szCs w:val="20"/>
              </w:rPr>
              <w:t>E</w:t>
            </w:r>
            <w:r>
              <w:rPr>
                <w:sz w:val="20"/>
                <w:szCs w:val="20"/>
              </w:rPr>
              <w:tab/>
            </w:r>
            <w:r>
              <w:rPr>
                <w:rFonts w:ascii="Arial"/>
                <w:b/>
                <w:position w:val="-6"/>
                <w:sz w:val="20"/>
                <w:szCs w:val="20"/>
              </w:rPr>
              <w:t>14.963.715/0001-54</w:t>
            </w:r>
            <w:r>
              <w:rPr>
                <w:rFonts w:ascii="Arial"/>
                <w:b/>
                <w:position w:val="-6"/>
                <w:sz w:val="20"/>
                <w:szCs w:val="20"/>
              </w:rPr>
              <w:tab/>
            </w:r>
            <w:hyperlink r:id="rId12" w:history="1">
              <w:r>
                <w:rPr>
                  <w:position w:val="-13"/>
                  <w:sz w:val="20"/>
                  <w:szCs w:val="20"/>
                </w:rPr>
                <w:t>contato@falog.edu.br</w:t>
              </w:r>
            </w:hyperlink>
          </w:p>
          <w:p w14:paraId="0D3703B9" w14:textId="77777777" w:rsidR="007B6A7D" w:rsidRDefault="007B6A7D">
            <w:pPr>
              <w:pStyle w:val="TableParagraph"/>
              <w:tabs>
                <w:tab w:val="left" w:pos="4627"/>
                <w:tab w:val="left" w:pos="7597"/>
              </w:tabs>
              <w:spacing w:before="30" w:line="153" w:lineRule="auto"/>
              <w:rPr>
                <w:sz w:val="20"/>
                <w:szCs w:val="20"/>
              </w:rPr>
            </w:pPr>
          </w:p>
          <w:p w14:paraId="12969B37" w14:textId="77777777" w:rsidR="007B6A7D" w:rsidRDefault="00000000">
            <w:pPr>
              <w:pStyle w:val="TableParagraph"/>
              <w:spacing w:line="188" w:lineRule="exact"/>
              <w:ind w:left="200"/>
              <w:rPr>
                <w:sz w:val="24"/>
              </w:rPr>
            </w:pPr>
            <w:r>
              <w:rPr>
                <w:sz w:val="20"/>
                <w:szCs w:val="20"/>
              </w:rPr>
              <w:t>PESQUISA</w:t>
            </w:r>
            <w:r>
              <w:rPr>
                <w:spacing w:val="-4"/>
                <w:sz w:val="20"/>
                <w:szCs w:val="20"/>
              </w:rPr>
              <w:t xml:space="preserve"> </w:t>
            </w:r>
            <w:r>
              <w:rPr>
                <w:sz w:val="20"/>
                <w:szCs w:val="20"/>
              </w:rPr>
              <w:t>LOGOS</w:t>
            </w:r>
            <w:r>
              <w:rPr>
                <w:spacing w:val="3"/>
                <w:sz w:val="20"/>
                <w:szCs w:val="20"/>
              </w:rPr>
              <w:t xml:space="preserve"> </w:t>
            </w:r>
            <w:r>
              <w:rPr>
                <w:sz w:val="20"/>
                <w:szCs w:val="20"/>
              </w:rPr>
              <w:t>LTDA</w:t>
            </w:r>
            <w:r>
              <w:rPr>
                <w:spacing w:val="-4"/>
                <w:sz w:val="20"/>
                <w:szCs w:val="20"/>
              </w:rPr>
              <w:t xml:space="preserve"> </w:t>
            </w:r>
            <w:r>
              <w:rPr>
                <w:sz w:val="20"/>
                <w:szCs w:val="20"/>
              </w:rPr>
              <w:t>–</w:t>
            </w:r>
            <w:r>
              <w:rPr>
                <w:spacing w:val="-2"/>
                <w:sz w:val="20"/>
                <w:szCs w:val="20"/>
              </w:rPr>
              <w:t xml:space="preserve"> </w:t>
            </w:r>
            <w:r>
              <w:rPr>
                <w:sz w:val="20"/>
                <w:szCs w:val="20"/>
              </w:rPr>
              <w:t>CESPEL</w:t>
            </w:r>
          </w:p>
        </w:tc>
      </w:tr>
      <w:tr w:rsidR="007B6A7D" w14:paraId="12D5E5B1" w14:textId="77777777">
        <w:trPr>
          <w:trHeight w:val="275"/>
        </w:trPr>
        <w:tc>
          <w:tcPr>
            <w:tcW w:w="10582" w:type="dxa"/>
            <w:gridSpan w:val="5"/>
            <w:tcBorders>
              <w:top w:val="nil"/>
              <w:bottom w:val="nil"/>
            </w:tcBorders>
            <w:shd w:val="clear" w:color="auto" w:fill="E4E4E4"/>
          </w:tcPr>
          <w:p w14:paraId="7A2905F1" w14:textId="77777777" w:rsidR="007B6A7D" w:rsidRDefault="00000000">
            <w:pPr>
              <w:pStyle w:val="TableParagraph"/>
              <w:spacing w:line="255" w:lineRule="exact"/>
              <w:ind w:left="70"/>
              <w:jc w:val="center"/>
              <w:rPr>
                <w:rFonts w:ascii="Arial" w:hAnsi="Arial"/>
                <w:b/>
                <w:sz w:val="24"/>
              </w:rPr>
            </w:pPr>
            <w:r>
              <w:rPr>
                <w:rFonts w:ascii="Arial" w:hAnsi="Arial"/>
                <w:b/>
                <w:sz w:val="24"/>
              </w:rPr>
              <w:t>ENDEREÇO DO</w:t>
            </w:r>
            <w:r>
              <w:rPr>
                <w:rFonts w:ascii="Arial" w:hAnsi="Arial"/>
                <w:b/>
                <w:spacing w:val="-2"/>
                <w:sz w:val="24"/>
              </w:rPr>
              <w:t xml:space="preserve"> </w:t>
            </w:r>
            <w:r>
              <w:rPr>
                <w:rFonts w:ascii="Arial" w:hAnsi="Arial"/>
                <w:b/>
                <w:sz w:val="24"/>
              </w:rPr>
              <w:t>CAMPUS</w:t>
            </w:r>
          </w:p>
        </w:tc>
      </w:tr>
      <w:tr w:rsidR="007B6A7D" w14:paraId="796F989D" w14:textId="77777777">
        <w:trPr>
          <w:trHeight w:val="275"/>
        </w:trPr>
        <w:tc>
          <w:tcPr>
            <w:tcW w:w="6980" w:type="dxa"/>
            <w:gridSpan w:val="4"/>
            <w:tcBorders>
              <w:top w:val="nil"/>
              <w:bottom w:val="nil"/>
              <w:right w:val="single" w:sz="12" w:space="0" w:color="FFFFFF"/>
            </w:tcBorders>
            <w:shd w:val="clear" w:color="auto" w:fill="E4E4E4"/>
          </w:tcPr>
          <w:p w14:paraId="32D96396" w14:textId="77777777" w:rsidR="007B6A7D" w:rsidRDefault="00000000">
            <w:pPr>
              <w:pStyle w:val="TableParagraph"/>
              <w:tabs>
                <w:tab w:val="left" w:pos="3591"/>
                <w:tab w:val="left" w:pos="5227"/>
              </w:tabs>
              <w:spacing w:line="255" w:lineRule="exact"/>
              <w:ind w:left="600"/>
              <w:rPr>
                <w:rFonts w:ascii="Arial" w:hAnsi="Arial"/>
                <w:b/>
                <w:sz w:val="24"/>
              </w:rPr>
            </w:pPr>
            <w:r>
              <w:rPr>
                <w:rFonts w:ascii="Arial" w:hAnsi="Arial"/>
                <w:b/>
                <w:sz w:val="24"/>
              </w:rPr>
              <w:t>LOGRADOURO</w:t>
            </w:r>
            <w:r>
              <w:rPr>
                <w:rFonts w:ascii="Arial" w:hAnsi="Arial"/>
                <w:b/>
                <w:sz w:val="24"/>
              </w:rPr>
              <w:tab/>
              <w:t>Nº</w:t>
            </w:r>
            <w:r>
              <w:rPr>
                <w:rFonts w:ascii="Arial" w:hAnsi="Arial"/>
                <w:b/>
                <w:sz w:val="24"/>
              </w:rPr>
              <w:tab/>
              <w:t>BAIRRO</w:t>
            </w:r>
          </w:p>
        </w:tc>
        <w:tc>
          <w:tcPr>
            <w:tcW w:w="3602" w:type="dxa"/>
            <w:tcBorders>
              <w:top w:val="nil"/>
              <w:left w:val="single" w:sz="12" w:space="0" w:color="FFFFFF"/>
              <w:bottom w:val="nil"/>
            </w:tcBorders>
            <w:shd w:val="clear" w:color="auto" w:fill="E4E4E4"/>
          </w:tcPr>
          <w:p w14:paraId="58CE3261" w14:textId="77777777" w:rsidR="007B6A7D" w:rsidRDefault="00000000">
            <w:pPr>
              <w:pStyle w:val="TableParagraph"/>
              <w:spacing w:line="255" w:lineRule="exact"/>
              <w:ind w:left="795" w:right="795"/>
              <w:jc w:val="center"/>
              <w:rPr>
                <w:rFonts w:ascii="Arial"/>
                <w:b/>
                <w:sz w:val="24"/>
              </w:rPr>
            </w:pPr>
            <w:r>
              <w:rPr>
                <w:rFonts w:ascii="Arial"/>
                <w:b/>
                <w:sz w:val="24"/>
              </w:rPr>
              <w:t>CIDADE</w:t>
            </w:r>
          </w:p>
        </w:tc>
      </w:tr>
      <w:tr w:rsidR="007B6A7D" w14:paraId="0EF6DC38" w14:textId="77777777">
        <w:trPr>
          <w:trHeight w:val="335"/>
        </w:trPr>
        <w:tc>
          <w:tcPr>
            <w:tcW w:w="6980" w:type="dxa"/>
            <w:gridSpan w:val="4"/>
            <w:tcBorders>
              <w:top w:val="nil"/>
              <w:bottom w:val="nil"/>
              <w:right w:val="single" w:sz="12" w:space="0" w:color="FFFFFF"/>
            </w:tcBorders>
          </w:tcPr>
          <w:p w14:paraId="493EB605" w14:textId="77777777" w:rsidR="007B6A7D" w:rsidRDefault="00000000">
            <w:pPr>
              <w:pStyle w:val="TableParagraph"/>
              <w:tabs>
                <w:tab w:val="left" w:pos="3126"/>
                <w:tab w:val="left" w:pos="5342"/>
              </w:tabs>
              <w:spacing w:before="35" w:line="280" w:lineRule="exact"/>
              <w:ind w:left="485"/>
              <w:rPr>
                <w:sz w:val="24"/>
              </w:rPr>
            </w:pPr>
            <w:r>
              <w:rPr>
                <w:rFonts w:ascii="Arial" w:hAnsi="Arial" w:cs="Arial"/>
                <w:sz w:val="24"/>
              </w:rPr>
              <w:t>Conjunto</w:t>
            </w:r>
            <w:r>
              <w:rPr>
                <w:rFonts w:ascii="Arial" w:hAnsi="Arial" w:cs="Arial"/>
                <w:spacing w:val="-3"/>
                <w:sz w:val="24"/>
              </w:rPr>
              <w:t xml:space="preserve"> </w:t>
            </w:r>
            <w:r>
              <w:rPr>
                <w:rFonts w:ascii="Arial" w:hAnsi="Arial" w:cs="Arial"/>
                <w:sz w:val="24"/>
              </w:rPr>
              <w:t>1HI Rua 01</w:t>
            </w:r>
            <w:r>
              <w:rPr>
                <w:rFonts w:ascii="Calibri Light"/>
                <w:sz w:val="24"/>
              </w:rPr>
              <w:tab/>
            </w:r>
            <w:r>
              <w:rPr>
                <w:position w:val="1"/>
                <w:sz w:val="24"/>
              </w:rPr>
              <w:t>Lotes</w:t>
            </w:r>
            <w:r>
              <w:rPr>
                <w:spacing w:val="-2"/>
                <w:position w:val="1"/>
                <w:sz w:val="24"/>
              </w:rPr>
              <w:t xml:space="preserve"> </w:t>
            </w:r>
            <w:r>
              <w:rPr>
                <w:position w:val="1"/>
                <w:sz w:val="24"/>
              </w:rPr>
              <w:t>1 a</w:t>
            </w:r>
            <w:r>
              <w:rPr>
                <w:spacing w:val="-1"/>
                <w:position w:val="1"/>
                <w:sz w:val="24"/>
              </w:rPr>
              <w:t xml:space="preserve"> </w:t>
            </w:r>
            <w:r>
              <w:rPr>
                <w:position w:val="1"/>
                <w:sz w:val="24"/>
              </w:rPr>
              <w:t>7</w:t>
            </w:r>
            <w:r>
              <w:rPr>
                <w:position w:val="1"/>
                <w:sz w:val="24"/>
              </w:rPr>
              <w:tab/>
              <w:t>Centro</w:t>
            </w:r>
          </w:p>
        </w:tc>
        <w:tc>
          <w:tcPr>
            <w:tcW w:w="3602" w:type="dxa"/>
            <w:tcBorders>
              <w:top w:val="nil"/>
              <w:left w:val="single" w:sz="12" w:space="0" w:color="FFFFFF"/>
              <w:bottom w:val="nil"/>
            </w:tcBorders>
          </w:tcPr>
          <w:p w14:paraId="05D9C8BE" w14:textId="77777777" w:rsidR="007B6A7D" w:rsidRDefault="00000000">
            <w:pPr>
              <w:pStyle w:val="TableParagraph"/>
              <w:spacing w:before="30"/>
              <w:ind w:left="795" w:right="795"/>
              <w:jc w:val="center"/>
              <w:rPr>
                <w:sz w:val="24"/>
              </w:rPr>
            </w:pPr>
            <w:r>
              <w:rPr>
                <w:sz w:val="24"/>
              </w:rPr>
              <w:t>Novo</w:t>
            </w:r>
            <w:r>
              <w:rPr>
                <w:spacing w:val="-1"/>
                <w:sz w:val="24"/>
              </w:rPr>
              <w:t xml:space="preserve"> </w:t>
            </w:r>
            <w:r>
              <w:rPr>
                <w:sz w:val="24"/>
              </w:rPr>
              <w:t>Gama</w:t>
            </w:r>
          </w:p>
        </w:tc>
      </w:tr>
      <w:tr w:rsidR="007B6A7D" w14:paraId="7037A6FC" w14:textId="77777777">
        <w:trPr>
          <w:trHeight w:val="275"/>
        </w:trPr>
        <w:tc>
          <w:tcPr>
            <w:tcW w:w="6980" w:type="dxa"/>
            <w:gridSpan w:val="4"/>
            <w:tcBorders>
              <w:top w:val="nil"/>
              <w:bottom w:val="nil"/>
              <w:right w:val="single" w:sz="12" w:space="0" w:color="FFFFFF"/>
            </w:tcBorders>
            <w:shd w:val="clear" w:color="auto" w:fill="E4E4E4"/>
          </w:tcPr>
          <w:p w14:paraId="2F6B16DA" w14:textId="77777777" w:rsidR="007B6A7D" w:rsidRDefault="00000000">
            <w:pPr>
              <w:pStyle w:val="TableParagraph"/>
              <w:tabs>
                <w:tab w:val="left" w:pos="3476"/>
                <w:tab w:val="left" w:pos="4992"/>
              </w:tabs>
              <w:spacing w:line="255" w:lineRule="exact"/>
              <w:ind w:left="1320"/>
              <w:rPr>
                <w:rFonts w:ascii="Arial"/>
                <w:b/>
                <w:sz w:val="24"/>
              </w:rPr>
            </w:pPr>
            <w:r>
              <w:rPr>
                <w:rFonts w:ascii="Arial"/>
                <w:b/>
                <w:sz w:val="24"/>
              </w:rPr>
              <w:t>UF</w:t>
            </w:r>
            <w:r>
              <w:rPr>
                <w:rFonts w:ascii="Arial"/>
                <w:b/>
                <w:sz w:val="24"/>
              </w:rPr>
              <w:tab/>
              <w:t>CEP</w:t>
            </w:r>
            <w:r>
              <w:rPr>
                <w:rFonts w:ascii="Arial"/>
                <w:b/>
                <w:sz w:val="24"/>
              </w:rPr>
              <w:tab/>
              <w:t>(DDD)</w:t>
            </w:r>
            <w:r>
              <w:rPr>
                <w:rFonts w:ascii="Arial"/>
                <w:b/>
                <w:spacing w:val="-3"/>
                <w:sz w:val="24"/>
              </w:rPr>
              <w:t xml:space="preserve"> </w:t>
            </w:r>
            <w:r>
              <w:rPr>
                <w:rFonts w:ascii="Arial"/>
                <w:b/>
                <w:sz w:val="24"/>
              </w:rPr>
              <w:t>FONE</w:t>
            </w:r>
          </w:p>
        </w:tc>
        <w:tc>
          <w:tcPr>
            <w:tcW w:w="3602" w:type="dxa"/>
            <w:tcBorders>
              <w:top w:val="nil"/>
              <w:left w:val="single" w:sz="12" w:space="0" w:color="FFFFFF"/>
              <w:bottom w:val="nil"/>
            </w:tcBorders>
            <w:shd w:val="clear" w:color="auto" w:fill="E4E4E4"/>
          </w:tcPr>
          <w:p w14:paraId="3A58801D" w14:textId="77777777" w:rsidR="007B6A7D" w:rsidRDefault="00000000">
            <w:pPr>
              <w:pStyle w:val="TableParagraph"/>
              <w:spacing w:line="255" w:lineRule="exact"/>
              <w:ind w:left="795" w:right="795"/>
              <w:jc w:val="center"/>
              <w:rPr>
                <w:rFonts w:ascii="Arial"/>
                <w:b/>
                <w:sz w:val="24"/>
              </w:rPr>
            </w:pPr>
            <w:r>
              <w:rPr>
                <w:rFonts w:ascii="Arial"/>
                <w:b/>
                <w:sz w:val="24"/>
              </w:rPr>
              <w:t>(DDD)</w:t>
            </w:r>
            <w:r>
              <w:rPr>
                <w:rFonts w:ascii="Arial"/>
                <w:b/>
                <w:spacing w:val="-2"/>
                <w:sz w:val="24"/>
              </w:rPr>
              <w:t xml:space="preserve"> </w:t>
            </w:r>
            <w:r>
              <w:rPr>
                <w:rFonts w:ascii="Arial"/>
                <w:b/>
                <w:sz w:val="24"/>
              </w:rPr>
              <w:t>WhatsApp</w:t>
            </w:r>
          </w:p>
        </w:tc>
      </w:tr>
      <w:tr w:rsidR="007B6A7D" w14:paraId="0F9E82C5" w14:textId="77777777">
        <w:trPr>
          <w:trHeight w:val="550"/>
        </w:trPr>
        <w:tc>
          <w:tcPr>
            <w:tcW w:w="6980" w:type="dxa"/>
            <w:gridSpan w:val="4"/>
            <w:tcBorders>
              <w:top w:val="nil"/>
              <w:bottom w:val="nil"/>
              <w:right w:val="single" w:sz="12" w:space="0" w:color="FFFFFF"/>
            </w:tcBorders>
          </w:tcPr>
          <w:p w14:paraId="220DF235" w14:textId="77777777" w:rsidR="007B6A7D" w:rsidRDefault="00000000">
            <w:pPr>
              <w:pStyle w:val="TableParagraph"/>
              <w:tabs>
                <w:tab w:val="left" w:pos="3146"/>
                <w:tab w:val="left" w:pos="4847"/>
              </w:tabs>
              <w:spacing w:before="140"/>
              <w:ind w:left="1170"/>
              <w:rPr>
                <w:sz w:val="24"/>
              </w:rPr>
            </w:pPr>
            <w:r>
              <w:rPr>
                <w:sz w:val="24"/>
              </w:rPr>
              <w:t>Goiás</w:t>
            </w:r>
            <w:r>
              <w:rPr>
                <w:sz w:val="24"/>
              </w:rPr>
              <w:tab/>
              <w:t>72860-151</w:t>
            </w:r>
            <w:r>
              <w:rPr>
                <w:sz w:val="24"/>
              </w:rPr>
              <w:tab/>
              <w:t>(61)</w:t>
            </w:r>
            <w:r>
              <w:rPr>
                <w:spacing w:val="65"/>
                <w:sz w:val="24"/>
              </w:rPr>
              <w:t xml:space="preserve"> </w:t>
            </w:r>
            <w:r>
              <w:rPr>
                <w:sz w:val="24"/>
              </w:rPr>
              <w:t>3713-3706</w:t>
            </w:r>
          </w:p>
        </w:tc>
        <w:tc>
          <w:tcPr>
            <w:tcW w:w="3602" w:type="dxa"/>
            <w:tcBorders>
              <w:top w:val="nil"/>
              <w:left w:val="single" w:sz="12" w:space="0" w:color="FFFFFF"/>
              <w:bottom w:val="nil"/>
            </w:tcBorders>
          </w:tcPr>
          <w:p w14:paraId="0C119B05" w14:textId="77777777" w:rsidR="007B6A7D" w:rsidRDefault="00000000">
            <w:pPr>
              <w:pStyle w:val="TableParagraph"/>
              <w:spacing w:line="275" w:lineRule="exact"/>
              <w:ind w:left="823"/>
              <w:rPr>
                <w:sz w:val="24"/>
              </w:rPr>
            </w:pPr>
            <w:r>
              <w:rPr>
                <w:sz w:val="24"/>
              </w:rPr>
              <w:t>(61)</w:t>
            </w:r>
            <w:r>
              <w:rPr>
                <w:spacing w:val="-2"/>
                <w:sz w:val="24"/>
              </w:rPr>
              <w:t xml:space="preserve"> </w:t>
            </w:r>
            <w:r>
              <w:rPr>
                <w:sz w:val="24"/>
              </w:rPr>
              <w:t>98567-0650</w:t>
            </w:r>
            <w:r>
              <w:rPr>
                <w:spacing w:val="-1"/>
                <w:sz w:val="24"/>
              </w:rPr>
              <w:t xml:space="preserve"> </w:t>
            </w:r>
            <w:r>
              <w:rPr>
                <w:sz w:val="24"/>
              </w:rPr>
              <w:t>/</w:t>
            </w:r>
          </w:p>
          <w:p w14:paraId="1A74D866" w14:textId="77777777" w:rsidR="007B6A7D" w:rsidRDefault="00000000">
            <w:pPr>
              <w:pStyle w:val="TableParagraph"/>
              <w:spacing w:line="255" w:lineRule="exact"/>
              <w:ind w:left="892"/>
              <w:rPr>
                <w:sz w:val="24"/>
              </w:rPr>
            </w:pPr>
            <w:r>
              <w:rPr>
                <w:sz w:val="24"/>
              </w:rPr>
              <w:t>(61)</w:t>
            </w:r>
            <w:r>
              <w:rPr>
                <w:spacing w:val="-2"/>
                <w:sz w:val="24"/>
              </w:rPr>
              <w:t xml:space="preserve"> </w:t>
            </w:r>
            <w:r>
              <w:rPr>
                <w:sz w:val="24"/>
              </w:rPr>
              <w:t>99838-7266</w:t>
            </w:r>
          </w:p>
        </w:tc>
      </w:tr>
      <w:tr w:rsidR="007B6A7D" w14:paraId="4E0B48C8" w14:textId="77777777">
        <w:trPr>
          <w:trHeight w:val="280"/>
        </w:trPr>
        <w:tc>
          <w:tcPr>
            <w:tcW w:w="6980" w:type="dxa"/>
            <w:gridSpan w:val="4"/>
            <w:tcBorders>
              <w:top w:val="nil"/>
              <w:bottom w:val="nil"/>
              <w:right w:val="single" w:sz="12" w:space="0" w:color="FFFFFF"/>
            </w:tcBorders>
            <w:shd w:val="clear" w:color="auto" w:fill="E4E4E4"/>
          </w:tcPr>
          <w:p w14:paraId="4F0B7E81" w14:textId="77777777" w:rsidR="007B6A7D" w:rsidRDefault="00000000">
            <w:pPr>
              <w:pStyle w:val="TableParagraph"/>
              <w:spacing w:line="260" w:lineRule="exact"/>
              <w:ind w:left="2183" w:right="2201"/>
              <w:jc w:val="center"/>
              <w:rPr>
                <w:rFonts w:ascii="Arial"/>
                <w:b/>
                <w:sz w:val="24"/>
              </w:rPr>
            </w:pPr>
            <w:r>
              <w:rPr>
                <w:rFonts w:ascii="Arial"/>
                <w:b/>
                <w:sz w:val="24"/>
              </w:rPr>
              <w:t>NOME</w:t>
            </w:r>
            <w:r>
              <w:rPr>
                <w:rFonts w:ascii="Arial"/>
                <w:b/>
                <w:spacing w:val="-2"/>
                <w:sz w:val="24"/>
              </w:rPr>
              <w:t xml:space="preserve"> </w:t>
            </w:r>
            <w:r>
              <w:rPr>
                <w:rFonts w:ascii="Arial"/>
                <w:b/>
                <w:sz w:val="24"/>
              </w:rPr>
              <w:t>DO</w:t>
            </w:r>
            <w:r>
              <w:rPr>
                <w:rFonts w:ascii="Arial"/>
                <w:b/>
                <w:spacing w:val="-4"/>
                <w:sz w:val="24"/>
              </w:rPr>
              <w:t xml:space="preserve"> </w:t>
            </w:r>
            <w:r>
              <w:rPr>
                <w:rFonts w:ascii="Arial"/>
                <w:b/>
                <w:sz w:val="24"/>
              </w:rPr>
              <w:t>DIRIGENTE</w:t>
            </w:r>
          </w:p>
        </w:tc>
        <w:tc>
          <w:tcPr>
            <w:tcW w:w="3602" w:type="dxa"/>
            <w:tcBorders>
              <w:top w:val="nil"/>
              <w:left w:val="single" w:sz="12" w:space="0" w:color="FFFFFF"/>
              <w:bottom w:val="nil"/>
            </w:tcBorders>
            <w:shd w:val="clear" w:color="auto" w:fill="E4E4E4"/>
          </w:tcPr>
          <w:p w14:paraId="07010AE3" w14:textId="77777777" w:rsidR="007B6A7D" w:rsidRDefault="00000000">
            <w:pPr>
              <w:pStyle w:val="TableParagraph"/>
              <w:spacing w:line="260" w:lineRule="exact"/>
              <w:ind w:left="794" w:right="795"/>
              <w:jc w:val="center"/>
              <w:rPr>
                <w:rFonts w:ascii="Arial"/>
                <w:b/>
                <w:sz w:val="24"/>
              </w:rPr>
            </w:pPr>
            <w:r>
              <w:rPr>
                <w:rFonts w:ascii="Arial"/>
                <w:b/>
                <w:sz w:val="24"/>
              </w:rPr>
              <w:t>CPF</w:t>
            </w:r>
          </w:p>
        </w:tc>
      </w:tr>
      <w:tr w:rsidR="007B6A7D" w14:paraId="28F75F23" w14:textId="77777777">
        <w:trPr>
          <w:trHeight w:val="274"/>
        </w:trPr>
        <w:tc>
          <w:tcPr>
            <w:tcW w:w="10582" w:type="dxa"/>
            <w:gridSpan w:val="5"/>
            <w:tcBorders>
              <w:top w:val="nil"/>
              <w:bottom w:val="nil"/>
            </w:tcBorders>
          </w:tcPr>
          <w:p w14:paraId="21F401D7" w14:textId="77777777" w:rsidR="007B6A7D" w:rsidRDefault="00000000">
            <w:pPr>
              <w:pStyle w:val="TableParagraph"/>
              <w:tabs>
                <w:tab w:val="right" w:pos="9589"/>
              </w:tabs>
              <w:spacing w:line="255" w:lineRule="exact"/>
              <w:ind w:left="2140"/>
              <w:rPr>
                <w:sz w:val="24"/>
              </w:rPr>
            </w:pPr>
            <w:r>
              <w:rPr>
                <w:sz w:val="24"/>
              </w:rPr>
              <w:t>Luciano Fernandes</w:t>
            </w:r>
            <w:r>
              <w:rPr>
                <w:spacing w:val="-2"/>
                <w:sz w:val="24"/>
              </w:rPr>
              <w:t xml:space="preserve"> </w:t>
            </w:r>
            <w:r>
              <w:rPr>
                <w:sz w:val="24"/>
              </w:rPr>
              <w:t>Silva</w:t>
            </w:r>
            <w:r>
              <w:rPr>
                <w:sz w:val="24"/>
              </w:rPr>
              <w:tab/>
              <w:t>030.151.196-99</w:t>
            </w:r>
          </w:p>
        </w:tc>
      </w:tr>
      <w:tr w:rsidR="007B6A7D" w14:paraId="30A7BD69" w14:textId="77777777">
        <w:trPr>
          <w:trHeight w:val="840"/>
        </w:trPr>
        <w:tc>
          <w:tcPr>
            <w:tcW w:w="10582" w:type="dxa"/>
            <w:gridSpan w:val="5"/>
            <w:tcBorders>
              <w:top w:val="nil"/>
              <w:bottom w:val="nil"/>
            </w:tcBorders>
            <w:shd w:val="clear" w:color="auto" w:fill="E4E4E4"/>
          </w:tcPr>
          <w:p w14:paraId="350986E0" w14:textId="77777777" w:rsidR="007B6A7D" w:rsidRDefault="00000000">
            <w:pPr>
              <w:pStyle w:val="TableParagraph"/>
              <w:spacing w:line="275" w:lineRule="exact"/>
              <w:ind w:left="71"/>
              <w:jc w:val="center"/>
              <w:rPr>
                <w:rFonts w:ascii="Arial" w:hAnsi="Arial"/>
                <w:b/>
                <w:sz w:val="24"/>
              </w:rPr>
            </w:pPr>
            <w:r>
              <w:rPr>
                <w:rFonts w:ascii="Arial" w:hAnsi="Arial"/>
                <w:b/>
                <w:sz w:val="24"/>
              </w:rPr>
              <w:t>NATUREZA</w:t>
            </w:r>
            <w:r>
              <w:rPr>
                <w:rFonts w:ascii="Arial" w:hAnsi="Arial"/>
                <w:b/>
                <w:spacing w:val="-3"/>
                <w:sz w:val="24"/>
              </w:rPr>
              <w:t xml:space="preserve"> </w:t>
            </w:r>
            <w:r>
              <w:rPr>
                <w:rFonts w:ascii="Arial" w:hAnsi="Arial"/>
                <w:b/>
                <w:sz w:val="24"/>
              </w:rPr>
              <w:t>JURÍDICA</w:t>
            </w:r>
          </w:p>
          <w:p w14:paraId="49880BF4" w14:textId="77777777" w:rsidR="007B6A7D" w:rsidRDefault="00000000">
            <w:pPr>
              <w:pStyle w:val="TableParagraph"/>
              <w:spacing w:line="275" w:lineRule="exact"/>
              <w:ind w:left="5"/>
              <w:jc w:val="center"/>
              <w:rPr>
                <w:sz w:val="24"/>
              </w:rPr>
            </w:pPr>
            <w:r>
              <w:rPr>
                <w:sz w:val="24"/>
              </w:rPr>
              <w:t>Empresa</w:t>
            </w:r>
            <w:r>
              <w:rPr>
                <w:spacing w:val="-1"/>
                <w:sz w:val="24"/>
              </w:rPr>
              <w:t xml:space="preserve"> </w:t>
            </w:r>
            <w:r>
              <w:rPr>
                <w:sz w:val="24"/>
              </w:rPr>
              <w:t>LTDA</w:t>
            </w:r>
          </w:p>
          <w:p w14:paraId="033F5B8C" w14:textId="77777777" w:rsidR="007B6A7D" w:rsidRDefault="00000000">
            <w:pPr>
              <w:pStyle w:val="TableParagraph"/>
              <w:spacing w:before="4" w:line="265" w:lineRule="exact"/>
              <w:ind w:left="71"/>
              <w:jc w:val="center"/>
              <w:rPr>
                <w:rFonts w:ascii="Arial" w:hAnsi="Arial"/>
                <w:b/>
                <w:sz w:val="24"/>
              </w:rPr>
            </w:pPr>
            <w:r>
              <w:rPr>
                <w:rFonts w:ascii="Arial" w:hAnsi="Arial"/>
                <w:b/>
                <w:sz w:val="24"/>
              </w:rPr>
              <w:t>INSTITUIÇÃO</w:t>
            </w:r>
            <w:r>
              <w:rPr>
                <w:rFonts w:ascii="Arial" w:hAnsi="Arial"/>
                <w:b/>
                <w:spacing w:val="-4"/>
                <w:sz w:val="24"/>
              </w:rPr>
              <w:t xml:space="preserve"> </w:t>
            </w:r>
            <w:r>
              <w:rPr>
                <w:rFonts w:ascii="Arial" w:hAnsi="Arial"/>
                <w:b/>
                <w:sz w:val="24"/>
              </w:rPr>
              <w:t>DE</w:t>
            </w:r>
            <w:r>
              <w:rPr>
                <w:rFonts w:ascii="Arial" w:hAnsi="Arial"/>
                <w:b/>
                <w:spacing w:val="-1"/>
                <w:sz w:val="24"/>
              </w:rPr>
              <w:t xml:space="preserve"> </w:t>
            </w:r>
            <w:r>
              <w:rPr>
                <w:rFonts w:ascii="Arial" w:hAnsi="Arial"/>
                <w:b/>
                <w:sz w:val="24"/>
              </w:rPr>
              <w:t>ENSINO</w:t>
            </w:r>
            <w:r>
              <w:rPr>
                <w:rFonts w:ascii="Arial" w:hAnsi="Arial"/>
                <w:b/>
                <w:spacing w:val="-3"/>
                <w:sz w:val="24"/>
              </w:rPr>
              <w:t xml:space="preserve"> </w:t>
            </w:r>
            <w:r>
              <w:rPr>
                <w:rFonts w:ascii="Arial" w:hAnsi="Arial"/>
                <w:b/>
                <w:sz w:val="24"/>
              </w:rPr>
              <w:t>SUPERIOR</w:t>
            </w:r>
          </w:p>
        </w:tc>
      </w:tr>
      <w:tr w:rsidR="007B6A7D" w14:paraId="71FFE6C7" w14:textId="77777777">
        <w:trPr>
          <w:trHeight w:val="275"/>
        </w:trPr>
        <w:tc>
          <w:tcPr>
            <w:tcW w:w="5834" w:type="dxa"/>
            <w:gridSpan w:val="3"/>
            <w:tcBorders>
              <w:top w:val="nil"/>
              <w:bottom w:val="nil"/>
              <w:right w:val="single" w:sz="24" w:space="0" w:color="FFFFFF"/>
            </w:tcBorders>
            <w:shd w:val="clear" w:color="auto" w:fill="E4E4E4"/>
          </w:tcPr>
          <w:p w14:paraId="2E1A3DCA" w14:textId="77777777" w:rsidR="007B6A7D" w:rsidRDefault="00000000">
            <w:pPr>
              <w:pStyle w:val="TableParagraph"/>
              <w:spacing w:line="255" w:lineRule="exact"/>
              <w:ind w:left="2515" w:right="2503"/>
              <w:jc w:val="center"/>
              <w:rPr>
                <w:rFonts w:ascii="Arial"/>
                <w:b/>
                <w:sz w:val="24"/>
              </w:rPr>
            </w:pPr>
            <w:r>
              <w:rPr>
                <w:rFonts w:ascii="Arial"/>
                <w:b/>
                <w:sz w:val="24"/>
              </w:rPr>
              <w:t>NOME</w:t>
            </w:r>
          </w:p>
        </w:tc>
        <w:tc>
          <w:tcPr>
            <w:tcW w:w="4748" w:type="dxa"/>
            <w:gridSpan w:val="2"/>
            <w:tcBorders>
              <w:top w:val="nil"/>
              <w:left w:val="single" w:sz="24" w:space="0" w:color="FFFFFF"/>
              <w:bottom w:val="nil"/>
            </w:tcBorders>
            <w:shd w:val="clear" w:color="auto" w:fill="E4E4E4"/>
          </w:tcPr>
          <w:p w14:paraId="3FC1344B" w14:textId="77777777" w:rsidR="007B6A7D" w:rsidRDefault="00000000">
            <w:pPr>
              <w:pStyle w:val="TableParagraph"/>
              <w:spacing w:line="255" w:lineRule="exact"/>
              <w:ind w:left="1913" w:right="1912"/>
              <w:jc w:val="center"/>
              <w:rPr>
                <w:rFonts w:ascii="Arial"/>
                <w:b/>
                <w:sz w:val="24"/>
              </w:rPr>
            </w:pPr>
            <w:r>
              <w:rPr>
                <w:rFonts w:ascii="Arial"/>
                <w:b/>
                <w:sz w:val="24"/>
              </w:rPr>
              <w:t>E-MAIL</w:t>
            </w:r>
          </w:p>
        </w:tc>
      </w:tr>
      <w:tr w:rsidR="007B6A7D" w14:paraId="5B0FD6DA" w14:textId="77777777">
        <w:trPr>
          <w:trHeight w:val="274"/>
        </w:trPr>
        <w:tc>
          <w:tcPr>
            <w:tcW w:w="10582" w:type="dxa"/>
            <w:gridSpan w:val="5"/>
            <w:tcBorders>
              <w:top w:val="nil"/>
              <w:bottom w:val="nil"/>
            </w:tcBorders>
          </w:tcPr>
          <w:p w14:paraId="01454FB7" w14:textId="77777777" w:rsidR="007B6A7D" w:rsidRDefault="00000000">
            <w:pPr>
              <w:pStyle w:val="TableParagraph"/>
              <w:tabs>
                <w:tab w:val="left" w:pos="5837"/>
              </w:tabs>
              <w:spacing w:line="255" w:lineRule="exact"/>
              <w:ind w:left="509"/>
              <w:jc w:val="center"/>
              <w:rPr>
                <w:sz w:val="24"/>
              </w:rPr>
            </w:pPr>
            <w:r>
              <w:rPr>
                <w:sz w:val="24"/>
              </w:rPr>
              <w:t>FACULDADE</w:t>
            </w:r>
            <w:r>
              <w:rPr>
                <w:spacing w:val="-3"/>
                <w:sz w:val="24"/>
              </w:rPr>
              <w:t xml:space="preserve"> </w:t>
            </w:r>
            <w:r>
              <w:rPr>
                <w:sz w:val="24"/>
              </w:rPr>
              <w:t>LOGOS</w:t>
            </w:r>
            <w:r>
              <w:rPr>
                <w:sz w:val="24"/>
              </w:rPr>
              <w:tab/>
            </w:r>
            <w:hyperlink r:id="rId13" w:history="1">
              <w:r>
                <w:rPr>
                  <w:sz w:val="24"/>
                </w:rPr>
                <w:t>contato@falog.edu.br</w:t>
              </w:r>
            </w:hyperlink>
          </w:p>
        </w:tc>
      </w:tr>
      <w:tr w:rsidR="007B6A7D" w14:paraId="18189E05" w14:textId="77777777">
        <w:trPr>
          <w:trHeight w:val="561"/>
        </w:trPr>
        <w:tc>
          <w:tcPr>
            <w:tcW w:w="10582" w:type="dxa"/>
            <w:gridSpan w:val="5"/>
            <w:tcBorders>
              <w:top w:val="nil"/>
              <w:bottom w:val="nil"/>
            </w:tcBorders>
            <w:shd w:val="clear" w:color="auto" w:fill="E4E4E4"/>
          </w:tcPr>
          <w:p w14:paraId="09B24BF5" w14:textId="77777777" w:rsidR="007B6A7D" w:rsidRDefault="00000000">
            <w:pPr>
              <w:pStyle w:val="TableParagraph"/>
              <w:spacing w:before="5"/>
              <w:ind w:left="11"/>
              <w:jc w:val="center"/>
              <w:rPr>
                <w:rFonts w:ascii="Arial"/>
                <w:b/>
                <w:sz w:val="24"/>
              </w:rPr>
            </w:pPr>
            <w:r>
              <w:rPr>
                <w:rFonts w:ascii="Arial"/>
                <w:b/>
                <w:sz w:val="24"/>
              </w:rPr>
              <w:t>DADOS</w:t>
            </w:r>
            <w:r>
              <w:rPr>
                <w:rFonts w:ascii="Arial"/>
                <w:b/>
                <w:spacing w:val="-1"/>
                <w:sz w:val="24"/>
              </w:rPr>
              <w:t xml:space="preserve"> </w:t>
            </w:r>
            <w:r>
              <w:rPr>
                <w:rFonts w:ascii="Arial"/>
                <w:b/>
                <w:sz w:val="24"/>
              </w:rPr>
              <w:t>DO</w:t>
            </w:r>
            <w:r>
              <w:rPr>
                <w:rFonts w:ascii="Arial"/>
                <w:b/>
                <w:spacing w:val="-3"/>
                <w:sz w:val="24"/>
              </w:rPr>
              <w:t xml:space="preserve"> </w:t>
            </w:r>
            <w:r>
              <w:rPr>
                <w:rFonts w:ascii="Arial"/>
                <w:b/>
                <w:sz w:val="24"/>
              </w:rPr>
              <w:t xml:space="preserve">CURSO                 </w:t>
            </w:r>
            <w:r>
              <w:rPr>
                <w:rFonts w:ascii="Arial" w:hAnsi="Arial"/>
                <w:b/>
                <w:sz w:val="24"/>
              </w:rPr>
              <w:t>CURSO</w:t>
            </w:r>
            <w:r>
              <w:rPr>
                <w:rFonts w:ascii="Arial" w:hAnsi="Arial"/>
                <w:b/>
                <w:sz w:val="24"/>
              </w:rPr>
              <w:tab/>
              <w:t>TIPO</w:t>
            </w:r>
            <w:r>
              <w:rPr>
                <w:rFonts w:ascii="Arial" w:hAnsi="Arial"/>
                <w:b/>
                <w:spacing w:val="-4"/>
                <w:sz w:val="24"/>
              </w:rPr>
              <w:t xml:space="preserve"> </w:t>
            </w:r>
            <w:r>
              <w:rPr>
                <w:rFonts w:ascii="Arial" w:hAnsi="Arial"/>
                <w:b/>
                <w:sz w:val="24"/>
              </w:rPr>
              <w:t>DO</w:t>
            </w:r>
            <w:r>
              <w:rPr>
                <w:rFonts w:ascii="Arial" w:hAnsi="Arial"/>
                <w:b/>
                <w:spacing w:val="-3"/>
                <w:sz w:val="24"/>
              </w:rPr>
              <w:t xml:space="preserve"> </w:t>
            </w:r>
            <w:r>
              <w:rPr>
                <w:rFonts w:ascii="Arial" w:hAnsi="Arial"/>
                <w:b/>
                <w:sz w:val="24"/>
              </w:rPr>
              <w:t>CURSO</w:t>
            </w:r>
            <w:r>
              <w:rPr>
                <w:rFonts w:ascii="Arial" w:hAnsi="Arial"/>
                <w:b/>
                <w:sz w:val="24"/>
              </w:rPr>
              <w:tab/>
              <w:t xml:space="preserve">                 REGIME DE MATRÍCULA</w:t>
            </w:r>
          </w:p>
        </w:tc>
      </w:tr>
      <w:tr w:rsidR="007B6A7D" w14:paraId="70233330" w14:textId="77777777">
        <w:trPr>
          <w:trHeight w:val="1309"/>
        </w:trPr>
        <w:tc>
          <w:tcPr>
            <w:tcW w:w="10582" w:type="dxa"/>
            <w:gridSpan w:val="5"/>
            <w:tcBorders>
              <w:top w:val="nil"/>
              <w:bottom w:val="nil"/>
            </w:tcBorders>
          </w:tcPr>
          <w:p w14:paraId="0372D925" w14:textId="77777777" w:rsidR="007B6A7D" w:rsidRDefault="00000000">
            <w:pPr>
              <w:pStyle w:val="TableParagraph"/>
              <w:tabs>
                <w:tab w:val="left" w:pos="6107"/>
                <w:tab w:val="left" w:pos="8888"/>
              </w:tabs>
              <w:spacing w:before="31" w:line="151" w:lineRule="auto"/>
              <w:ind w:left="1170"/>
              <w:rPr>
                <w:sz w:val="24"/>
              </w:rPr>
            </w:pPr>
            <w:r>
              <w:rPr>
                <w:position w:val="-13"/>
                <w:sz w:val="24"/>
              </w:rPr>
              <w:t xml:space="preserve">                                       PÓS-GRADUAÇÃO</w:t>
            </w:r>
          </w:p>
          <w:p w14:paraId="6801242D" w14:textId="77777777" w:rsidR="007B6A7D" w:rsidRDefault="00000000">
            <w:pPr>
              <w:pStyle w:val="TableParagraph"/>
              <w:tabs>
                <w:tab w:val="left" w:pos="7901"/>
              </w:tabs>
              <w:spacing w:before="31" w:line="276" w:lineRule="auto"/>
              <w:jc w:val="both"/>
              <w:rPr>
                <w:sz w:val="24"/>
              </w:rPr>
            </w:pPr>
            <w:r>
              <w:rPr>
                <w:sz w:val="24"/>
              </w:rPr>
              <w:t xml:space="preserve">Radiologia Industrial com ênfase </w:t>
            </w:r>
          </w:p>
          <w:p w14:paraId="0ED5B3FC" w14:textId="77777777" w:rsidR="007B6A7D" w:rsidRDefault="00000000">
            <w:pPr>
              <w:pStyle w:val="TableParagraph"/>
              <w:tabs>
                <w:tab w:val="left" w:pos="7901"/>
              </w:tabs>
              <w:spacing w:before="31" w:line="276" w:lineRule="auto"/>
              <w:jc w:val="both"/>
              <w:rPr>
                <w:sz w:val="24"/>
              </w:rPr>
            </w:pPr>
            <w:r>
              <w:rPr>
                <w:sz w:val="24"/>
              </w:rPr>
              <w:t>em segurança e proteção radiológica</w:t>
            </w:r>
            <w:r>
              <w:rPr>
                <w:sz w:val="24"/>
              </w:rPr>
              <w:tab/>
              <w:t>Seriado semestral</w:t>
            </w:r>
          </w:p>
          <w:p w14:paraId="376671A9" w14:textId="77777777" w:rsidR="007B6A7D" w:rsidRDefault="00000000">
            <w:pPr>
              <w:pStyle w:val="TableParagraph"/>
              <w:tabs>
                <w:tab w:val="left" w:pos="6107"/>
                <w:tab w:val="left" w:pos="8888"/>
              </w:tabs>
              <w:spacing w:before="31" w:line="276" w:lineRule="auto"/>
              <w:jc w:val="both"/>
              <w:rPr>
                <w:sz w:val="24"/>
              </w:rPr>
            </w:pPr>
            <w:r>
              <w:rPr>
                <w:sz w:val="24"/>
              </w:rPr>
              <w:t xml:space="preserve">                                       </w:t>
            </w:r>
            <w:r>
              <w:rPr>
                <w:position w:val="-13"/>
                <w:sz w:val="24"/>
              </w:rPr>
              <w:tab/>
              <w:t xml:space="preserve">                                      </w:t>
            </w:r>
          </w:p>
        </w:tc>
      </w:tr>
      <w:tr w:rsidR="007B6A7D" w14:paraId="25CACBB7" w14:textId="77777777">
        <w:trPr>
          <w:trHeight w:val="830"/>
        </w:trPr>
        <w:tc>
          <w:tcPr>
            <w:tcW w:w="10582" w:type="dxa"/>
            <w:gridSpan w:val="5"/>
            <w:tcBorders>
              <w:top w:val="nil"/>
              <w:bottom w:val="nil"/>
            </w:tcBorders>
            <w:shd w:val="clear" w:color="auto" w:fill="E4E4E4"/>
          </w:tcPr>
          <w:p w14:paraId="116FADA1" w14:textId="77777777" w:rsidR="007B6A7D" w:rsidRDefault="00000000">
            <w:pPr>
              <w:pStyle w:val="TableParagraph"/>
              <w:tabs>
                <w:tab w:val="left" w:pos="4371"/>
                <w:tab w:val="left" w:pos="8808"/>
              </w:tabs>
              <w:spacing w:before="114" w:line="117" w:lineRule="auto"/>
              <w:ind w:left="1295" w:right="26" w:firstLine="5092"/>
              <w:rPr>
                <w:rFonts w:ascii="Arial" w:hAnsi="Arial"/>
                <w:b/>
                <w:sz w:val="24"/>
              </w:rPr>
            </w:pPr>
            <w:r>
              <w:rPr>
                <w:rFonts w:ascii="Arial" w:hAnsi="Arial"/>
                <w:b/>
                <w:sz w:val="24"/>
              </w:rPr>
              <w:t>TURNO(S)</w:t>
            </w:r>
            <w:r>
              <w:rPr>
                <w:rFonts w:ascii="Arial" w:hAnsi="Arial"/>
                <w:b/>
                <w:spacing w:val="-3"/>
                <w:sz w:val="24"/>
              </w:rPr>
              <w:t xml:space="preserve"> </w:t>
            </w:r>
            <w:r>
              <w:rPr>
                <w:rFonts w:ascii="Arial" w:hAnsi="Arial"/>
                <w:b/>
                <w:sz w:val="24"/>
              </w:rPr>
              <w:t>DE</w:t>
            </w:r>
            <w:r>
              <w:rPr>
                <w:rFonts w:ascii="Arial" w:hAnsi="Arial"/>
                <w:b/>
                <w:sz w:val="24"/>
              </w:rPr>
              <w:tab/>
            </w:r>
            <w:r>
              <w:rPr>
                <w:rFonts w:ascii="Arial" w:hAnsi="Arial"/>
                <w:b/>
                <w:position w:val="14"/>
                <w:sz w:val="24"/>
              </w:rPr>
              <w:t>PRAZO DE</w:t>
            </w:r>
            <w:r>
              <w:rPr>
                <w:rFonts w:ascii="Arial" w:hAnsi="Arial"/>
                <w:b/>
                <w:spacing w:val="1"/>
                <w:position w:val="14"/>
                <w:sz w:val="24"/>
              </w:rPr>
              <w:t xml:space="preserve"> </w:t>
            </w:r>
            <w:r>
              <w:rPr>
                <w:rFonts w:ascii="Arial" w:hAnsi="Arial"/>
                <w:b/>
                <w:sz w:val="24"/>
              </w:rPr>
              <w:t>HABILITAÇÃO</w:t>
            </w:r>
            <w:r>
              <w:rPr>
                <w:rFonts w:ascii="Arial" w:hAnsi="Arial"/>
                <w:b/>
                <w:sz w:val="24"/>
              </w:rPr>
              <w:tab/>
              <w:t>Nº</w:t>
            </w:r>
            <w:r>
              <w:rPr>
                <w:rFonts w:ascii="Arial" w:hAnsi="Arial"/>
                <w:b/>
                <w:spacing w:val="-1"/>
                <w:sz w:val="24"/>
              </w:rPr>
              <w:t xml:space="preserve"> </w:t>
            </w:r>
            <w:r>
              <w:rPr>
                <w:rFonts w:ascii="Arial" w:hAnsi="Arial"/>
                <w:b/>
                <w:sz w:val="24"/>
              </w:rPr>
              <w:t>DE</w:t>
            </w:r>
            <w:r>
              <w:rPr>
                <w:rFonts w:ascii="Arial" w:hAnsi="Arial"/>
                <w:b/>
                <w:spacing w:val="-2"/>
                <w:sz w:val="24"/>
              </w:rPr>
              <w:t xml:space="preserve"> </w:t>
            </w:r>
            <w:r>
              <w:rPr>
                <w:rFonts w:ascii="Arial" w:hAnsi="Arial"/>
                <w:b/>
                <w:sz w:val="24"/>
              </w:rPr>
              <w:t>VAGAS</w:t>
            </w:r>
            <w:r>
              <w:rPr>
                <w:rFonts w:ascii="Arial" w:hAnsi="Arial"/>
                <w:b/>
                <w:spacing w:val="19"/>
                <w:sz w:val="24"/>
              </w:rPr>
              <w:t xml:space="preserve"> </w:t>
            </w:r>
            <w:r>
              <w:rPr>
                <w:rFonts w:ascii="Arial" w:hAnsi="Arial"/>
                <w:b/>
                <w:position w:val="-13"/>
                <w:sz w:val="24"/>
              </w:rPr>
              <w:t>FUNCIONAMENTO</w:t>
            </w:r>
            <w:r>
              <w:rPr>
                <w:rFonts w:ascii="Arial" w:hAnsi="Arial"/>
                <w:b/>
                <w:spacing w:val="43"/>
                <w:position w:val="-13"/>
                <w:sz w:val="24"/>
              </w:rPr>
              <w:t xml:space="preserve"> </w:t>
            </w:r>
            <w:r>
              <w:rPr>
                <w:rFonts w:ascii="Arial" w:hAnsi="Arial"/>
                <w:b/>
                <w:sz w:val="24"/>
              </w:rPr>
              <w:t>INTEGRALIZAÇÃO</w:t>
            </w:r>
          </w:p>
          <w:p w14:paraId="0464B044" w14:textId="77777777" w:rsidR="007B6A7D" w:rsidRDefault="00000000">
            <w:pPr>
              <w:pStyle w:val="TableParagraph"/>
              <w:spacing w:line="145" w:lineRule="exact"/>
              <w:ind w:right="146"/>
              <w:jc w:val="right"/>
              <w:rPr>
                <w:rFonts w:ascii="Arial"/>
                <w:b/>
                <w:sz w:val="24"/>
              </w:rPr>
            </w:pPr>
            <w:r>
              <w:rPr>
                <w:rFonts w:ascii="Arial"/>
                <w:b/>
                <w:sz w:val="24"/>
              </w:rPr>
              <w:t>EM</w:t>
            </w:r>
            <w:r>
              <w:rPr>
                <w:rFonts w:ascii="Arial"/>
                <w:b/>
                <w:spacing w:val="-1"/>
                <w:sz w:val="24"/>
              </w:rPr>
              <w:t xml:space="preserve"> </w:t>
            </w:r>
            <w:r>
              <w:rPr>
                <w:rFonts w:ascii="Arial"/>
                <w:b/>
                <w:sz w:val="24"/>
              </w:rPr>
              <w:t>SEMESTRES</w:t>
            </w:r>
          </w:p>
        </w:tc>
      </w:tr>
      <w:tr w:rsidR="007B6A7D" w14:paraId="47F85D59" w14:textId="77777777">
        <w:trPr>
          <w:trHeight w:val="275"/>
        </w:trPr>
        <w:tc>
          <w:tcPr>
            <w:tcW w:w="10582" w:type="dxa"/>
            <w:gridSpan w:val="5"/>
            <w:tcBorders>
              <w:top w:val="nil"/>
              <w:bottom w:val="nil"/>
            </w:tcBorders>
          </w:tcPr>
          <w:p w14:paraId="6FF5E8FE" w14:textId="77777777" w:rsidR="007B6A7D" w:rsidRDefault="00000000">
            <w:pPr>
              <w:pStyle w:val="TableParagraph"/>
              <w:tabs>
                <w:tab w:val="left" w:pos="5027"/>
                <w:tab w:val="left" w:pos="6257"/>
                <w:tab w:val="left" w:pos="8603"/>
                <w:tab w:val="left" w:pos="9693"/>
              </w:tabs>
              <w:spacing w:line="255" w:lineRule="exact"/>
              <w:ind w:left="1365"/>
              <w:rPr>
                <w:sz w:val="24"/>
              </w:rPr>
            </w:pPr>
            <w:r>
              <w:rPr>
                <w:sz w:val="24"/>
              </w:rPr>
              <w:t>LATO</w:t>
            </w:r>
            <w:r>
              <w:rPr>
                <w:spacing w:val="-4"/>
                <w:sz w:val="24"/>
              </w:rPr>
              <w:t xml:space="preserve"> </w:t>
            </w:r>
            <w:r>
              <w:rPr>
                <w:sz w:val="24"/>
              </w:rPr>
              <w:t>SENSU</w:t>
            </w:r>
            <w:r>
              <w:rPr>
                <w:sz w:val="24"/>
              </w:rPr>
              <w:tab/>
              <w:t>50</w:t>
            </w:r>
            <w:r>
              <w:rPr>
                <w:sz w:val="24"/>
              </w:rPr>
              <w:tab/>
              <w:t xml:space="preserve">         Diurno</w:t>
            </w:r>
            <w:r>
              <w:rPr>
                <w:sz w:val="24"/>
              </w:rPr>
              <w:tab/>
              <w:t>MÍN.</w:t>
            </w:r>
            <w:r>
              <w:rPr>
                <w:spacing w:val="-5"/>
                <w:sz w:val="24"/>
              </w:rPr>
              <w:t xml:space="preserve"> </w:t>
            </w:r>
            <w:r>
              <w:rPr>
                <w:sz w:val="24"/>
              </w:rPr>
              <w:t>2</w:t>
            </w:r>
            <w:r>
              <w:rPr>
                <w:sz w:val="24"/>
              </w:rPr>
              <w:tab/>
              <w:t>MÁX.</w:t>
            </w:r>
            <w:r>
              <w:rPr>
                <w:spacing w:val="-4"/>
                <w:sz w:val="24"/>
              </w:rPr>
              <w:t xml:space="preserve"> </w:t>
            </w:r>
            <w:r>
              <w:rPr>
                <w:sz w:val="24"/>
              </w:rPr>
              <w:t>4</w:t>
            </w:r>
          </w:p>
        </w:tc>
      </w:tr>
      <w:tr w:rsidR="007B6A7D" w14:paraId="3E14A32A" w14:textId="77777777">
        <w:trPr>
          <w:trHeight w:val="275"/>
        </w:trPr>
        <w:tc>
          <w:tcPr>
            <w:tcW w:w="5393" w:type="dxa"/>
            <w:gridSpan w:val="2"/>
            <w:tcBorders>
              <w:top w:val="nil"/>
              <w:bottom w:val="nil"/>
              <w:right w:val="single" w:sz="34" w:space="0" w:color="FFFFFF"/>
            </w:tcBorders>
            <w:shd w:val="clear" w:color="auto" w:fill="E7E6E6"/>
          </w:tcPr>
          <w:p w14:paraId="1E21E997" w14:textId="77777777" w:rsidR="007B6A7D" w:rsidRDefault="00000000">
            <w:pPr>
              <w:pStyle w:val="TableParagraph"/>
              <w:spacing w:line="255" w:lineRule="exact"/>
              <w:ind w:left="1936" w:right="1908"/>
              <w:jc w:val="center"/>
              <w:rPr>
                <w:sz w:val="24"/>
              </w:rPr>
            </w:pPr>
            <w:r>
              <w:rPr>
                <w:sz w:val="24"/>
              </w:rPr>
              <w:t>Coordenação</w:t>
            </w:r>
          </w:p>
        </w:tc>
        <w:tc>
          <w:tcPr>
            <w:tcW w:w="5189" w:type="dxa"/>
            <w:gridSpan w:val="3"/>
            <w:tcBorders>
              <w:top w:val="nil"/>
              <w:left w:val="single" w:sz="34" w:space="0" w:color="FFFFFF"/>
              <w:bottom w:val="nil"/>
            </w:tcBorders>
            <w:shd w:val="clear" w:color="auto" w:fill="E7E6E6"/>
          </w:tcPr>
          <w:p w14:paraId="160AF98F" w14:textId="77777777" w:rsidR="007B6A7D" w:rsidRDefault="00000000">
            <w:pPr>
              <w:pStyle w:val="TableParagraph"/>
              <w:spacing w:line="255" w:lineRule="exact"/>
              <w:ind w:left="1236"/>
              <w:rPr>
                <w:sz w:val="24"/>
              </w:rPr>
            </w:pPr>
            <w:r>
              <w:rPr>
                <w:sz w:val="24"/>
              </w:rPr>
              <w:t>Contato</w:t>
            </w:r>
            <w:r>
              <w:rPr>
                <w:spacing w:val="-3"/>
                <w:sz w:val="24"/>
              </w:rPr>
              <w:t xml:space="preserve"> </w:t>
            </w:r>
            <w:r>
              <w:rPr>
                <w:sz w:val="24"/>
              </w:rPr>
              <w:t>da coordenação</w:t>
            </w:r>
          </w:p>
        </w:tc>
      </w:tr>
      <w:tr w:rsidR="007B6A7D" w14:paraId="5E2272DE" w14:textId="77777777">
        <w:trPr>
          <w:trHeight w:val="262"/>
        </w:trPr>
        <w:tc>
          <w:tcPr>
            <w:tcW w:w="10582" w:type="dxa"/>
            <w:gridSpan w:val="5"/>
            <w:tcBorders>
              <w:top w:val="nil"/>
              <w:bottom w:val="triple" w:sz="6" w:space="0" w:color="000000"/>
            </w:tcBorders>
          </w:tcPr>
          <w:p w14:paraId="38C44F49" w14:textId="77777777" w:rsidR="007B6A7D" w:rsidRDefault="00000000">
            <w:pPr>
              <w:pStyle w:val="TableParagraph"/>
              <w:tabs>
                <w:tab w:val="left" w:pos="6782"/>
              </w:tabs>
              <w:spacing w:line="243" w:lineRule="exact"/>
              <w:ind w:left="760"/>
              <w:rPr>
                <w:sz w:val="24"/>
              </w:rPr>
            </w:pPr>
            <w:r>
              <w:rPr>
                <w:sz w:val="24"/>
              </w:rPr>
              <w:t>Me.</w:t>
            </w:r>
            <w:r>
              <w:rPr>
                <w:spacing w:val="-4"/>
                <w:sz w:val="24"/>
              </w:rPr>
              <w:t xml:space="preserve"> </w:t>
            </w:r>
            <w:r>
              <w:rPr>
                <w:sz w:val="24"/>
              </w:rPr>
              <w:t xml:space="preserve">Maria do Socorro de Lima Silva                                 </w:t>
            </w:r>
            <w:hyperlink r:id="rId14" w:history="1">
              <w:r>
                <w:rPr>
                  <w:rStyle w:val="Hyperlink"/>
                  <w:sz w:val="24"/>
                </w:rPr>
                <w:t>maria.silva@falog.edu.br</w:t>
              </w:r>
            </w:hyperlink>
          </w:p>
        </w:tc>
      </w:tr>
    </w:tbl>
    <w:p w14:paraId="6A9D9632" w14:textId="77777777" w:rsidR="007B6A7D" w:rsidRDefault="007B6A7D">
      <w:pPr>
        <w:pStyle w:val="Corpodetexto"/>
        <w:spacing w:before="4"/>
        <w:rPr>
          <w:b/>
          <w:sz w:val="16"/>
        </w:rPr>
      </w:pPr>
    </w:p>
    <w:bookmarkStart w:id="1" w:name="_Toc111039250"/>
    <w:p w14:paraId="3A97FD6B" w14:textId="77777777" w:rsidR="007B6A7D" w:rsidRDefault="00000000">
      <w:pPr>
        <w:pStyle w:val="Ttulo1"/>
        <w:spacing w:before="21"/>
      </w:pPr>
      <w:r>
        <w:rPr>
          <w:noProof/>
          <w:lang w:val="pt-BR" w:eastAsia="pt-BR"/>
        </w:rPr>
        <mc:AlternateContent>
          <mc:Choice Requires="wps">
            <w:drawing>
              <wp:anchor distT="0" distB="0" distL="0" distR="0" simplePos="0" relativeHeight="4" behindDoc="1" locked="0" layoutInCell="1" allowOverlap="1" wp14:anchorId="5F315AA1" wp14:editId="036EC20F">
                <wp:simplePos x="0" y="0"/>
                <wp:positionH relativeFrom="page">
                  <wp:posOffset>3865880</wp:posOffset>
                </wp:positionH>
                <wp:positionV relativeFrom="paragraph">
                  <wp:posOffset>-368300</wp:posOffset>
                </wp:positionV>
                <wp:extent cx="3256280" cy="174625"/>
                <wp:effectExtent l="0" t="0" r="0" b="0"/>
                <wp:wrapNone/>
                <wp:docPr id="10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6280" cy="174625"/>
                        </a:xfrm>
                        <a:prstGeom prst="rect">
                          <a:avLst/>
                        </a:prstGeom>
                        <a:solidFill>
                          <a:srgbClr val="E7E6E6"/>
                        </a:solidFill>
                        <a:ln>
                          <a:noFill/>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rect id="1033" fillcolor="#e7e6e6" stroked="f" style="position:absolute;margin-left:304.4pt;margin-top:-29.0pt;width:256.4pt;height:13.75pt;z-index:-2147483643;mso-position-horizontal-relative:page;mso-position-vertical-relative:text;mso-width-percent:0;mso-height-percent:0;mso-width-relative:page;mso-height-relative:page;mso-wrap-distance-left:0.0pt;mso-wrap-distance-right:0.0pt;visibility:visible;">
                <v:stroke on="f"/>
                <v:fill/>
              </v:rect>
            </w:pict>
          </mc:Fallback>
        </mc:AlternateContent>
      </w:r>
      <w:r>
        <w:t>DADOS DE</w:t>
      </w:r>
      <w:r>
        <w:rPr>
          <w:spacing w:val="-7"/>
        </w:rPr>
        <w:t xml:space="preserve"> </w:t>
      </w:r>
      <w:r>
        <w:t>IDENTIFICAÇÃO</w:t>
      </w:r>
      <w:bookmarkEnd w:id="1"/>
    </w:p>
    <w:p w14:paraId="73E1B202" w14:textId="77777777" w:rsidR="007B6A7D" w:rsidRDefault="007B6A7D">
      <w:pPr>
        <w:pStyle w:val="Corpodetexto"/>
        <w:spacing w:before="2"/>
        <w:rPr>
          <w:b/>
          <w:sz w:val="22"/>
        </w:rPr>
      </w:pPr>
    </w:p>
    <w:p w14:paraId="3476E326" w14:textId="77777777" w:rsidR="007B6A7D" w:rsidRDefault="00000000">
      <w:pPr>
        <w:spacing w:line="360" w:lineRule="auto"/>
        <w:ind w:left="1140"/>
        <w:rPr>
          <w:bCs/>
          <w:sz w:val="24"/>
        </w:rPr>
      </w:pPr>
      <w:r>
        <w:rPr>
          <w:b/>
        </w:rPr>
        <w:t>Curso:</w:t>
      </w:r>
      <w:r>
        <w:rPr>
          <w:b/>
          <w:spacing w:val="-1"/>
        </w:rPr>
        <w:t xml:space="preserve"> </w:t>
      </w:r>
      <w:r>
        <w:t>Pós-graduação</w:t>
      </w:r>
      <w:r>
        <w:rPr>
          <w:spacing w:val="-2"/>
        </w:rPr>
        <w:t xml:space="preserve"> </w:t>
      </w:r>
      <w:r>
        <w:t>Lato</w:t>
      </w:r>
      <w:r>
        <w:rPr>
          <w:spacing w:val="-2"/>
        </w:rPr>
        <w:t xml:space="preserve"> </w:t>
      </w:r>
      <w:r>
        <w:t>Sensu,</w:t>
      </w:r>
      <w:r>
        <w:rPr>
          <w:spacing w:val="-2"/>
        </w:rPr>
        <w:t xml:space="preserve"> </w:t>
      </w:r>
      <w:r>
        <w:t>em</w:t>
      </w:r>
      <w:r>
        <w:rPr>
          <w:spacing w:val="-4"/>
        </w:rPr>
        <w:t xml:space="preserve"> </w:t>
      </w:r>
      <w:r>
        <w:t>nível</w:t>
      </w:r>
      <w:r>
        <w:rPr>
          <w:spacing w:val="-4"/>
        </w:rPr>
        <w:t xml:space="preserve"> </w:t>
      </w:r>
      <w:r>
        <w:t>de</w:t>
      </w:r>
      <w:r>
        <w:rPr>
          <w:spacing w:val="1"/>
        </w:rPr>
        <w:t xml:space="preserve"> </w:t>
      </w:r>
      <w:r>
        <w:t>Especialização</w:t>
      </w:r>
      <w:r>
        <w:rPr>
          <w:spacing w:val="-1"/>
        </w:rPr>
        <w:t xml:space="preserve"> </w:t>
      </w:r>
      <w:r>
        <w:t xml:space="preserve">Radiologia Industrial </w:t>
      </w:r>
      <w:r>
        <w:rPr>
          <w:sz w:val="24"/>
        </w:rPr>
        <w:t xml:space="preserve">com ênfase em segurança </w:t>
      </w:r>
      <w:r>
        <w:rPr>
          <w:bCs/>
          <w:sz w:val="24"/>
        </w:rPr>
        <w:t>e proteção radiológica</w:t>
      </w:r>
    </w:p>
    <w:p w14:paraId="4FF4FC59" w14:textId="77777777" w:rsidR="007B6A7D" w:rsidRDefault="00000000">
      <w:pPr>
        <w:spacing w:line="360" w:lineRule="auto"/>
        <w:ind w:left="1140"/>
        <w:rPr>
          <w:sz w:val="24"/>
        </w:rPr>
      </w:pPr>
      <w:r>
        <w:rPr>
          <w:b/>
          <w:sz w:val="24"/>
        </w:rPr>
        <w:t>Área</w:t>
      </w:r>
      <w:r>
        <w:rPr>
          <w:sz w:val="24"/>
        </w:rPr>
        <w:t>:</w:t>
      </w:r>
      <w:r>
        <w:rPr>
          <w:spacing w:val="-5"/>
          <w:sz w:val="24"/>
        </w:rPr>
        <w:t xml:space="preserve"> </w:t>
      </w:r>
      <w:r>
        <w:rPr>
          <w:sz w:val="24"/>
        </w:rPr>
        <w:t>Ciências biológicas e saúde</w:t>
      </w:r>
    </w:p>
    <w:p w14:paraId="0481D07B" w14:textId="77777777" w:rsidR="007B6A7D" w:rsidRDefault="00000000">
      <w:pPr>
        <w:spacing w:before="134"/>
        <w:ind w:left="1140"/>
        <w:rPr>
          <w:sz w:val="24"/>
        </w:rPr>
      </w:pPr>
      <w:r>
        <w:rPr>
          <w:b/>
          <w:sz w:val="24"/>
        </w:rPr>
        <w:t>Habilitação:</w:t>
      </w:r>
      <w:r>
        <w:rPr>
          <w:b/>
          <w:spacing w:val="-2"/>
          <w:sz w:val="24"/>
        </w:rPr>
        <w:t xml:space="preserve"> </w:t>
      </w:r>
      <w:r>
        <w:rPr>
          <w:sz w:val="24"/>
        </w:rPr>
        <w:t>Especialista em Radiologia Industrial com ênfase em segurança</w:t>
      </w:r>
    </w:p>
    <w:p w14:paraId="0327B29D" w14:textId="77777777" w:rsidR="007B6A7D" w:rsidRDefault="00000000">
      <w:pPr>
        <w:spacing w:before="134"/>
        <w:ind w:left="1140"/>
        <w:rPr>
          <w:bCs/>
          <w:sz w:val="24"/>
        </w:rPr>
      </w:pPr>
      <w:r>
        <w:rPr>
          <w:bCs/>
          <w:sz w:val="24"/>
        </w:rPr>
        <w:t>e proteção radiológica</w:t>
      </w:r>
    </w:p>
    <w:p w14:paraId="24FBDFCB" w14:textId="77777777" w:rsidR="007B6A7D" w:rsidRDefault="00000000">
      <w:pPr>
        <w:pStyle w:val="Corpodetexto"/>
        <w:spacing w:before="140" w:line="360" w:lineRule="auto"/>
        <w:ind w:left="1140" w:right="1793"/>
      </w:pPr>
      <w:r>
        <w:rPr>
          <w:b/>
        </w:rPr>
        <w:t xml:space="preserve">Forma de oferta: </w:t>
      </w:r>
      <w:r>
        <w:t xml:space="preserve">O curso é ofertado modelo híbrido </w:t>
      </w:r>
    </w:p>
    <w:p w14:paraId="6DC52F69" w14:textId="77777777" w:rsidR="007B6A7D" w:rsidRDefault="00000000">
      <w:pPr>
        <w:spacing w:before="2"/>
        <w:ind w:left="1140"/>
        <w:rPr>
          <w:sz w:val="24"/>
        </w:rPr>
      </w:pPr>
      <w:r>
        <w:rPr>
          <w:b/>
          <w:sz w:val="24"/>
        </w:rPr>
        <w:t>Turno</w:t>
      </w:r>
      <w:r>
        <w:rPr>
          <w:b/>
          <w:spacing w:val="-1"/>
          <w:sz w:val="24"/>
        </w:rPr>
        <w:t xml:space="preserve"> </w:t>
      </w:r>
      <w:r>
        <w:rPr>
          <w:b/>
          <w:sz w:val="24"/>
        </w:rPr>
        <w:t>de</w:t>
      </w:r>
      <w:r>
        <w:rPr>
          <w:b/>
          <w:spacing w:val="-3"/>
          <w:sz w:val="24"/>
        </w:rPr>
        <w:t xml:space="preserve"> </w:t>
      </w:r>
      <w:r>
        <w:rPr>
          <w:b/>
          <w:sz w:val="24"/>
        </w:rPr>
        <w:t>funcionamento:</w:t>
      </w:r>
      <w:r>
        <w:rPr>
          <w:b/>
          <w:spacing w:val="2"/>
          <w:sz w:val="24"/>
        </w:rPr>
        <w:t xml:space="preserve"> </w:t>
      </w:r>
      <w:r>
        <w:rPr>
          <w:sz w:val="24"/>
        </w:rPr>
        <w:t>Diurno</w:t>
      </w:r>
      <w:r>
        <w:rPr>
          <w:spacing w:val="-1"/>
          <w:sz w:val="24"/>
        </w:rPr>
        <w:t xml:space="preserve"> </w:t>
      </w:r>
    </w:p>
    <w:p w14:paraId="40B8B69F" w14:textId="77777777" w:rsidR="007B6A7D" w:rsidRDefault="00000000">
      <w:pPr>
        <w:spacing w:before="134" w:line="360" w:lineRule="auto"/>
        <w:ind w:left="1140" w:right="6204"/>
        <w:rPr>
          <w:sz w:val="24"/>
        </w:rPr>
      </w:pPr>
      <w:r>
        <w:rPr>
          <w:b/>
          <w:sz w:val="24"/>
        </w:rPr>
        <w:t>Número de vagas</w:t>
      </w:r>
      <w:r>
        <w:rPr>
          <w:sz w:val="24"/>
        </w:rPr>
        <w:t>: 50</w:t>
      </w:r>
      <w:r>
        <w:rPr>
          <w:spacing w:val="1"/>
          <w:sz w:val="24"/>
        </w:rPr>
        <w:t xml:space="preserve"> </w:t>
      </w:r>
      <w:r>
        <w:rPr>
          <w:b/>
          <w:sz w:val="24"/>
        </w:rPr>
        <w:t xml:space="preserve">Periodicidade da oferta: </w:t>
      </w:r>
      <w:r>
        <w:rPr>
          <w:sz w:val="24"/>
        </w:rPr>
        <w:t>semestral</w:t>
      </w:r>
      <w:r>
        <w:rPr>
          <w:spacing w:val="-57"/>
          <w:sz w:val="24"/>
        </w:rPr>
        <w:t xml:space="preserve"> </w:t>
      </w:r>
      <w:r>
        <w:rPr>
          <w:b/>
          <w:sz w:val="24"/>
        </w:rPr>
        <w:t>Carga</w:t>
      </w:r>
      <w:r>
        <w:rPr>
          <w:b/>
          <w:spacing w:val="-1"/>
          <w:sz w:val="24"/>
        </w:rPr>
        <w:t xml:space="preserve"> </w:t>
      </w:r>
      <w:r>
        <w:rPr>
          <w:b/>
          <w:sz w:val="24"/>
        </w:rPr>
        <w:t>horária</w:t>
      </w:r>
      <w:r>
        <w:rPr>
          <w:b/>
          <w:spacing w:val="-1"/>
          <w:sz w:val="24"/>
        </w:rPr>
        <w:t xml:space="preserve"> </w:t>
      </w:r>
      <w:r>
        <w:rPr>
          <w:b/>
          <w:sz w:val="24"/>
        </w:rPr>
        <w:t xml:space="preserve">total: </w:t>
      </w:r>
      <w:r>
        <w:rPr>
          <w:sz w:val="24"/>
        </w:rPr>
        <w:t>360 horas.</w:t>
      </w:r>
    </w:p>
    <w:p w14:paraId="0942C5C3" w14:textId="77777777" w:rsidR="007B6A7D" w:rsidRDefault="00000000">
      <w:pPr>
        <w:spacing w:before="4"/>
        <w:ind w:left="1140"/>
        <w:rPr>
          <w:sz w:val="24"/>
        </w:rPr>
      </w:pPr>
      <w:r>
        <w:rPr>
          <w:b/>
          <w:sz w:val="24"/>
        </w:rPr>
        <w:t>Duração:</w:t>
      </w:r>
      <w:r>
        <w:rPr>
          <w:b/>
          <w:spacing w:val="-1"/>
          <w:sz w:val="24"/>
        </w:rPr>
        <w:t xml:space="preserve"> </w:t>
      </w:r>
      <w:r>
        <w:rPr>
          <w:sz w:val="24"/>
        </w:rPr>
        <w:t>12</w:t>
      </w:r>
      <w:r>
        <w:rPr>
          <w:spacing w:val="-2"/>
          <w:sz w:val="24"/>
        </w:rPr>
        <w:t xml:space="preserve"> </w:t>
      </w:r>
      <w:r>
        <w:rPr>
          <w:sz w:val="24"/>
        </w:rPr>
        <w:t>meses.</w:t>
      </w:r>
    </w:p>
    <w:p w14:paraId="61A96EB4" w14:textId="77777777" w:rsidR="007B6A7D" w:rsidRDefault="007B6A7D">
      <w:pPr>
        <w:rPr>
          <w:sz w:val="24"/>
        </w:rPr>
        <w:sectPr w:rsidR="007B6A7D">
          <w:headerReference w:type="default" r:id="rId15"/>
          <w:footerReference w:type="default" r:id="rId16"/>
          <w:pgSz w:w="11910" w:h="16840"/>
          <w:pgMar w:top="1180" w:right="540" w:bottom="1140" w:left="560" w:header="0" w:footer="959" w:gutter="0"/>
          <w:cols w:space="720"/>
        </w:sectPr>
      </w:pPr>
    </w:p>
    <w:p w14:paraId="3C08D751" w14:textId="77777777" w:rsidR="007B6A7D" w:rsidRDefault="00000000">
      <w:pPr>
        <w:spacing w:line="360" w:lineRule="auto"/>
        <w:ind w:left="1140" w:right="1796"/>
        <w:rPr>
          <w:sz w:val="24"/>
        </w:rPr>
      </w:pPr>
      <w:r>
        <w:rPr>
          <w:b/>
          <w:sz w:val="24"/>
        </w:rPr>
        <w:lastRenderedPageBreak/>
        <w:t xml:space="preserve">Requisitos para inscrição e matrícula: </w:t>
      </w:r>
      <w:r>
        <w:rPr>
          <w:sz w:val="24"/>
        </w:rPr>
        <w:t xml:space="preserve">candidatos diplomados em </w:t>
      </w:r>
      <w:r>
        <w:rPr>
          <w:spacing w:val="-57"/>
          <w:sz w:val="24"/>
        </w:rPr>
        <w:t xml:space="preserve"> </w:t>
      </w:r>
      <w:r>
        <w:rPr>
          <w:sz w:val="24"/>
        </w:rPr>
        <w:t>cursos de</w:t>
      </w:r>
      <w:r>
        <w:rPr>
          <w:spacing w:val="-3"/>
          <w:sz w:val="24"/>
        </w:rPr>
        <w:t xml:space="preserve"> </w:t>
      </w:r>
      <w:r>
        <w:rPr>
          <w:sz w:val="24"/>
        </w:rPr>
        <w:t>graduação,</w:t>
      </w:r>
      <w:r>
        <w:rPr>
          <w:spacing w:val="-1"/>
          <w:sz w:val="24"/>
        </w:rPr>
        <w:t xml:space="preserve"> </w:t>
      </w:r>
      <w:r>
        <w:rPr>
          <w:sz w:val="24"/>
        </w:rPr>
        <w:t>Tecnólogos em</w:t>
      </w:r>
      <w:r>
        <w:rPr>
          <w:spacing w:val="-2"/>
          <w:sz w:val="24"/>
        </w:rPr>
        <w:t xml:space="preserve"> </w:t>
      </w:r>
      <w:r>
        <w:rPr>
          <w:sz w:val="24"/>
        </w:rPr>
        <w:t>Radiologia</w:t>
      </w:r>
      <w:r>
        <w:rPr>
          <w:spacing w:val="4"/>
          <w:sz w:val="24"/>
        </w:rPr>
        <w:t xml:space="preserve"> </w:t>
      </w:r>
      <w:r>
        <w:rPr>
          <w:sz w:val="24"/>
        </w:rPr>
        <w:t>e</w:t>
      </w:r>
      <w:r>
        <w:rPr>
          <w:spacing w:val="-3"/>
          <w:sz w:val="24"/>
        </w:rPr>
        <w:t xml:space="preserve"> </w:t>
      </w:r>
      <w:r>
        <w:rPr>
          <w:sz w:val="24"/>
        </w:rPr>
        <w:t>áreas relacionadas.</w:t>
      </w:r>
    </w:p>
    <w:p w14:paraId="3A3915CB" w14:textId="77777777" w:rsidR="007B6A7D" w:rsidRDefault="00000000">
      <w:pPr>
        <w:spacing w:line="362" w:lineRule="auto"/>
        <w:ind w:left="1140" w:right="2872"/>
        <w:rPr>
          <w:sz w:val="24"/>
        </w:rPr>
      </w:pPr>
      <w:r>
        <w:rPr>
          <w:b/>
          <w:sz w:val="24"/>
        </w:rPr>
        <w:t xml:space="preserve">Nome do coordenador do curso: </w:t>
      </w:r>
      <w:r>
        <w:rPr>
          <w:sz w:val="24"/>
        </w:rPr>
        <w:t>Maria do Socorro de Lima Silva</w:t>
      </w:r>
    </w:p>
    <w:p w14:paraId="3B05DEA5" w14:textId="77777777" w:rsidR="007B6A7D" w:rsidRDefault="00000000">
      <w:pPr>
        <w:spacing w:line="362" w:lineRule="auto"/>
        <w:ind w:left="1140" w:right="3326"/>
        <w:rPr>
          <w:sz w:val="24"/>
        </w:rPr>
      </w:pPr>
      <w:r>
        <w:rPr>
          <w:spacing w:val="-57"/>
          <w:sz w:val="24"/>
        </w:rPr>
        <w:t xml:space="preserve"> </w:t>
      </w:r>
      <w:r>
        <w:rPr>
          <w:sz w:val="24"/>
        </w:rPr>
        <w:t>E-mail</w:t>
      </w:r>
      <w:r>
        <w:rPr>
          <w:spacing w:val="-3"/>
          <w:sz w:val="24"/>
        </w:rPr>
        <w:t xml:space="preserve"> </w:t>
      </w:r>
      <w:r>
        <w:rPr>
          <w:sz w:val="24"/>
        </w:rPr>
        <w:t>institucional:</w:t>
      </w:r>
      <w:r>
        <w:rPr>
          <w:spacing w:val="-1"/>
          <w:sz w:val="24"/>
        </w:rPr>
        <w:t xml:space="preserve"> </w:t>
      </w:r>
      <w:hyperlink r:id="rId17" w:history="1">
        <w:r>
          <w:rPr>
            <w:rStyle w:val="Hyperlink"/>
            <w:sz w:val="24"/>
            <w:u w:color="0462C1"/>
          </w:rPr>
          <w:t>maria.silva@falog.edu.br</w:t>
        </w:r>
      </w:hyperlink>
    </w:p>
    <w:p w14:paraId="6B3B27DF" w14:textId="77777777" w:rsidR="007B6A7D" w:rsidRDefault="00000000">
      <w:pPr>
        <w:pStyle w:val="Ttulo1"/>
        <w:spacing w:before="90"/>
      </w:pPr>
      <w:bookmarkStart w:id="2" w:name="_Toc111039251"/>
      <w:r>
        <w:t>CONCEPÇÃO</w:t>
      </w:r>
      <w:r>
        <w:rPr>
          <w:spacing w:val="-2"/>
        </w:rPr>
        <w:t xml:space="preserve"> </w:t>
      </w:r>
      <w:r>
        <w:t>DO</w:t>
      </w:r>
      <w:r>
        <w:rPr>
          <w:spacing w:val="-2"/>
        </w:rPr>
        <w:t xml:space="preserve"> </w:t>
      </w:r>
      <w:r>
        <w:t>CURSO</w:t>
      </w:r>
      <w:bookmarkEnd w:id="2"/>
    </w:p>
    <w:p w14:paraId="57757E3C" w14:textId="77777777" w:rsidR="007B6A7D" w:rsidRDefault="00000000">
      <w:pPr>
        <w:pStyle w:val="Corpodetexto"/>
        <w:spacing w:before="139" w:line="360" w:lineRule="auto"/>
        <w:ind w:left="1140" w:right="1160" w:firstLine="710"/>
        <w:jc w:val="both"/>
      </w:pPr>
      <w:r>
        <w:t>O</w:t>
      </w:r>
      <w:r>
        <w:rPr>
          <w:spacing w:val="1"/>
        </w:rPr>
        <w:t xml:space="preserve"> </w:t>
      </w:r>
      <w:r>
        <w:t>curso</w:t>
      </w:r>
      <w:r>
        <w:rPr>
          <w:spacing w:val="1"/>
        </w:rPr>
        <w:t xml:space="preserve"> </w:t>
      </w:r>
      <w:r>
        <w:t>proposto</w:t>
      </w:r>
      <w:r>
        <w:rPr>
          <w:spacing w:val="1"/>
        </w:rPr>
        <w:t xml:space="preserve"> </w:t>
      </w:r>
      <w:r>
        <w:t>é</w:t>
      </w:r>
      <w:r>
        <w:rPr>
          <w:spacing w:val="1"/>
        </w:rPr>
        <w:t xml:space="preserve"> </w:t>
      </w:r>
      <w:r>
        <w:t>desenvolvido</w:t>
      </w:r>
      <w:r>
        <w:rPr>
          <w:spacing w:val="1"/>
        </w:rPr>
        <w:t xml:space="preserve"> </w:t>
      </w:r>
      <w:r>
        <w:t>por</w:t>
      </w:r>
      <w:r>
        <w:rPr>
          <w:spacing w:val="1"/>
        </w:rPr>
        <w:t xml:space="preserve"> </w:t>
      </w:r>
      <w:r>
        <w:t>meio</w:t>
      </w:r>
      <w:r>
        <w:rPr>
          <w:spacing w:val="1"/>
        </w:rPr>
        <w:t xml:space="preserve"> </w:t>
      </w:r>
      <w:r>
        <w:t>de</w:t>
      </w:r>
      <w:r>
        <w:rPr>
          <w:spacing w:val="1"/>
        </w:rPr>
        <w:t xml:space="preserve"> </w:t>
      </w:r>
      <w:r>
        <w:t>metodologias</w:t>
      </w:r>
      <w:r>
        <w:rPr>
          <w:spacing w:val="1"/>
        </w:rPr>
        <w:t xml:space="preserve"> </w:t>
      </w:r>
      <w:r>
        <w:t>ativas</w:t>
      </w:r>
      <w:r>
        <w:rPr>
          <w:spacing w:val="1"/>
        </w:rPr>
        <w:t xml:space="preserve"> </w:t>
      </w:r>
      <w:r>
        <w:t>e</w:t>
      </w:r>
      <w:r>
        <w:rPr>
          <w:spacing w:val="1"/>
        </w:rPr>
        <w:t xml:space="preserve"> </w:t>
      </w:r>
      <w:r>
        <w:t>ou</w:t>
      </w:r>
      <w:r>
        <w:rPr>
          <w:spacing w:val="1"/>
        </w:rPr>
        <w:t xml:space="preserve"> </w:t>
      </w:r>
      <w:r>
        <w:t>participativas, é agregado a vivência das situações de saúde. Concebido</w:t>
      </w:r>
      <w:r>
        <w:rPr>
          <w:spacing w:val="1"/>
        </w:rPr>
        <w:t xml:space="preserve"> </w:t>
      </w:r>
      <w:r>
        <w:t>dentro</w:t>
      </w:r>
      <w:r>
        <w:rPr>
          <w:spacing w:val="-1"/>
        </w:rPr>
        <w:t xml:space="preserve"> </w:t>
      </w:r>
      <w:r>
        <w:t>da</w:t>
      </w:r>
      <w:r>
        <w:rPr>
          <w:spacing w:val="-2"/>
        </w:rPr>
        <w:t xml:space="preserve"> </w:t>
      </w:r>
      <w:r>
        <w:t>proposta pedagógica</w:t>
      </w:r>
      <w:r>
        <w:rPr>
          <w:spacing w:val="-2"/>
        </w:rPr>
        <w:t xml:space="preserve"> </w:t>
      </w:r>
      <w:r>
        <w:t>fundamentada</w:t>
      </w:r>
      <w:r>
        <w:rPr>
          <w:spacing w:val="-2"/>
        </w:rPr>
        <w:t xml:space="preserve"> </w:t>
      </w:r>
      <w:r>
        <w:t>nos</w:t>
      </w:r>
      <w:r>
        <w:rPr>
          <w:spacing w:val="2"/>
        </w:rPr>
        <w:t xml:space="preserve"> </w:t>
      </w:r>
      <w:r>
        <w:t>seguintes pressupostos:</w:t>
      </w:r>
    </w:p>
    <w:p w14:paraId="5178B71C" w14:textId="77777777" w:rsidR="007B6A7D" w:rsidRDefault="00000000">
      <w:pPr>
        <w:pStyle w:val="PargrafodaLista"/>
        <w:numPr>
          <w:ilvl w:val="0"/>
          <w:numId w:val="1"/>
        </w:numPr>
        <w:tabs>
          <w:tab w:val="left" w:pos="2126"/>
        </w:tabs>
        <w:spacing w:line="360" w:lineRule="auto"/>
        <w:ind w:right="1158" w:firstLine="710"/>
        <w:jc w:val="both"/>
        <w:rPr>
          <w:sz w:val="24"/>
        </w:rPr>
      </w:pPr>
      <w:r>
        <w:rPr>
          <w:sz w:val="24"/>
        </w:rPr>
        <w:t>A integração entre educação, trabalho, ciência, tecnologia e saúde, a qual</w:t>
      </w:r>
      <w:r>
        <w:rPr>
          <w:spacing w:val="1"/>
          <w:sz w:val="24"/>
        </w:rPr>
        <w:t xml:space="preserve"> </w:t>
      </w:r>
      <w:r>
        <w:rPr>
          <w:sz w:val="24"/>
        </w:rPr>
        <w:t>contribui</w:t>
      </w:r>
      <w:r>
        <w:rPr>
          <w:spacing w:val="-9"/>
          <w:sz w:val="24"/>
        </w:rPr>
        <w:t xml:space="preserve"> </w:t>
      </w:r>
      <w:r>
        <w:rPr>
          <w:sz w:val="24"/>
        </w:rPr>
        <w:t>para</w:t>
      </w:r>
      <w:r>
        <w:rPr>
          <w:spacing w:val="-9"/>
          <w:sz w:val="24"/>
        </w:rPr>
        <w:t xml:space="preserve"> </w:t>
      </w:r>
      <w:r>
        <w:rPr>
          <w:sz w:val="24"/>
        </w:rPr>
        <w:t>o</w:t>
      </w:r>
      <w:r>
        <w:rPr>
          <w:spacing w:val="-1"/>
          <w:sz w:val="24"/>
        </w:rPr>
        <w:t xml:space="preserve"> </w:t>
      </w:r>
      <w:r>
        <w:rPr>
          <w:sz w:val="24"/>
        </w:rPr>
        <w:t>enriquecimento</w:t>
      </w:r>
      <w:r>
        <w:rPr>
          <w:spacing w:val="-8"/>
          <w:sz w:val="24"/>
        </w:rPr>
        <w:t xml:space="preserve"> </w:t>
      </w:r>
      <w:r>
        <w:rPr>
          <w:sz w:val="24"/>
        </w:rPr>
        <w:t>científico,</w:t>
      </w:r>
      <w:r>
        <w:rPr>
          <w:spacing w:val="-2"/>
          <w:sz w:val="24"/>
        </w:rPr>
        <w:t xml:space="preserve"> </w:t>
      </w:r>
      <w:r>
        <w:rPr>
          <w:sz w:val="24"/>
        </w:rPr>
        <w:t>cultural,</w:t>
      </w:r>
      <w:r>
        <w:rPr>
          <w:spacing w:val="-8"/>
          <w:sz w:val="24"/>
        </w:rPr>
        <w:t xml:space="preserve"> </w:t>
      </w:r>
      <w:r>
        <w:rPr>
          <w:sz w:val="24"/>
        </w:rPr>
        <w:t>e</w:t>
      </w:r>
      <w:r>
        <w:rPr>
          <w:spacing w:val="-4"/>
          <w:sz w:val="24"/>
        </w:rPr>
        <w:t xml:space="preserve"> </w:t>
      </w:r>
      <w:r>
        <w:rPr>
          <w:sz w:val="24"/>
        </w:rPr>
        <w:t>profissional</w:t>
      </w:r>
      <w:r>
        <w:rPr>
          <w:spacing w:val="-9"/>
          <w:sz w:val="24"/>
        </w:rPr>
        <w:t xml:space="preserve"> </w:t>
      </w:r>
      <w:r>
        <w:rPr>
          <w:sz w:val="24"/>
        </w:rPr>
        <w:t>dos</w:t>
      </w:r>
      <w:r>
        <w:rPr>
          <w:spacing w:val="-6"/>
          <w:sz w:val="24"/>
        </w:rPr>
        <w:t xml:space="preserve"> </w:t>
      </w:r>
      <w:r>
        <w:rPr>
          <w:sz w:val="24"/>
        </w:rPr>
        <w:t>sujeitos</w:t>
      </w:r>
      <w:r>
        <w:rPr>
          <w:spacing w:val="-6"/>
          <w:sz w:val="24"/>
        </w:rPr>
        <w:t xml:space="preserve"> </w:t>
      </w:r>
      <w:r>
        <w:rPr>
          <w:sz w:val="24"/>
        </w:rPr>
        <w:t>que</w:t>
      </w:r>
      <w:r>
        <w:rPr>
          <w:spacing w:val="-9"/>
          <w:sz w:val="24"/>
        </w:rPr>
        <w:t xml:space="preserve"> </w:t>
      </w:r>
      <w:r>
        <w:rPr>
          <w:sz w:val="24"/>
        </w:rPr>
        <w:t>atuam</w:t>
      </w:r>
      <w:r>
        <w:rPr>
          <w:spacing w:val="-57"/>
          <w:sz w:val="24"/>
        </w:rPr>
        <w:t xml:space="preserve"> </w:t>
      </w:r>
      <w:r>
        <w:rPr>
          <w:sz w:val="24"/>
        </w:rPr>
        <w:t>na radiologia, aplicando o conhecimento a</w:t>
      </w:r>
      <w:r w:rsidRPr="00B6062B">
        <w:rPr>
          <w:sz w:val="24"/>
          <w:lang w:val="pt-BR"/>
        </w:rPr>
        <w:t xml:space="preserve">o meio industrial </w:t>
      </w:r>
      <w:r>
        <w:rPr>
          <w:sz w:val="24"/>
        </w:rPr>
        <w:t>por imagem, e fortalecendo o conhecimento prático, agregando-se aos</w:t>
      </w:r>
      <w:r>
        <w:rPr>
          <w:spacing w:val="1"/>
          <w:sz w:val="24"/>
        </w:rPr>
        <w:t xml:space="preserve"> </w:t>
      </w:r>
      <w:r>
        <w:rPr>
          <w:sz w:val="24"/>
        </w:rPr>
        <w:t>princípios</w:t>
      </w:r>
      <w:r>
        <w:rPr>
          <w:spacing w:val="1"/>
          <w:sz w:val="24"/>
        </w:rPr>
        <w:t xml:space="preserve"> </w:t>
      </w:r>
      <w:r>
        <w:rPr>
          <w:sz w:val="24"/>
        </w:rPr>
        <w:t>da</w:t>
      </w:r>
      <w:r>
        <w:rPr>
          <w:spacing w:val="1"/>
          <w:sz w:val="24"/>
        </w:rPr>
        <w:t xml:space="preserve"> </w:t>
      </w:r>
      <w:r>
        <w:rPr>
          <w:sz w:val="24"/>
        </w:rPr>
        <w:t>interdisciplinaridade,</w:t>
      </w:r>
      <w:r>
        <w:rPr>
          <w:spacing w:val="1"/>
          <w:sz w:val="24"/>
        </w:rPr>
        <w:t xml:space="preserve"> </w:t>
      </w:r>
      <w:r>
        <w:rPr>
          <w:sz w:val="24"/>
        </w:rPr>
        <w:t>contextualização</w:t>
      </w:r>
      <w:r>
        <w:rPr>
          <w:spacing w:val="1"/>
          <w:sz w:val="24"/>
        </w:rPr>
        <w:t xml:space="preserve"> </w:t>
      </w:r>
      <w:r w:rsidRPr="00B6062B">
        <w:rPr>
          <w:spacing w:val="1"/>
          <w:sz w:val="24"/>
          <w:lang w:val="pt-BR"/>
        </w:rPr>
        <w:t>não somente em sua formação</w:t>
      </w:r>
      <w:r>
        <w:rPr>
          <w:spacing w:val="1"/>
          <w:sz w:val="24"/>
        </w:rPr>
        <w:t xml:space="preserve"> </w:t>
      </w:r>
      <w:r>
        <w:rPr>
          <w:sz w:val="24"/>
        </w:rPr>
        <w:t>saúde</w:t>
      </w:r>
      <w:r>
        <w:rPr>
          <w:spacing w:val="1"/>
          <w:sz w:val="24"/>
        </w:rPr>
        <w:t xml:space="preserve"> </w:t>
      </w:r>
      <w:r w:rsidRPr="00B6062B">
        <w:rPr>
          <w:spacing w:val="1"/>
          <w:sz w:val="24"/>
          <w:lang w:val="pt-BR"/>
        </w:rPr>
        <w:t xml:space="preserve">mas também na área industrial e de proteção radiológica </w:t>
      </w:r>
      <w:r>
        <w:rPr>
          <w:spacing w:val="1"/>
          <w:sz w:val="24"/>
        </w:rPr>
        <w:t xml:space="preserve"> com </w:t>
      </w:r>
      <w:r>
        <w:rPr>
          <w:sz w:val="24"/>
        </w:rPr>
        <w:t>flexibilidade</w:t>
      </w:r>
      <w:r>
        <w:rPr>
          <w:spacing w:val="1"/>
          <w:sz w:val="24"/>
        </w:rPr>
        <w:t xml:space="preserve"> </w:t>
      </w:r>
      <w:r w:rsidRPr="00B6062B">
        <w:rPr>
          <w:spacing w:val="1"/>
          <w:sz w:val="24"/>
          <w:lang w:val="pt-BR"/>
        </w:rPr>
        <w:t xml:space="preserve">e </w:t>
      </w:r>
      <w:r>
        <w:rPr>
          <w:spacing w:val="-57"/>
          <w:sz w:val="24"/>
        </w:rPr>
        <w:t xml:space="preserve"> </w:t>
      </w:r>
      <w:r>
        <w:rPr>
          <w:sz w:val="24"/>
        </w:rPr>
        <w:t>exigências da</w:t>
      </w:r>
      <w:r>
        <w:rPr>
          <w:spacing w:val="-2"/>
          <w:sz w:val="24"/>
        </w:rPr>
        <w:t xml:space="preserve"> </w:t>
      </w:r>
      <w:r>
        <w:rPr>
          <w:sz w:val="24"/>
        </w:rPr>
        <w:t>prática</w:t>
      </w:r>
      <w:r>
        <w:rPr>
          <w:spacing w:val="3"/>
          <w:sz w:val="24"/>
        </w:rPr>
        <w:t xml:space="preserve"> </w:t>
      </w:r>
      <w:r>
        <w:rPr>
          <w:sz w:val="24"/>
        </w:rPr>
        <w:t>educativa;</w:t>
      </w:r>
    </w:p>
    <w:p w14:paraId="1F159BEB" w14:textId="77777777" w:rsidR="007B6A7D" w:rsidRDefault="00000000">
      <w:pPr>
        <w:pStyle w:val="PargrafodaLista"/>
        <w:numPr>
          <w:ilvl w:val="0"/>
          <w:numId w:val="1"/>
        </w:numPr>
        <w:tabs>
          <w:tab w:val="left" w:pos="2126"/>
        </w:tabs>
        <w:spacing w:line="360" w:lineRule="auto"/>
        <w:ind w:right="1156" w:firstLine="710"/>
        <w:jc w:val="both"/>
        <w:rPr>
          <w:sz w:val="24"/>
        </w:rPr>
      </w:pPr>
      <w:r>
        <w:rPr>
          <w:sz w:val="24"/>
        </w:rPr>
        <w:t>A necessidade da formação e aprimoramento do profissional, de modo que</w:t>
      </w:r>
      <w:r>
        <w:rPr>
          <w:spacing w:val="1"/>
          <w:sz w:val="24"/>
        </w:rPr>
        <w:t xml:space="preserve"> </w:t>
      </w:r>
      <w:r>
        <w:rPr>
          <w:sz w:val="24"/>
        </w:rPr>
        <w:t xml:space="preserve">possa atuar em diversos níveis como tecnólogo dentro das modalidades </w:t>
      </w:r>
      <w:r w:rsidRPr="00B6062B">
        <w:rPr>
          <w:sz w:val="24"/>
          <w:lang w:val="pt-BR"/>
        </w:rPr>
        <w:t>radilogicas industriais</w:t>
      </w:r>
      <w:r>
        <w:rPr>
          <w:sz w:val="24"/>
        </w:rPr>
        <w:t>;</w:t>
      </w:r>
    </w:p>
    <w:p w14:paraId="1B0B4BAF" w14:textId="77777777" w:rsidR="007B6A7D" w:rsidRDefault="00000000">
      <w:pPr>
        <w:pStyle w:val="PargrafodaLista"/>
        <w:numPr>
          <w:ilvl w:val="0"/>
          <w:numId w:val="1"/>
        </w:numPr>
        <w:tabs>
          <w:tab w:val="left" w:pos="2066"/>
        </w:tabs>
        <w:spacing w:line="360" w:lineRule="auto"/>
        <w:ind w:right="1159" w:firstLine="710"/>
        <w:jc w:val="both"/>
        <w:rPr>
          <w:sz w:val="24"/>
        </w:rPr>
      </w:pPr>
      <w:r>
        <w:rPr>
          <w:sz w:val="24"/>
        </w:rPr>
        <w:t>A</w:t>
      </w:r>
      <w:r>
        <w:rPr>
          <w:spacing w:val="-11"/>
          <w:sz w:val="24"/>
        </w:rPr>
        <w:t xml:space="preserve"> </w:t>
      </w:r>
      <w:r>
        <w:rPr>
          <w:sz w:val="24"/>
        </w:rPr>
        <w:t>contribuição</w:t>
      </w:r>
      <w:r>
        <w:rPr>
          <w:spacing w:val="-13"/>
          <w:sz w:val="24"/>
        </w:rPr>
        <w:t xml:space="preserve"> </w:t>
      </w:r>
      <w:r>
        <w:rPr>
          <w:sz w:val="24"/>
        </w:rPr>
        <w:t>da</w:t>
      </w:r>
      <w:r>
        <w:rPr>
          <w:spacing w:val="-13"/>
          <w:sz w:val="24"/>
        </w:rPr>
        <w:t xml:space="preserve"> </w:t>
      </w:r>
      <w:r>
        <w:rPr>
          <w:sz w:val="24"/>
        </w:rPr>
        <w:t>pós-graduação</w:t>
      </w:r>
      <w:r>
        <w:rPr>
          <w:spacing w:val="-13"/>
          <w:sz w:val="24"/>
        </w:rPr>
        <w:t xml:space="preserve"> </w:t>
      </w:r>
      <w:r>
        <w:rPr>
          <w:sz w:val="24"/>
        </w:rPr>
        <w:t>para</w:t>
      </w:r>
      <w:r>
        <w:rPr>
          <w:spacing w:val="-14"/>
          <w:sz w:val="24"/>
        </w:rPr>
        <w:t xml:space="preserve"> </w:t>
      </w:r>
      <w:r>
        <w:rPr>
          <w:sz w:val="24"/>
        </w:rPr>
        <w:t>o</w:t>
      </w:r>
      <w:r>
        <w:rPr>
          <w:spacing w:val="-12"/>
          <w:sz w:val="24"/>
        </w:rPr>
        <w:t xml:space="preserve"> </w:t>
      </w:r>
      <w:r>
        <w:rPr>
          <w:sz w:val="24"/>
        </w:rPr>
        <w:t>enriquecimento</w:t>
      </w:r>
      <w:r>
        <w:rPr>
          <w:spacing w:val="-13"/>
          <w:sz w:val="24"/>
        </w:rPr>
        <w:t xml:space="preserve"> </w:t>
      </w:r>
      <w:r>
        <w:rPr>
          <w:sz w:val="24"/>
        </w:rPr>
        <w:t>científico,</w:t>
      </w:r>
      <w:r>
        <w:rPr>
          <w:spacing w:val="-2"/>
          <w:sz w:val="24"/>
        </w:rPr>
        <w:t xml:space="preserve"> </w:t>
      </w:r>
      <w:r>
        <w:rPr>
          <w:sz w:val="24"/>
        </w:rPr>
        <w:t>tecnológico,</w:t>
      </w:r>
      <w:r>
        <w:rPr>
          <w:spacing w:val="-57"/>
          <w:sz w:val="24"/>
        </w:rPr>
        <w:t xml:space="preserve"> </w:t>
      </w:r>
      <w:r>
        <w:rPr>
          <w:sz w:val="24"/>
        </w:rPr>
        <w:t>social</w:t>
      </w:r>
      <w:r>
        <w:rPr>
          <w:spacing w:val="1"/>
          <w:sz w:val="24"/>
        </w:rPr>
        <w:t xml:space="preserve"> </w:t>
      </w:r>
      <w:r>
        <w:rPr>
          <w:sz w:val="24"/>
        </w:rPr>
        <w:t>e</w:t>
      </w:r>
      <w:r>
        <w:rPr>
          <w:spacing w:val="1"/>
          <w:sz w:val="24"/>
        </w:rPr>
        <w:t xml:space="preserve"> </w:t>
      </w:r>
      <w:r>
        <w:rPr>
          <w:sz w:val="24"/>
        </w:rPr>
        <w:t>profissional</w:t>
      </w:r>
      <w:r>
        <w:rPr>
          <w:spacing w:val="1"/>
          <w:sz w:val="24"/>
        </w:rPr>
        <w:t xml:space="preserve"> </w:t>
      </w:r>
      <w:r>
        <w:rPr>
          <w:sz w:val="24"/>
        </w:rPr>
        <w:t>dos</w:t>
      </w:r>
      <w:r>
        <w:rPr>
          <w:spacing w:val="1"/>
          <w:sz w:val="24"/>
        </w:rPr>
        <w:t xml:space="preserve"> </w:t>
      </w:r>
      <w:r>
        <w:rPr>
          <w:sz w:val="24"/>
        </w:rPr>
        <w:t>sujeitos</w:t>
      </w:r>
      <w:r>
        <w:rPr>
          <w:spacing w:val="1"/>
          <w:sz w:val="24"/>
        </w:rPr>
        <w:t xml:space="preserve"> </w:t>
      </w:r>
      <w:r>
        <w:rPr>
          <w:sz w:val="24"/>
        </w:rPr>
        <w:t>que</w:t>
      </w:r>
      <w:r>
        <w:rPr>
          <w:spacing w:val="1"/>
          <w:sz w:val="24"/>
        </w:rPr>
        <w:t xml:space="preserve"> </w:t>
      </w:r>
      <w:r>
        <w:rPr>
          <w:sz w:val="24"/>
        </w:rPr>
        <w:t>atuam</w:t>
      </w:r>
      <w:r>
        <w:rPr>
          <w:spacing w:val="1"/>
          <w:sz w:val="24"/>
        </w:rPr>
        <w:t xml:space="preserve"> </w:t>
      </w:r>
      <w:r>
        <w:rPr>
          <w:sz w:val="24"/>
        </w:rPr>
        <w:t>ou</w:t>
      </w:r>
      <w:r>
        <w:rPr>
          <w:spacing w:val="1"/>
          <w:sz w:val="24"/>
        </w:rPr>
        <w:t xml:space="preserve"> </w:t>
      </w:r>
      <w:r>
        <w:rPr>
          <w:sz w:val="24"/>
        </w:rPr>
        <w:t>venham</w:t>
      </w:r>
      <w:r>
        <w:rPr>
          <w:spacing w:val="1"/>
          <w:sz w:val="24"/>
        </w:rPr>
        <w:t xml:space="preserve"> </w:t>
      </w:r>
      <w:r>
        <w:rPr>
          <w:sz w:val="24"/>
        </w:rPr>
        <w:t>atuar</w:t>
      </w:r>
      <w:r>
        <w:rPr>
          <w:spacing w:val="1"/>
          <w:sz w:val="24"/>
        </w:rPr>
        <w:t xml:space="preserve"> </w:t>
      </w:r>
      <w:r>
        <w:rPr>
          <w:sz w:val="24"/>
        </w:rPr>
        <w:t>na</w:t>
      </w:r>
      <w:r>
        <w:rPr>
          <w:spacing w:val="1"/>
          <w:sz w:val="24"/>
        </w:rPr>
        <w:t xml:space="preserve"> </w:t>
      </w:r>
      <w:r>
        <w:rPr>
          <w:sz w:val="24"/>
        </w:rPr>
        <w:t>esfera</w:t>
      </w:r>
      <w:r w:rsidRPr="00B6062B">
        <w:rPr>
          <w:sz w:val="24"/>
          <w:lang w:val="pt-BR"/>
        </w:rPr>
        <w:t xml:space="preserve"> tecnológica, industriais</w:t>
      </w:r>
      <w:r>
        <w:rPr>
          <w:sz w:val="24"/>
        </w:rPr>
        <w:t xml:space="preserve"> e ciências educa</w:t>
      </w:r>
      <w:r w:rsidRPr="00B6062B">
        <w:rPr>
          <w:sz w:val="24"/>
          <w:lang w:val="pt-BR"/>
        </w:rPr>
        <w:t>cional</w:t>
      </w:r>
      <w:r>
        <w:rPr>
          <w:sz w:val="24"/>
        </w:rPr>
        <w:t xml:space="preserve">, </w:t>
      </w:r>
      <w:r>
        <w:rPr>
          <w:spacing w:val="-57"/>
          <w:sz w:val="24"/>
        </w:rPr>
        <w:t xml:space="preserve"> </w:t>
      </w:r>
      <w:r>
        <w:rPr>
          <w:sz w:val="24"/>
        </w:rPr>
        <w:t>aplicando</w:t>
      </w:r>
      <w:r>
        <w:rPr>
          <w:spacing w:val="1"/>
          <w:sz w:val="24"/>
        </w:rPr>
        <w:t xml:space="preserve"> </w:t>
      </w:r>
      <w:r>
        <w:rPr>
          <w:sz w:val="24"/>
        </w:rPr>
        <w:t>sua</w:t>
      </w:r>
      <w:r>
        <w:rPr>
          <w:spacing w:val="1"/>
          <w:sz w:val="24"/>
        </w:rPr>
        <w:t xml:space="preserve"> </w:t>
      </w:r>
      <w:r>
        <w:rPr>
          <w:sz w:val="24"/>
        </w:rPr>
        <w:t>prática</w:t>
      </w:r>
      <w:r>
        <w:rPr>
          <w:spacing w:val="1"/>
          <w:sz w:val="24"/>
        </w:rPr>
        <w:t xml:space="preserve"> </w:t>
      </w:r>
      <w:r>
        <w:rPr>
          <w:sz w:val="24"/>
        </w:rPr>
        <w:t>radiológica</w:t>
      </w:r>
      <w:r>
        <w:rPr>
          <w:spacing w:val="1"/>
          <w:sz w:val="24"/>
        </w:rPr>
        <w:t xml:space="preserve"> </w:t>
      </w:r>
      <w:r>
        <w:rPr>
          <w:sz w:val="24"/>
        </w:rPr>
        <w:t>nos</w:t>
      </w:r>
      <w:r>
        <w:rPr>
          <w:spacing w:val="1"/>
          <w:sz w:val="24"/>
        </w:rPr>
        <w:t xml:space="preserve"> </w:t>
      </w:r>
      <w:r>
        <w:rPr>
          <w:sz w:val="24"/>
        </w:rPr>
        <w:t>princípios</w:t>
      </w:r>
      <w:r>
        <w:rPr>
          <w:spacing w:val="1"/>
          <w:sz w:val="24"/>
        </w:rPr>
        <w:t xml:space="preserve"> </w:t>
      </w:r>
      <w:r>
        <w:rPr>
          <w:sz w:val="24"/>
        </w:rPr>
        <w:t>da</w:t>
      </w:r>
      <w:r>
        <w:rPr>
          <w:spacing w:val="1"/>
          <w:sz w:val="24"/>
        </w:rPr>
        <w:t xml:space="preserve"> </w:t>
      </w:r>
      <w:r>
        <w:rPr>
          <w:sz w:val="24"/>
        </w:rPr>
        <w:t>interdisciplinaridade,</w:t>
      </w:r>
      <w:r>
        <w:rPr>
          <w:spacing w:val="1"/>
          <w:sz w:val="24"/>
        </w:rPr>
        <w:t xml:space="preserve"> </w:t>
      </w:r>
      <w:r>
        <w:rPr>
          <w:sz w:val="24"/>
        </w:rPr>
        <w:t>de</w:t>
      </w:r>
      <w:r>
        <w:rPr>
          <w:spacing w:val="1"/>
          <w:sz w:val="24"/>
        </w:rPr>
        <w:t xml:space="preserve"> </w:t>
      </w:r>
      <w:r>
        <w:rPr>
          <w:sz w:val="24"/>
        </w:rPr>
        <w:t>contextualização</w:t>
      </w:r>
      <w:r>
        <w:rPr>
          <w:spacing w:val="1"/>
          <w:sz w:val="24"/>
        </w:rPr>
        <w:t xml:space="preserve"> </w:t>
      </w:r>
      <w:r>
        <w:rPr>
          <w:sz w:val="24"/>
        </w:rPr>
        <w:t>e</w:t>
      </w:r>
      <w:r>
        <w:rPr>
          <w:spacing w:val="-5"/>
          <w:sz w:val="24"/>
        </w:rPr>
        <w:t xml:space="preserve"> </w:t>
      </w:r>
      <w:r>
        <w:rPr>
          <w:sz w:val="24"/>
        </w:rPr>
        <w:t>da</w:t>
      </w:r>
      <w:r>
        <w:rPr>
          <w:spacing w:val="-4"/>
          <w:sz w:val="24"/>
        </w:rPr>
        <w:t xml:space="preserve"> </w:t>
      </w:r>
      <w:r>
        <w:rPr>
          <w:sz w:val="24"/>
        </w:rPr>
        <w:t>flexibilização</w:t>
      </w:r>
      <w:r>
        <w:rPr>
          <w:spacing w:val="1"/>
          <w:sz w:val="24"/>
        </w:rPr>
        <w:t xml:space="preserve"> </w:t>
      </w:r>
      <w:r>
        <w:rPr>
          <w:sz w:val="24"/>
        </w:rPr>
        <w:t>antes</w:t>
      </w:r>
      <w:r>
        <w:rPr>
          <w:spacing w:val="-1"/>
          <w:sz w:val="24"/>
        </w:rPr>
        <w:t xml:space="preserve"> </w:t>
      </w:r>
      <w:r>
        <w:rPr>
          <w:sz w:val="24"/>
        </w:rPr>
        <w:t>as</w:t>
      </w:r>
      <w:r>
        <w:rPr>
          <w:spacing w:val="4"/>
          <w:sz w:val="24"/>
        </w:rPr>
        <w:t xml:space="preserve"> </w:t>
      </w:r>
      <w:r>
        <w:rPr>
          <w:sz w:val="24"/>
        </w:rPr>
        <w:t>exigências</w:t>
      </w:r>
      <w:r>
        <w:rPr>
          <w:spacing w:val="-1"/>
          <w:sz w:val="24"/>
        </w:rPr>
        <w:t xml:space="preserve"> </w:t>
      </w:r>
      <w:r>
        <w:rPr>
          <w:sz w:val="24"/>
        </w:rPr>
        <w:t>crescentemente</w:t>
      </w:r>
      <w:r>
        <w:rPr>
          <w:spacing w:val="-5"/>
          <w:sz w:val="24"/>
        </w:rPr>
        <w:t xml:space="preserve"> </w:t>
      </w:r>
      <w:r>
        <w:rPr>
          <w:sz w:val="24"/>
        </w:rPr>
        <w:t>adaptativas.</w:t>
      </w:r>
    </w:p>
    <w:p w14:paraId="1B632CBA" w14:textId="77777777" w:rsidR="007B6A7D" w:rsidRDefault="00000000">
      <w:pPr>
        <w:pStyle w:val="Ttulo1"/>
        <w:spacing w:before="1"/>
      </w:pPr>
      <w:bookmarkStart w:id="3" w:name="_Toc111039252"/>
      <w:r>
        <w:t>OBJETIVOS</w:t>
      </w:r>
      <w:bookmarkEnd w:id="3"/>
    </w:p>
    <w:p w14:paraId="46B79F3B" w14:textId="77777777" w:rsidR="007B6A7D" w:rsidRDefault="00000000">
      <w:pPr>
        <w:pStyle w:val="Corpodetexto"/>
        <w:spacing w:before="139" w:line="360" w:lineRule="auto"/>
        <w:ind w:left="1140" w:right="1156" w:firstLine="710"/>
        <w:jc w:val="both"/>
      </w:pPr>
      <w:r>
        <w:t>O</w:t>
      </w:r>
      <w:r>
        <w:rPr>
          <w:spacing w:val="1"/>
        </w:rPr>
        <w:t xml:space="preserve"> </w:t>
      </w:r>
      <w:r>
        <w:t>curso</w:t>
      </w:r>
      <w:r>
        <w:rPr>
          <w:spacing w:val="1"/>
        </w:rPr>
        <w:t xml:space="preserve"> </w:t>
      </w:r>
      <w:r>
        <w:t>proporciona o</w:t>
      </w:r>
      <w:r>
        <w:rPr>
          <w:spacing w:val="1"/>
        </w:rPr>
        <w:t xml:space="preserve"> </w:t>
      </w:r>
      <w:r>
        <w:t>crescimento</w:t>
      </w:r>
      <w:r>
        <w:rPr>
          <w:spacing w:val="1"/>
        </w:rPr>
        <w:t xml:space="preserve"> </w:t>
      </w:r>
      <w:r>
        <w:t>e</w:t>
      </w:r>
      <w:r>
        <w:rPr>
          <w:spacing w:val="1"/>
        </w:rPr>
        <w:t xml:space="preserve"> o </w:t>
      </w:r>
      <w:r>
        <w:t>conceito</w:t>
      </w:r>
      <w:r>
        <w:rPr>
          <w:spacing w:val="1"/>
        </w:rPr>
        <w:t xml:space="preserve"> </w:t>
      </w:r>
      <w:r>
        <w:t>teórico-prático,</w:t>
      </w:r>
      <w:r>
        <w:rPr>
          <w:spacing w:val="1"/>
        </w:rPr>
        <w:t xml:space="preserve"> </w:t>
      </w:r>
      <w:r>
        <w:t>aplicados</w:t>
      </w:r>
      <w:r>
        <w:rPr>
          <w:spacing w:val="1"/>
        </w:rPr>
        <w:t xml:space="preserve"> </w:t>
      </w:r>
      <w:r>
        <w:t xml:space="preserve">ao </w:t>
      </w:r>
      <w:r w:rsidRPr="00B6062B">
        <w:rPr>
          <w:lang w:val="pt-BR"/>
        </w:rPr>
        <w:t xml:space="preserve">setor </w:t>
      </w:r>
      <w:r>
        <w:t>imag</w:t>
      </w:r>
      <w:r w:rsidRPr="00B6062B">
        <w:rPr>
          <w:lang w:val="pt-BR"/>
        </w:rPr>
        <w:t>inologico</w:t>
      </w:r>
      <w:r>
        <w:t>, para que os profissionais possam atuar tanto na</w:t>
      </w:r>
      <w:r>
        <w:rPr>
          <w:spacing w:val="1"/>
        </w:rPr>
        <w:t xml:space="preserve"> </w:t>
      </w:r>
      <w:r>
        <w:t>assistência das técnicas radiológicas em hábito</w:t>
      </w:r>
      <w:r w:rsidRPr="00B6062B">
        <w:rPr>
          <w:lang w:val="pt-BR"/>
        </w:rPr>
        <w:t xml:space="preserve"> industrial</w:t>
      </w:r>
      <w:r>
        <w:t xml:space="preserve"> quanto na área de docência, assim, </w:t>
      </w:r>
      <w:r w:rsidRPr="00B6062B">
        <w:rPr>
          <w:lang w:val="pt-BR"/>
        </w:rPr>
        <w:t xml:space="preserve"> </w:t>
      </w:r>
      <w:r>
        <w:t xml:space="preserve">ampliando o aprendizado de técnicas de diagnósticos por imagem nos eixos </w:t>
      </w:r>
      <w:r w:rsidRPr="00B6062B">
        <w:rPr>
          <w:lang w:val="pt-BR"/>
        </w:rPr>
        <w:t>de industria</w:t>
      </w:r>
      <w:r>
        <w:t xml:space="preserve"> e educação.</w:t>
      </w:r>
    </w:p>
    <w:p w14:paraId="0D64751A" w14:textId="77777777" w:rsidR="007B6A7D" w:rsidRDefault="00000000">
      <w:pPr>
        <w:pStyle w:val="Corpodetexto"/>
        <w:spacing w:before="1" w:line="360" w:lineRule="auto"/>
        <w:ind w:left="1140" w:right="1157" w:firstLine="710"/>
        <w:jc w:val="both"/>
      </w:pPr>
      <w:r>
        <w:t>O objetivo da especialização é formar profissionais capacitados para as</w:t>
      </w:r>
      <w:r>
        <w:rPr>
          <w:spacing w:val="1"/>
        </w:rPr>
        <w:t xml:space="preserve"> </w:t>
      </w:r>
      <w:r>
        <w:t xml:space="preserve">demandas do mercado de trabalho, pleiteando um nível de experiências e de conhecimentos educacionais, </w:t>
      </w:r>
      <w:r>
        <w:rPr>
          <w:spacing w:val="-57"/>
        </w:rPr>
        <w:t xml:space="preserve"> </w:t>
      </w:r>
      <w:r>
        <w:t>físicos e anatômicos, com a utilização do conhecimento científico para fins profissional e social, que capacita o profissional para o mercado de trabalho. Assim, aplicar expertise das técnicas radiológicas, tanto para a saúde, quanto ao propósito educativo.</w:t>
      </w:r>
    </w:p>
    <w:p w14:paraId="61ED11AD" w14:textId="77777777" w:rsidR="007B6A7D" w:rsidRDefault="00000000">
      <w:pPr>
        <w:pStyle w:val="Corpodetexto"/>
        <w:spacing w:before="1" w:line="360" w:lineRule="auto"/>
        <w:ind w:left="1140" w:right="1171" w:firstLine="703"/>
        <w:jc w:val="both"/>
        <w:rPr>
          <w:spacing w:val="1"/>
        </w:rPr>
      </w:pPr>
      <w:r>
        <w:t xml:space="preserve">Especializar o profissional em Radiologia Industrial requer a importância para </w:t>
      </w:r>
      <w:r>
        <w:rPr>
          <w:color w:val="212529"/>
        </w:rPr>
        <w:t xml:space="preserve">utilização dos conceitos da radiologia no âmbito da indústria. Seu principal uso está </w:t>
      </w:r>
      <w:r>
        <w:rPr>
          <w:color w:val="212529"/>
        </w:rPr>
        <w:lastRenderedPageBreak/>
        <w:t>relacionado ao controle de qualidade de produtos e matérias, através de técnicas como os Ensaios Não Destrutivos (END), usados para realizar uma inspeção detalhada sem alterar as características dos materiais.</w:t>
      </w:r>
      <w:r>
        <w:t xml:space="preserve"> O objetivo desse estudo é sempre é identificar os melhores métodos de de aprendizagem de acordo com as metodologias de ensino, bem como a compreensão das diversas técnicas de investigação da matéria por meio das radiações, sua</w:t>
      </w:r>
      <w:r>
        <w:rPr>
          <w:color w:val="212529"/>
        </w:rPr>
        <w:t xml:space="preserve"> utilização em diversos setores da indústria. Os usos dessas técnicas são responsáveis por garantir a segurança de pessoas e estruturas dentro e fora do âmbito das indústrias. O profissional do segmento atua diretamente com a eliminação de bactérias e microrganismos em cosméticos, produtos farmacêuticos e hospitalares e outras produções industriais. Este segmento nada mais é do que a utilização dos conceitos da radiologia no âmbito da indústria.</w:t>
      </w:r>
      <w:r>
        <w:rPr>
          <w:rFonts w:ascii="Nunito" w:hAnsi="Nunito"/>
          <w:color w:val="212529"/>
        </w:rPr>
        <w:t> </w:t>
      </w:r>
    </w:p>
    <w:p w14:paraId="5ECC12A1" w14:textId="77777777" w:rsidR="007B6A7D" w:rsidRDefault="007B6A7D">
      <w:pPr>
        <w:pStyle w:val="Ttulo1"/>
      </w:pPr>
      <w:bookmarkStart w:id="4" w:name="_Toc111039253"/>
    </w:p>
    <w:p w14:paraId="55F3A332" w14:textId="77777777" w:rsidR="007B6A7D" w:rsidRDefault="00000000">
      <w:pPr>
        <w:pStyle w:val="Ttulo1"/>
      </w:pPr>
      <w:r>
        <w:t>PROGRAMA</w:t>
      </w:r>
      <w:bookmarkEnd w:id="4"/>
    </w:p>
    <w:p w14:paraId="7EC8A6E7" w14:textId="77777777" w:rsidR="007B6A7D" w:rsidRDefault="00000000">
      <w:pPr>
        <w:pStyle w:val="Corpodetexto"/>
        <w:spacing w:before="139" w:line="360" w:lineRule="auto"/>
        <w:ind w:left="1140" w:right="1156" w:firstLine="710"/>
        <w:jc w:val="both"/>
      </w:pPr>
      <w:r>
        <w:t xml:space="preserve">A pós-graduação em Radiologia Industrial com ênfase em segurança e proteção radiológica o aluno irá </w:t>
      </w:r>
      <w:r>
        <w:rPr>
          <w:shd w:val="clear" w:color="auto" w:fill="FAFAFA"/>
        </w:rPr>
        <w:t>aplicar os conhecimentos adquiridos para a prática da radiologia na indústria alimentícia, transportes, metalúrgicas, farmacêuticas entre outras; Compreender as principais áreas de atuação da radiol</w:t>
      </w:r>
      <w:r>
        <w:rPr>
          <w:rStyle w:val="morecontent"/>
          <w:shd w:val="clear" w:color="auto" w:fill="FAFAFA"/>
        </w:rPr>
        <w:t>ogia industrial; Refletir sobre a responsabilidade na segurança individual, coletiva e do meio ambiente.</w:t>
      </w:r>
      <w:r>
        <w:t xml:space="preserve"> </w:t>
      </w:r>
      <w:r>
        <w:rPr>
          <w:spacing w:val="-3"/>
        </w:rPr>
        <w:t xml:space="preserve">sempre </w:t>
      </w:r>
      <w:r>
        <w:t>aplicando</w:t>
      </w:r>
      <w:r>
        <w:rPr>
          <w:spacing w:val="-10"/>
        </w:rPr>
        <w:t xml:space="preserve"> </w:t>
      </w:r>
      <w:r>
        <w:t>a</w:t>
      </w:r>
      <w:r>
        <w:rPr>
          <w:spacing w:val="-11"/>
        </w:rPr>
        <w:t xml:space="preserve"> </w:t>
      </w:r>
      <w:r>
        <w:t>biossegurança</w:t>
      </w:r>
      <w:r>
        <w:rPr>
          <w:spacing w:val="-10"/>
        </w:rPr>
        <w:t xml:space="preserve"> </w:t>
      </w:r>
      <w:r>
        <w:t>e radioproteção.</w:t>
      </w:r>
    </w:p>
    <w:p w14:paraId="72B7E1C7" w14:textId="77777777" w:rsidR="007B6A7D" w:rsidRDefault="00000000">
      <w:pPr>
        <w:pStyle w:val="Corpodetexto"/>
        <w:spacing w:line="360" w:lineRule="auto"/>
        <w:ind w:left="1140" w:right="1154" w:firstLine="710"/>
        <w:jc w:val="both"/>
      </w:pPr>
      <w:r>
        <w:t>O curso é divido em 2 módulos, e conta com o corpo docente composto por</w:t>
      </w:r>
      <w:r>
        <w:rPr>
          <w:spacing w:val="1"/>
        </w:rPr>
        <w:t xml:space="preserve"> </w:t>
      </w:r>
      <w:r>
        <w:t>profissionais altamente capacitados e atuantes na área que apresentam uma metodologia</w:t>
      </w:r>
      <w:r>
        <w:rPr>
          <w:spacing w:val="1"/>
        </w:rPr>
        <w:t xml:space="preserve"> </w:t>
      </w:r>
      <w:r>
        <w:t>atualizada, dinâmica e prática, proporcionando uma experiência diferencial na formação</w:t>
      </w:r>
      <w:r>
        <w:rPr>
          <w:spacing w:val="-57"/>
        </w:rPr>
        <w:t xml:space="preserve"> </w:t>
      </w:r>
      <w:r>
        <w:t>do</w:t>
      </w:r>
      <w:r>
        <w:rPr>
          <w:spacing w:val="-1"/>
        </w:rPr>
        <w:t xml:space="preserve"> </w:t>
      </w:r>
      <w:r>
        <w:t>egresso.</w:t>
      </w:r>
    </w:p>
    <w:p w14:paraId="135D84DC" w14:textId="77777777" w:rsidR="007B6A7D" w:rsidRDefault="00000000">
      <w:pPr>
        <w:pStyle w:val="Corpodetexto"/>
        <w:spacing w:before="3" w:line="360" w:lineRule="auto"/>
        <w:ind w:left="1140" w:right="1157" w:firstLine="710"/>
        <w:jc w:val="both"/>
      </w:pPr>
      <w:r>
        <w:t>O perfil do egresso também tem como finalidade a formação de um profissional</w:t>
      </w:r>
      <w:r>
        <w:rPr>
          <w:spacing w:val="1"/>
        </w:rPr>
        <w:t xml:space="preserve"> </w:t>
      </w:r>
      <w:r>
        <w:t>devidamente</w:t>
      </w:r>
      <w:r>
        <w:rPr>
          <w:spacing w:val="-5"/>
        </w:rPr>
        <w:t xml:space="preserve"> </w:t>
      </w:r>
      <w:r>
        <w:t>habilitado</w:t>
      </w:r>
      <w:r>
        <w:rPr>
          <w:spacing w:val="-5"/>
        </w:rPr>
        <w:t xml:space="preserve"> </w:t>
      </w:r>
      <w:r>
        <w:t>e</w:t>
      </w:r>
      <w:r>
        <w:rPr>
          <w:spacing w:val="-4"/>
        </w:rPr>
        <w:t xml:space="preserve"> </w:t>
      </w:r>
      <w:r>
        <w:t>capacitado</w:t>
      </w:r>
      <w:r>
        <w:rPr>
          <w:spacing w:val="-6"/>
        </w:rPr>
        <w:t xml:space="preserve"> </w:t>
      </w:r>
      <w:r>
        <w:t>para</w:t>
      </w:r>
      <w:r>
        <w:rPr>
          <w:spacing w:val="-4"/>
        </w:rPr>
        <w:t xml:space="preserve"> </w:t>
      </w:r>
      <w:r>
        <w:t>atuar</w:t>
      </w:r>
      <w:r>
        <w:rPr>
          <w:spacing w:val="-1"/>
        </w:rPr>
        <w:t xml:space="preserve"> </w:t>
      </w:r>
      <w:r>
        <w:t>em</w:t>
      </w:r>
      <w:r>
        <w:rPr>
          <w:spacing w:val="-4"/>
        </w:rPr>
        <w:t xml:space="preserve"> </w:t>
      </w:r>
      <w:r>
        <w:t>indústrias, construção civil, segurança entre outras relacionadas ao setor da radiologia industrial.</w:t>
      </w:r>
      <w:r>
        <w:rPr>
          <w:spacing w:val="-13"/>
        </w:rPr>
        <w:t xml:space="preserve"> </w:t>
      </w:r>
      <w:r>
        <w:t>Sem</w:t>
      </w:r>
      <w:r>
        <w:rPr>
          <w:spacing w:val="-13"/>
        </w:rPr>
        <w:t xml:space="preserve"> </w:t>
      </w:r>
      <w:r>
        <w:t>deixar</w:t>
      </w:r>
      <w:r>
        <w:rPr>
          <w:spacing w:val="-12"/>
        </w:rPr>
        <w:t xml:space="preserve"> </w:t>
      </w:r>
      <w:r>
        <w:t>de</w:t>
      </w:r>
      <w:r>
        <w:rPr>
          <w:spacing w:val="-14"/>
        </w:rPr>
        <w:t xml:space="preserve"> </w:t>
      </w:r>
      <w:r>
        <w:t>lado</w:t>
      </w:r>
      <w:r>
        <w:rPr>
          <w:spacing w:val="-13"/>
        </w:rPr>
        <w:t xml:space="preserve"> </w:t>
      </w:r>
      <w:r>
        <w:t>os</w:t>
      </w:r>
      <w:r>
        <w:rPr>
          <w:spacing w:val="-11"/>
        </w:rPr>
        <w:t xml:space="preserve"> </w:t>
      </w:r>
      <w:r>
        <w:t>princípios</w:t>
      </w:r>
      <w:r>
        <w:rPr>
          <w:spacing w:val="-11"/>
        </w:rPr>
        <w:t xml:space="preserve"> </w:t>
      </w:r>
      <w:r>
        <w:t>éticos,</w:t>
      </w:r>
      <w:r>
        <w:rPr>
          <w:spacing w:val="-13"/>
        </w:rPr>
        <w:t xml:space="preserve"> </w:t>
      </w:r>
      <w:r>
        <w:t>humanistas,</w:t>
      </w:r>
      <w:r>
        <w:rPr>
          <w:spacing w:val="-58"/>
        </w:rPr>
        <w:t xml:space="preserve"> </w:t>
      </w:r>
      <w:r>
        <w:t>com ênfase em biossegurança e proteção radiológica, pautado na constante busca do</w:t>
      </w:r>
      <w:r>
        <w:rPr>
          <w:spacing w:val="1"/>
        </w:rPr>
        <w:t xml:space="preserve"> </w:t>
      </w:r>
      <w:r>
        <w:t>conhecimento</w:t>
      </w:r>
      <w:r>
        <w:rPr>
          <w:spacing w:val="-1"/>
        </w:rPr>
        <w:t xml:space="preserve"> </w:t>
      </w:r>
      <w:r>
        <w:t>de avanços</w:t>
      </w:r>
      <w:r>
        <w:rPr>
          <w:spacing w:val="1"/>
        </w:rPr>
        <w:t xml:space="preserve"> </w:t>
      </w:r>
      <w:r>
        <w:t>em</w:t>
      </w:r>
      <w:r>
        <w:rPr>
          <w:spacing w:val="-1"/>
        </w:rPr>
        <w:t xml:space="preserve"> </w:t>
      </w:r>
      <w:r>
        <w:t>novas</w:t>
      </w:r>
      <w:r>
        <w:rPr>
          <w:spacing w:val="1"/>
        </w:rPr>
        <w:t xml:space="preserve"> </w:t>
      </w:r>
      <w:r>
        <w:t>tecnologias.</w:t>
      </w:r>
    </w:p>
    <w:p w14:paraId="05BE9F40" w14:textId="77777777" w:rsidR="007B6A7D" w:rsidRDefault="00000000">
      <w:pPr>
        <w:tabs>
          <w:tab w:val="left" w:pos="1784"/>
        </w:tabs>
        <w:spacing w:line="360" w:lineRule="auto"/>
        <w:ind w:left="1134" w:right="1171" w:hanging="1134"/>
        <w:jc w:val="both"/>
        <w:rPr>
          <w:sz w:val="24"/>
          <w:szCs w:val="24"/>
        </w:rPr>
      </w:pPr>
      <w:r>
        <w:tab/>
      </w:r>
      <w:r>
        <w:tab/>
      </w:r>
      <w:r>
        <w:rPr>
          <w:sz w:val="24"/>
          <w:szCs w:val="24"/>
        </w:rPr>
        <w:t xml:space="preserve">As tecnologias utilizadas no curso de Pós-Graduação, foram desenvolvidas para que o aluno tenha uma experiência de aprendizagem prática e interativa, onde a metodologia inovadora. </w:t>
      </w:r>
    </w:p>
    <w:p w14:paraId="7CF01DFB" w14:textId="77777777" w:rsidR="007B6A7D" w:rsidRDefault="00000000">
      <w:pPr>
        <w:tabs>
          <w:tab w:val="left" w:pos="1784"/>
        </w:tabs>
        <w:sectPr w:rsidR="007B6A7D">
          <w:pgSz w:w="11910" w:h="16840"/>
          <w:pgMar w:top="1180" w:right="540" w:bottom="1140" w:left="560" w:header="0" w:footer="959" w:gutter="0"/>
          <w:cols w:space="720"/>
        </w:sectPr>
      </w:pPr>
      <w:r>
        <w:tab/>
      </w:r>
    </w:p>
    <w:p w14:paraId="22BB2E2E" w14:textId="77777777" w:rsidR="007B6A7D" w:rsidRDefault="007B6A7D">
      <w:pPr>
        <w:pStyle w:val="Corpodetexto"/>
        <w:spacing w:before="10"/>
        <w:rPr>
          <w:sz w:val="25"/>
        </w:rPr>
      </w:pPr>
    </w:p>
    <w:p w14:paraId="01E76844" w14:textId="77777777" w:rsidR="007B6A7D" w:rsidRDefault="00000000">
      <w:pPr>
        <w:pStyle w:val="Ttulo1"/>
        <w:spacing w:before="90"/>
      </w:pPr>
      <w:bookmarkStart w:id="5" w:name="_Toc111039254"/>
      <w:r>
        <w:t>PÚBLICO-ALVO</w:t>
      </w:r>
      <w:r>
        <w:rPr>
          <w:spacing w:val="-3"/>
        </w:rPr>
        <w:t xml:space="preserve"> </w:t>
      </w:r>
      <w:r>
        <w:t>E REQUISITOS DE ACESSO</w:t>
      </w:r>
      <w:bookmarkEnd w:id="5"/>
    </w:p>
    <w:p w14:paraId="2597AC1B" w14:textId="77777777" w:rsidR="007B6A7D" w:rsidRDefault="00000000">
      <w:pPr>
        <w:pStyle w:val="Corpodetexto"/>
        <w:spacing w:before="134" w:line="362" w:lineRule="auto"/>
        <w:ind w:left="1140" w:right="1157" w:firstLine="710"/>
        <w:jc w:val="both"/>
      </w:pPr>
      <w:r>
        <w:t>O</w:t>
      </w:r>
      <w:r>
        <w:rPr>
          <w:spacing w:val="-11"/>
        </w:rPr>
        <w:t xml:space="preserve"> </w:t>
      </w:r>
      <w:r>
        <w:t>curso</w:t>
      </w:r>
      <w:r>
        <w:rPr>
          <w:spacing w:val="-13"/>
        </w:rPr>
        <w:t xml:space="preserve"> </w:t>
      </w:r>
      <w:r>
        <w:t>é</w:t>
      </w:r>
      <w:r>
        <w:rPr>
          <w:spacing w:val="-14"/>
        </w:rPr>
        <w:t xml:space="preserve"> </w:t>
      </w:r>
      <w:r>
        <w:t>destinado</w:t>
      </w:r>
      <w:r>
        <w:rPr>
          <w:spacing w:val="-12"/>
        </w:rPr>
        <w:t xml:space="preserve"> </w:t>
      </w:r>
      <w:r>
        <w:t>a</w:t>
      </w:r>
      <w:r>
        <w:rPr>
          <w:spacing w:val="-14"/>
        </w:rPr>
        <w:t xml:space="preserve"> </w:t>
      </w:r>
      <w:r>
        <w:t>graduados</w:t>
      </w:r>
      <w:r>
        <w:rPr>
          <w:spacing w:val="-11"/>
        </w:rPr>
        <w:t xml:space="preserve"> </w:t>
      </w:r>
      <w:r>
        <w:t>em</w:t>
      </w:r>
      <w:r>
        <w:rPr>
          <w:spacing w:val="-13"/>
        </w:rPr>
        <w:t xml:space="preserve"> </w:t>
      </w:r>
      <w:r>
        <w:t>cursos</w:t>
      </w:r>
      <w:r>
        <w:rPr>
          <w:spacing w:val="-11"/>
        </w:rPr>
        <w:t xml:space="preserve"> </w:t>
      </w:r>
      <w:r>
        <w:t>superiores</w:t>
      </w:r>
      <w:r>
        <w:rPr>
          <w:spacing w:val="-6"/>
        </w:rPr>
        <w:t xml:space="preserve"> </w:t>
      </w:r>
      <w:r>
        <w:t>de</w:t>
      </w:r>
      <w:r>
        <w:rPr>
          <w:spacing w:val="-10"/>
        </w:rPr>
        <w:t xml:space="preserve"> </w:t>
      </w:r>
      <w:r>
        <w:t>tecnologia</w:t>
      </w:r>
      <w:r>
        <w:rPr>
          <w:spacing w:val="-13"/>
        </w:rPr>
        <w:t xml:space="preserve"> </w:t>
      </w:r>
      <w:r>
        <w:t>em</w:t>
      </w:r>
      <w:r>
        <w:rPr>
          <w:spacing w:val="-13"/>
        </w:rPr>
        <w:t xml:space="preserve"> </w:t>
      </w:r>
      <w:r>
        <w:t>radiologia</w:t>
      </w:r>
      <w:r>
        <w:rPr>
          <w:spacing w:val="-57"/>
        </w:rPr>
        <w:t xml:space="preserve"> </w:t>
      </w:r>
      <w:r>
        <w:t>ou</w:t>
      </w:r>
      <w:r>
        <w:rPr>
          <w:spacing w:val="-1"/>
        </w:rPr>
        <w:t xml:space="preserve"> </w:t>
      </w:r>
      <w:r>
        <w:t>áreas</w:t>
      </w:r>
      <w:r>
        <w:rPr>
          <w:spacing w:val="1"/>
        </w:rPr>
        <w:t xml:space="preserve"> </w:t>
      </w:r>
      <w:r>
        <w:t>afins.</w:t>
      </w:r>
    </w:p>
    <w:p w14:paraId="46B25284" w14:textId="77777777" w:rsidR="007B6A7D" w:rsidRDefault="007B6A7D">
      <w:pPr>
        <w:pStyle w:val="Corpodetexto"/>
        <w:spacing w:before="9"/>
        <w:rPr>
          <w:sz w:val="35"/>
        </w:rPr>
      </w:pPr>
    </w:p>
    <w:p w14:paraId="4214601B" w14:textId="77777777" w:rsidR="007B6A7D" w:rsidRDefault="00000000">
      <w:pPr>
        <w:pStyle w:val="Corpodetexto"/>
        <w:ind w:left="1140"/>
        <w:outlineLvl w:val="1"/>
        <w:rPr>
          <w:b/>
        </w:rPr>
      </w:pPr>
      <w:bookmarkStart w:id="6" w:name="_Toc111039255"/>
      <w:r>
        <w:rPr>
          <w:b/>
        </w:rPr>
        <w:t>PROCESSO</w:t>
      </w:r>
      <w:r>
        <w:rPr>
          <w:b/>
          <w:spacing w:val="-6"/>
        </w:rPr>
        <w:t xml:space="preserve"> </w:t>
      </w:r>
      <w:r>
        <w:rPr>
          <w:b/>
        </w:rPr>
        <w:t>SELETIVO</w:t>
      </w:r>
      <w:r>
        <w:rPr>
          <w:b/>
          <w:spacing w:val="-1"/>
        </w:rPr>
        <w:t xml:space="preserve"> </w:t>
      </w:r>
      <w:r>
        <w:rPr>
          <w:b/>
        </w:rPr>
        <w:t>E</w:t>
      </w:r>
      <w:r>
        <w:rPr>
          <w:b/>
          <w:spacing w:val="-4"/>
        </w:rPr>
        <w:t xml:space="preserve"> </w:t>
      </w:r>
      <w:r>
        <w:rPr>
          <w:b/>
        </w:rPr>
        <w:t>INGRESSO</w:t>
      </w:r>
      <w:bookmarkEnd w:id="6"/>
    </w:p>
    <w:p w14:paraId="22B7B098" w14:textId="77777777" w:rsidR="007B6A7D" w:rsidRDefault="00000000">
      <w:pPr>
        <w:pStyle w:val="Corpodetexto"/>
        <w:spacing w:before="139"/>
        <w:ind w:left="1140"/>
        <w:jc w:val="both"/>
      </w:pPr>
      <w:r>
        <w:t>Para</w:t>
      </w:r>
      <w:r>
        <w:rPr>
          <w:spacing w:val="-4"/>
        </w:rPr>
        <w:t xml:space="preserve"> </w:t>
      </w:r>
      <w:r>
        <w:t>ter</w:t>
      </w:r>
      <w:r>
        <w:rPr>
          <w:spacing w:val="-1"/>
        </w:rPr>
        <w:t xml:space="preserve"> </w:t>
      </w:r>
      <w:r>
        <w:t>acesso</w:t>
      </w:r>
      <w:r>
        <w:rPr>
          <w:spacing w:val="-1"/>
        </w:rPr>
        <w:t xml:space="preserve"> </w:t>
      </w:r>
      <w:r>
        <w:t>ao</w:t>
      </w:r>
      <w:r>
        <w:rPr>
          <w:spacing w:val="-2"/>
        </w:rPr>
        <w:t xml:space="preserve"> </w:t>
      </w:r>
      <w:r>
        <w:t>curso</w:t>
      </w:r>
      <w:r>
        <w:rPr>
          <w:spacing w:val="-1"/>
        </w:rPr>
        <w:t xml:space="preserve"> </w:t>
      </w:r>
      <w:r>
        <w:t>o</w:t>
      </w:r>
      <w:r>
        <w:rPr>
          <w:spacing w:val="1"/>
        </w:rPr>
        <w:t xml:space="preserve"> </w:t>
      </w:r>
      <w:r>
        <w:t>graduado</w:t>
      </w:r>
      <w:r>
        <w:rPr>
          <w:spacing w:val="-1"/>
        </w:rPr>
        <w:t xml:space="preserve"> </w:t>
      </w:r>
      <w:r>
        <w:t>deve:</w:t>
      </w:r>
    </w:p>
    <w:p w14:paraId="7BFE8750" w14:textId="77777777" w:rsidR="007B6A7D" w:rsidRDefault="00000000">
      <w:pPr>
        <w:pStyle w:val="PargrafodaLista"/>
        <w:numPr>
          <w:ilvl w:val="1"/>
          <w:numId w:val="1"/>
        </w:numPr>
        <w:tabs>
          <w:tab w:val="left" w:pos="2051"/>
        </w:tabs>
        <w:spacing w:before="135"/>
        <w:ind w:right="0"/>
        <w:rPr>
          <w:sz w:val="24"/>
        </w:rPr>
      </w:pPr>
      <w:r>
        <w:rPr>
          <w:sz w:val="24"/>
        </w:rPr>
        <w:t>ter</w:t>
      </w:r>
      <w:r>
        <w:rPr>
          <w:spacing w:val="-1"/>
          <w:sz w:val="24"/>
        </w:rPr>
        <w:t xml:space="preserve"> </w:t>
      </w:r>
      <w:r>
        <w:rPr>
          <w:sz w:val="24"/>
        </w:rPr>
        <w:t>concluído</w:t>
      </w:r>
      <w:r>
        <w:rPr>
          <w:spacing w:val="-1"/>
          <w:sz w:val="24"/>
        </w:rPr>
        <w:t xml:space="preserve"> </w:t>
      </w:r>
      <w:r>
        <w:rPr>
          <w:sz w:val="24"/>
        </w:rPr>
        <w:t>100%</w:t>
      </w:r>
      <w:r>
        <w:rPr>
          <w:spacing w:val="-1"/>
          <w:sz w:val="24"/>
        </w:rPr>
        <w:t xml:space="preserve"> </w:t>
      </w:r>
      <w:r>
        <w:rPr>
          <w:sz w:val="24"/>
        </w:rPr>
        <w:t>(cem</w:t>
      </w:r>
      <w:r>
        <w:rPr>
          <w:spacing w:val="-3"/>
          <w:sz w:val="24"/>
        </w:rPr>
        <w:t xml:space="preserve"> </w:t>
      </w:r>
      <w:r>
        <w:rPr>
          <w:sz w:val="24"/>
        </w:rPr>
        <w:t>por</w:t>
      </w:r>
      <w:r>
        <w:rPr>
          <w:spacing w:val="-1"/>
          <w:sz w:val="24"/>
        </w:rPr>
        <w:t xml:space="preserve"> </w:t>
      </w:r>
      <w:r>
        <w:rPr>
          <w:sz w:val="24"/>
        </w:rPr>
        <w:t>cento)</w:t>
      </w:r>
      <w:r>
        <w:rPr>
          <w:spacing w:val="-1"/>
          <w:sz w:val="24"/>
        </w:rPr>
        <w:t xml:space="preserve"> </w:t>
      </w:r>
      <w:r>
        <w:rPr>
          <w:sz w:val="24"/>
        </w:rPr>
        <w:t>a</w:t>
      </w:r>
      <w:r>
        <w:rPr>
          <w:spacing w:val="-1"/>
          <w:sz w:val="24"/>
        </w:rPr>
        <w:t xml:space="preserve"> </w:t>
      </w:r>
      <w:r>
        <w:rPr>
          <w:sz w:val="24"/>
        </w:rPr>
        <w:t>graduação;</w:t>
      </w:r>
      <w:r>
        <w:rPr>
          <w:spacing w:val="-2"/>
          <w:sz w:val="24"/>
        </w:rPr>
        <w:t xml:space="preserve"> </w:t>
      </w:r>
      <w:r>
        <w:rPr>
          <w:sz w:val="24"/>
        </w:rPr>
        <w:t>e</w:t>
      </w:r>
    </w:p>
    <w:p w14:paraId="6E9A0EEE" w14:textId="77777777" w:rsidR="007B6A7D" w:rsidRDefault="00000000">
      <w:pPr>
        <w:pStyle w:val="PargrafodaLista"/>
        <w:numPr>
          <w:ilvl w:val="1"/>
          <w:numId w:val="1"/>
        </w:numPr>
        <w:tabs>
          <w:tab w:val="left" w:pos="2131"/>
        </w:tabs>
        <w:spacing w:before="139"/>
        <w:ind w:left="2131" w:right="0" w:hanging="280"/>
        <w:rPr>
          <w:sz w:val="24"/>
        </w:rPr>
      </w:pPr>
      <w:r>
        <w:rPr>
          <w:sz w:val="24"/>
        </w:rPr>
        <w:t>ser</w:t>
      </w:r>
      <w:r>
        <w:rPr>
          <w:spacing w:val="-5"/>
          <w:sz w:val="24"/>
        </w:rPr>
        <w:t xml:space="preserve"> </w:t>
      </w:r>
      <w:r>
        <w:rPr>
          <w:sz w:val="24"/>
        </w:rPr>
        <w:t>selecionado</w:t>
      </w:r>
      <w:r>
        <w:rPr>
          <w:spacing w:val="-4"/>
          <w:sz w:val="24"/>
        </w:rPr>
        <w:t xml:space="preserve"> </w:t>
      </w:r>
      <w:r>
        <w:rPr>
          <w:sz w:val="24"/>
        </w:rPr>
        <w:t>pela</w:t>
      </w:r>
      <w:r>
        <w:rPr>
          <w:spacing w:val="-2"/>
          <w:sz w:val="24"/>
        </w:rPr>
        <w:t xml:space="preserve"> </w:t>
      </w:r>
      <w:r>
        <w:rPr>
          <w:sz w:val="24"/>
        </w:rPr>
        <w:t>instituição</w:t>
      </w:r>
      <w:r>
        <w:rPr>
          <w:spacing w:val="-4"/>
          <w:sz w:val="24"/>
        </w:rPr>
        <w:t xml:space="preserve"> </w:t>
      </w:r>
      <w:r>
        <w:rPr>
          <w:sz w:val="24"/>
        </w:rPr>
        <w:t>ofertante.</w:t>
      </w:r>
    </w:p>
    <w:p w14:paraId="273BBEDE" w14:textId="77777777" w:rsidR="007B6A7D" w:rsidRDefault="007B6A7D">
      <w:pPr>
        <w:pStyle w:val="Corpodetexto"/>
        <w:spacing w:before="2"/>
        <w:rPr>
          <w:sz w:val="22"/>
        </w:rPr>
      </w:pPr>
    </w:p>
    <w:p w14:paraId="3A160E9C" w14:textId="77777777" w:rsidR="007B6A7D" w:rsidRDefault="00000000">
      <w:pPr>
        <w:pStyle w:val="Corpodetexto"/>
        <w:spacing w:line="360" w:lineRule="auto"/>
        <w:ind w:left="1140" w:right="1157"/>
        <w:jc w:val="both"/>
      </w:pPr>
      <w:r>
        <w:t>O processo de seleção será de caráter classificatório, conforme prevê o edital, que é</w:t>
      </w:r>
      <w:r>
        <w:rPr>
          <w:spacing w:val="1"/>
        </w:rPr>
        <w:t xml:space="preserve"> </w:t>
      </w:r>
      <w:r>
        <w:t>publicado semestralmente, do qual constará o curso com as respectivas vagas, prazos e</w:t>
      </w:r>
      <w:r>
        <w:rPr>
          <w:spacing w:val="1"/>
        </w:rPr>
        <w:t xml:space="preserve"> </w:t>
      </w:r>
      <w:r>
        <w:t>documentação</w:t>
      </w:r>
      <w:r>
        <w:rPr>
          <w:spacing w:val="1"/>
        </w:rPr>
        <w:t xml:space="preserve"> </w:t>
      </w:r>
      <w:r>
        <w:t>exigida,</w:t>
      </w:r>
      <w:r>
        <w:rPr>
          <w:spacing w:val="1"/>
        </w:rPr>
        <w:t xml:space="preserve"> </w:t>
      </w:r>
      <w:r>
        <w:t>instrumentos,</w:t>
      </w:r>
      <w:r>
        <w:rPr>
          <w:spacing w:val="1"/>
        </w:rPr>
        <w:t xml:space="preserve"> </w:t>
      </w:r>
      <w:r>
        <w:t>critérios</w:t>
      </w:r>
      <w:r>
        <w:rPr>
          <w:spacing w:val="1"/>
        </w:rPr>
        <w:t xml:space="preserve"> </w:t>
      </w:r>
      <w:r>
        <w:t>de</w:t>
      </w:r>
      <w:r>
        <w:rPr>
          <w:spacing w:val="1"/>
        </w:rPr>
        <w:t xml:space="preserve"> </w:t>
      </w:r>
      <w:r>
        <w:t>seleção</w:t>
      </w:r>
      <w:r>
        <w:rPr>
          <w:spacing w:val="1"/>
        </w:rPr>
        <w:t xml:space="preserve"> </w:t>
      </w:r>
      <w:r>
        <w:t>e</w:t>
      </w:r>
      <w:r>
        <w:rPr>
          <w:spacing w:val="1"/>
        </w:rPr>
        <w:t xml:space="preserve"> </w:t>
      </w:r>
      <w:r>
        <w:t>demais</w:t>
      </w:r>
      <w:r>
        <w:rPr>
          <w:spacing w:val="1"/>
        </w:rPr>
        <w:t xml:space="preserve"> </w:t>
      </w:r>
      <w:r>
        <w:t>informações</w:t>
      </w:r>
      <w:r>
        <w:rPr>
          <w:spacing w:val="1"/>
        </w:rPr>
        <w:t xml:space="preserve"> </w:t>
      </w:r>
      <w:r>
        <w:t>necessárias.</w:t>
      </w:r>
    </w:p>
    <w:p w14:paraId="7B3B46D8" w14:textId="77777777" w:rsidR="007B6A7D" w:rsidRDefault="00000000">
      <w:pPr>
        <w:pStyle w:val="Corpodetexto"/>
        <w:spacing w:line="360" w:lineRule="auto"/>
        <w:ind w:left="1140" w:right="1160"/>
        <w:jc w:val="both"/>
      </w:pPr>
      <w:r>
        <w:t>O curso tem número de vagas limitado de forma a permitir um melhor aproveitamento</w:t>
      </w:r>
      <w:r>
        <w:rPr>
          <w:spacing w:val="1"/>
        </w:rPr>
        <w:t xml:space="preserve"> </w:t>
      </w:r>
      <w:r>
        <w:t>dos conteúdos ministrados e</w:t>
      </w:r>
      <w:r>
        <w:rPr>
          <w:spacing w:val="-3"/>
        </w:rPr>
        <w:t xml:space="preserve"> </w:t>
      </w:r>
      <w:r>
        <w:t>a</w:t>
      </w:r>
      <w:r>
        <w:rPr>
          <w:spacing w:val="-3"/>
        </w:rPr>
        <w:t xml:space="preserve"> </w:t>
      </w:r>
      <w:r>
        <w:t>melhor</w:t>
      </w:r>
      <w:r>
        <w:rPr>
          <w:spacing w:val="-1"/>
        </w:rPr>
        <w:t xml:space="preserve"> </w:t>
      </w:r>
      <w:r>
        <w:t>adequação</w:t>
      </w:r>
      <w:r>
        <w:rPr>
          <w:spacing w:val="3"/>
        </w:rPr>
        <w:t xml:space="preserve"> </w:t>
      </w:r>
      <w:r>
        <w:t>às salas de</w:t>
      </w:r>
      <w:r>
        <w:rPr>
          <w:spacing w:val="-4"/>
        </w:rPr>
        <w:t xml:space="preserve"> </w:t>
      </w:r>
      <w:r>
        <w:t>aula.</w:t>
      </w:r>
    </w:p>
    <w:p w14:paraId="2C19B3F2" w14:textId="77777777" w:rsidR="007B6A7D" w:rsidRDefault="007B6A7D">
      <w:pPr>
        <w:pStyle w:val="Corpodetexto"/>
        <w:spacing w:line="360" w:lineRule="auto"/>
        <w:ind w:left="1140" w:right="1160"/>
        <w:jc w:val="both"/>
      </w:pPr>
    </w:p>
    <w:p w14:paraId="71191EE8" w14:textId="77777777" w:rsidR="007B6A7D" w:rsidRDefault="00000000">
      <w:pPr>
        <w:pStyle w:val="Ttulo1"/>
        <w:spacing w:before="1"/>
      </w:pPr>
      <w:bookmarkStart w:id="7" w:name="_Toc111039256"/>
      <w:r>
        <w:t>PERFIL</w:t>
      </w:r>
      <w:r>
        <w:rPr>
          <w:spacing w:val="-1"/>
        </w:rPr>
        <w:t xml:space="preserve"> </w:t>
      </w:r>
      <w:r>
        <w:t>DO</w:t>
      </w:r>
      <w:r>
        <w:rPr>
          <w:spacing w:val="-2"/>
        </w:rPr>
        <w:t xml:space="preserve"> </w:t>
      </w:r>
      <w:r>
        <w:t>EGRESSO</w:t>
      </w:r>
      <w:bookmarkEnd w:id="7"/>
    </w:p>
    <w:p w14:paraId="6BC39BDF" w14:textId="77777777" w:rsidR="007B6A7D" w:rsidRDefault="00000000">
      <w:pPr>
        <w:pStyle w:val="Corpodetexto"/>
        <w:spacing w:before="139" w:line="360" w:lineRule="auto"/>
        <w:ind w:left="1140" w:right="1158" w:firstLine="710"/>
        <w:jc w:val="both"/>
      </w:pPr>
      <w:r>
        <w:t>O</w:t>
      </w:r>
      <w:r>
        <w:rPr>
          <w:spacing w:val="-11"/>
        </w:rPr>
        <w:t xml:space="preserve"> </w:t>
      </w:r>
      <w:r>
        <w:t>egresso</w:t>
      </w:r>
      <w:r>
        <w:rPr>
          <w:spacing w:val="-12"/>
        </w:rPr>
        <w:t xml:space="preserve"> </w:t>
      </w:r>
      <w:r>
        <w:t>do</w:t>
      </w:r>
      <w:r>
        <w:rPr>
          <w:spacing w:val="-12"/>
        </w:rPr>
        <w:t xml:space="preserve"> </w:t>
      </w:r>
      <w:r>
        <w:t>Curso</w:t>
      </w:r>
      <w:r>
        <w:rPr>
          <w:spacing w:val="-12"/>
        </w:rPr>
        <w:t xml:space="preserve"> </w:t>
      </w:r>
      <w:r>
        <w:t>de</w:t>
      </w:r>
      <w:r>
        <w:rPr>
          <w:spacing w:val="-13"/>
        </w:rPr>
        <w:t xml:space="preserve"> </w:t>
      </w:r>
      <w:r>
        <w:t>Pós-Graduação</w:t>
      </w:r>
      <w:r>
        <w:rPr>
          <w:spacing w:val="-7"/>
        </w:rPr>
        <w:t xml:space="preserve"> </w:t>
      </w:r>
      <w:r>
        <w:t>Lato</w:t>
      </w:r>
      <w:r>
        <w:rPr>
          <w:spacing w:val="-13"/>
        </w:rPr>
        <w:t xml:space="preserve"> </w:t>
      </w:r>
      <w:r>
        <w:t>Sensu,</w:t>
      </w:r>
      <w:r>
        <w:rPr>
          <w:spacing w:val="-12"/>
        </w:rPr>
        <w:t xml:space="preserve"> </w:t>
      </w:r>
      <w:r>
        <w:t>em</w:t>
      </w:r>
      <w:r>
        <w:rPr>
          <w:spacing w:val="-13"/>
        </w:rPr>
        <w:t xml:space="preserve"> </w:t>
      </w:r>
      <w:r>
        <w:t>nível</w:t>
      </w:r>
      <w:r>
        <w:rPr>
          <w:spacing w:val="-13"/>
        </w:rPr>
        <w:t xml:space="preserve"> </w:t>
      </w:r>
      <w:r>
        <w:t>de</w:t>
      </w:r>
      <w:r>
        <w:rPr>
          <w:spacing w:val="-13"/>
        </w:rPr>
        <w:t xml:space="preserve"> </w:t>
      </w:r>
      <w:r>
        <w:t>Especialização</w:t>
      </w:r>
      <w:r>
        <w:rPr>
          <w:spacing w:val="-12"/>
        </w:rPr>
        <w:t xml:space="preserve"> </w:t>
      </w:r>
      <w:r>
        <w:t>em Radiologia Industrial com ênfase em segurança e proteção radiológica, deve apresentar como perfil profissional a</w:t>
      </w:r>
      <w:r>
        <w:rPr>
          <w:spacing w:val="1"/>
        </w:rPr>
        <w:t xml:space="preserve"> </w:t>
      </w:r>
      <w:r>
        <w:t>capacidade</w:t>
      </w:r>
      <w:r>
        <w:rPr>
          <w:spacing w:val="-3"/>
        </w:rPr>
        <w:t xml:space="preserve"> </w:t>
      </w:r>
      <w:r>
        <w:t>de:</w:t>
      </w:r>
    </w:p>
    <w:p w14:paraId="4A3FA1F0" w14:textId="77777777" w:rsidR="007B6A7D" w:rsidRDefault="00000000">
      <w:pPr>
        <w:pStyle w:val="PargrafodaLista"/>
        <w:numPr>
          <w:ilvl w:val="0"/>
          <w:numId w:val="11"/>
        </w:numPr>
        <w:tabs>
          <w:tab w:val="left" w:pos="1431"/>
        </w:tabs>
        <w:spacing w:line="360" w:lineRule="auto"/>
        <w:ind w:right="1160" w:firstLine="0"/>
        <w:jc w:val="left"/>
        <w:rPr>
          <w:sz w:val="24"/>
        </w:rPr>
      </w:pPr>
      <w:r>
        <w:rPr>
          <w:sz w:val="24"/>
        </w:rPr>
        <w:t>Atuar</w:t>
      </w:r>
      <w:r>
        <w:rPr>
          <w:spacing w:val="6"/>
          <w:sz w:val="24"/>
        </w:rPr>
        <w:t xml:space="preserve"> </w:t>
      </w:r>
      <w:r>
        <w:rPr>
          <w:sz w:val="24"/>
        </w:rPr>
        <w:t>primariamente</w:t>
      </w:r>
      <w:r>
        <w:rPr>
          <w:spacing w:val="5"/>
          <w:sz w:val="24"/>
        </w:rPr>
        <w:t xml:space="preserve"> </w:t>
      </w:r>
      <w:r>
        <w:rPr>
          <w:sz w:val="24"/>
        </w:rPr>
        <w:t>auxiliando</w:t>
      </w:r>
      <w:r>
        <w:rPr>
          <w:spacing w:val="5"/>
          <w:sz w:val="24"/>
        </w:rPr>
        <w:t xml:space="preserve"> </w:t>
      </w:r>
      <w:r>
        <w:rPr>
          <w:sz w:val="24"/>
        </w:rPr>
        <w:t xml:space="preserve">a equipe no setor da indústria; </w:t>
      </w:r>
    </w:p>
    <w:p w14:paraId="06344BA2" w14:textId="77777777" w:rsidR="007B6A7D" w:rsidRDefault="00000000">
      <w:pPr>
        <w:pStyle w:val="PargrafodaLista"/>
        <w:numPr>
          <w:ilvl w:val="0"/>
          <w:numId w:val="11"/>
        </w:numPr>
        <w:tabs>
          <w:tab w:val="left" w:pos="1406"/>
        </w:tabs>
        <w:spacing w:line="362" w:lineRule="auto"/>
        <w:ind w:right="1158" w:firstLine="0"/>
        <w:jc w:val="left"/>
        <w:rPr>
          <w:sz w:val="24"/>
          <w:szCs w:val="24"/>
        </w:rPr>
      </w:pPr>
      <w:r>
        <w:rPr>
          <w:sz w:val="24"/>
          <w:szCs w:val="24"/>
        </w:rPr>
        <w:t>Minimizar e extinguir os riscos envolvidos no manejo de equipamentos e ensaios de produtos</w:t>
      </w:r>
      <w:r>
        <w:rPr>
          <w:sz w:val="24"/>
          <w:szCs w:val="24"/>
          <w:shd w:val="clear" w:color="auto" w:fill="FFFFFF"/>
        </w:rPr>
        <w:t>.</w:t>
      </w:r>
    </w:p>
    <w:p w14:paraId="1F46385B" w14:textId="77777777" w:rsidR="007B6A7D" w:rsidRDefault="00000000">
      <w:pPr>
        <w:pStyle w:val="PargrafodaLista"/>
        <w:numPr>
          <w:ilvl w:val="0"/>
          <w:numId w:val="11"/>
        </w:numPr>
        <w:tabs>
          <w:tab w:val="left" w:pos="1396"/>
        </w:tabs>
        <w:spacing w:line="362" w:lineRule="auto"/>
        <w:ind w:right="1164" w:firstLine="0"/>
        <w:jc w:val="left"/>
        <w:rPr>
          <w:b/>
          <w:bCs/>
          <w:sz w:val="24"/>
          <w:szCs w:val="24"/>
        </w:rPr>
      </w:pPr>
      <w:r>
        <w:rPr>
          <w:sz w:val="24"/>
          <w:szCs w:val="24"/>
          <w:shd w:val="clear" w:color="auto" w:fill="FFFFFF"/>
        </w:rPr>
        <w:t>Operar equipamentos de radioinspeção corporal para </w:t>
      </w:r>
      <w:r>
        <w:rPr>
          <w:rStyle w:val="Forte"/>
          <w:b w:val="0"/>
          <w:bCs w:val="0"/>
          <w:sz w:val="24"/>
          <w:szCs w:val="24"/>
          <w:shd w:val="clear" w:color="auto" w:fill="FFFFFF"/>
        </w:rPr>
        <w:t>detectar objetos metálicos e não metálicos escondidos no corpo de uma pessoa</w:t>
      </w:r>
      <w:r>
        <w:rPr>
          <w:b/>
          <w:bCs/>
          <w:sz w:val="24"/>
          <w:szCs w:val="24"/>
          <w:shd w:val="clear" w:color="auto" w:fill="FFFFFF"/>
        </w:rPr>
        <w:t>.</w:t>
      </w:r>
    </w:p>
    <w:p w14:paraId="63ECBEDE" w14:textId="77777777" w:rsidR="007B6A7D" w:rsidRDefault="00000000">
      <w:pPr>
        <w:ind w:left="1276"/>
        <w:rPr>
          <w:sz w:val="24"/>
          <w:szCs w:val="24"/>
        </w:rPr>
        <w:sectPr w:rsidR="007B6A7D">
          <w:pgSz w:w="11910" w:h="16840"/>
          <w:pgMar w:top="1180" w:right="540" w:bottom="1140" w:left="560" w:header="0" w:footer="959" w:gutter="0"/>
          <w:cols w:space="720"/>
        </w:sectPr>
      </w:pPr>
      <w:r>
        <w:rPr>
          <w:sz w:val="24"/>
          <w:szCs w:val="24"/>
        </w:rPr>
        <w:t xml:space="preserve">d. </w:t>
      </w:r>
      <w:r>
        <w:rPr>
          <w:sz w:val="24"/>
          <w:szCs w:val="24"/>
          <w:shd w:val="clear" w:color="auto" w:fill="FFFFFF"/>
        </w:rPr>
        <w:t>Atuar em inúmeros setores, como o alimentício, o de bebidas, cimenteiras, petrolífero, petroquímico, siderúrgico, metalúrgico, entre outros.</w:t>
      </w:r>
    </w:p>
    <w:p w14:paraId="0C633340" w14:textId="77777777" w:rsidR="007B6A7D" w:rsidRDefault="007B6A7D">
      <w:pPr>
        <w:pStyle w:val="Corpodetexto"/>
        <w:spacing w:before="10"/>
        <w:rPr>
          <w:sz w:val="35"/>
        </w:rPr>
      </w:pPr>
    </w:p>
    <w:p w14:paraId="54B1E79B" w14:textId="77777777" w:rsidR="007B6A7D" w:rsidRDefault="00000000">
      <w:pPr>
        <w:pStyle w:val="Ttulo1"/>
      </w:pPr>
      <w:bookmarkStart w:id="8" w:name="_Toc111039257"/>
      <w:r>
        <w:t>ESTRUTURA,</w:t>
      </w:r>
      <w:r>
        <w:rPr>
          <w:spacing w:val="-3"/>
        </w:rPr>
        <w:t xml:space="preserve"> </w:t>
      </w:r>
      <w:r>
        <w:t>ORGANIZAÇÃO</w:t>
      </w:r>
      <w:r>
        <w:rPr>
          <w:spacing w:val="-2"/>
        </w:rPr>
        <w:t xml:space="preserve"> </w:t>
      </w:r>
      <w:r>
        <w:t>E</w:t>
      </w:r>
      <w:r>
        <w:rPr>
          <w:spacing w:val="-2"/>
        </w:rPr>
        <w:t xml:space="preserve"> </w:t>
      </w:r>
      <w:r>
        <w:t>CONTEÚDOS</w:t>
      </w:r>
      <w:r>
        <w:rPr>
          <w:spacing w:val="1"/>
        </w:rPr>
        <w:t xml:space="preserve"> </w:t>
      </w:r>
      <w:r>
        <w:t>CURRICULARES</w:t>
      </w:r>
      <w:bookmarkEnd w:id="8"/>
    </w:p>
    <w:p w14:paraId="480EF87B" w14:textId="77777777" w:rsidR="007B6A7D" w:rsidRDefault="00000000">
      <w:pPr>
        <w:pStyle w:val="Corpodetexto"/>
        <w:spacing w:before="139" w:line="360" w:lineRule="auto"/>
        <w:ind w:left="1140" w:right="1156" w:firstLine="710"/>
        <w:jc w:val="both"/>
      </w:pPr>
      <w:r>
        <w:t>A pós-graduação oferece um sistema modular, permite entradas semestrais, e é</w:t>
      </w:r>
      <w:r>
        <w:rPr>
          <w:spacing w:val="1"/>
        </w:rPr>
        <w:t xml:space="preserve"> </w:t>
      </w:r>
      <w:r>
        <w:t>dividida</w:t>
      </w:r>
      <w:r>
        <w:rPr>
          <w:spacing w:val="-9"/>
        </w:rPr>
        <w:t xml:space="preserve"> </w:t>
      </w:r>
      <w:r>
        <w:t>em</w:t>
      </w:r>
      <w:r>
        <w:rPr>
          <w:spacing w:val="-13"/>
        </w:rPr>
        <w:t xml:space="preserve"> </w:t>
      </w:r>
      <w:r>
        <w:t>períodos</w:t>
      </w:r>
      <w:r>
        <w:rPr>
          <w:spacing w:val="-10"/>
        </w:rPr>
        <w:t xml:space="preserve"> </w:t>
      </w:r>
      <w:r>
        <w:t>diferentes</w:t>
      </w:r>
      <w:r>
        <w:rPr>
          <w:spacing w:val="-11"/>
        </w:rPr>
        <w:t xml:space="preserve"> </w:t>
      </w:r>
      <w:r>
        <w:t>a</w:t>
      </w:r>
      <w:r>
        <w:rPr>
          <w:spacing w:val="-13"/>
        </w:rPr>
        <w:t xml:space="preserve"> </w:t>
      </w:r>
      <w:r>
        <w:t>cada</w:t>
      </w:r>
      <w:r>
        <w:rPr>
          <w:spacing w:val="-13"/>
        </w:rPr>
        <w:t xml:space="preserve"> </w:t>
      </w:r>
      <w:r>
        <w:t>módulo,</w:t>
      </w:r>
      <w:r>
        <w:rPr>
          <w:spacing w:val="-12"/>
        </w:rPr>
        <w:t xml:space="preserve"> </w:t>
      </w:r>
      <w:r>
        <w:t>com</w:t>
      </w:r>
      <w:r>
        <w:rPr>
          <w:spacing w:val="-13"/>
        </w:rPr>
        <w:t xml:space="preserve"> </w:t>
      </w:r>
      <w:r>
        <w:t>tempo</w:t>
      </w:r>
      <w:r>
        <w:rPr>
          <w:spacing w:val="-13"/>
        </w:rPr>
        <w:t xml:space="preserve"> </w:t>
      </w:r>
      <w:r>
        <w:t>de</w:t>
      </w:r>
      <w:r>
        <w:rPr>
          <w:spacing w:val="-11"/>
        </w:rPr>
        <w:t xml:space="preserve"> </w:t>
      </w:r>
      <w:r>
        <w:t>integralização</w:t>
      </w:r>
      <w:r>
        <w:rPr>
          <w:spacing w:val="-12"/>
        </w:rPr>
        <w:t xml:space="preserve"> </w:t>
      </w:r>
      <w:r>
        <w:t>de</w:t>
      </w:r>
      <w:r>
        <w:rPr>
          <w:spacing w:val="-13"/>
        </w:rPr>
        <w:t xml:space="preserve"> 6 a </w:t>
      </w:r>
      <w:r>
        <w:t>12</w:t>
      </w:r>
      <w:r>
        <w:rPr>
          <w:spacing w:val="-13"/>
        </w:rPr>
        <w:t xml:space="preserve"> </w:t>
      </w:r>
      <w:r>
        <w:t>(doze)</w:t>
      </w:r>
      <w:r>
        <w:rPr>
          <w:spacing w:val="-57"/>
        </w:rPr>
        <w:t xml:space="preserve"> </w:t>
      </w:r>
      <w:r>
        <w:t>meses.</w:t>
      </w:r>
    </w:p>
    <w:p w14:paraId="015F51FE" w14:textId="77777777" w:rsidR="007B6A7D" w:rsidRDefault="00000000">
      <w:pPr>
        <w:pStyle w:val="Corpodetexto"/>
        <w:spacing w:line="360" w:lineRule="auto"/>
        <w:ind w:left="1140" w:right="1162" w:firstLine="710"/>
        <w:jc w:val="both"/>
      </w:pPr>
      <w:r>
        <w:t>Possui 10 componentes curriculares, sendo semi presencial, composto no sistema hibrido, com encontros mensalmente no campos. Estes componentes são divididos em módulos com 180 horas-aulas cada um deles. Todos os módulos,</w:t>
      </w:r>
      <w:r>
        <w:rPr>
          <w:spacing w:val="1"/>
        </w:rPr>
        <w:t xml:space="preserve"> </w:t>
      </w:r>
      <w:r>
        <w:t>possuem</w:t>
      </w:r>
      <w:r>
        <w:rPr>
          <w:spacing w:val="-6"/>
        </w:rPr>
        <w:t xml:space="preserve"> </w:t>
      </w:r>
      <w:r>
        <w:t>aulas</w:t>
      </w:r>
      <w:r>
        <w:rPr>
          <w:spacing w:val="-2"/>
        </w:rPr>
        <w:t xml:space="preserve"> </w:t>
      </w:r>
      <w:r>
        <w:t>teóricas</w:t>
      </w:r>
      <w:r>
        <w:rPr>
          <w:spacing w:val="-2"/>
        </w:rPr>
        <w:t xml:space="preserve"> </w:t>
      </w:r>
      <w:r>
        <w:t>e</w:t>
      </w:r>
      <w:r>
        <w:rPr>
          <w:spacing w:val="-3"/>
        </w:rPr>
        <w:t xml:space="preserve"> </w:t>
      </w:r>
      <w:r>
        <w:t>práticas</w:t>
      </w:r>
      <w:r>
        <w:rPr>
          <w:spacing w:val="-2"/>
        </w:rPr>
        <w:t xml:space="preserve"> </w:t>
      </w:r>
      <w:r>
        <w:t>e/ com utilização de simuladores de tecnologias avançadas,</w:t>
      </w:r>
      <w:r>
        <w:rPr>
          <w:spacing w:val="-4"/>
        </w:rPr>
        <w:t xml:space="preserve"> </w:t>
      </w:r>
      <w:r>
        <w:t>conforme</w:t>
      </w:r>
      <w:r>
        <w:rPr>
          <w:spacing w:val="-5"/>
        </w:rPr>
        <w:t xml:space="preserve"> </w:t>
      </w:r>
      <w:r>
        <w:t>a</w:t>
      </w:r>
      <w:r>
        <w:rPr>
          <w:spacing w:val="-5"/>
        </w:rPr>
        <w:t xml:space="preserve"> </w:t>
      </w:r>
      <w:r>
        <w:t>característica</w:t>
      </w:r>
      <w:r>
        <w:rPr>
          <w:spacing w:val="-5"/>
        </w:rPr>
        <w:t xml:space="preserve"> </w:t>
      </w:r>
      <w:r>
        <w:t>didático</w:t>
      </w:r>
      <w:r>
        <w:rPr>
          <w:spacing w:val="-58"/>
        </w:rPr>
        <w:t xml:space="preserve">                   </w:t>
      </w:r>
      <w:r>
        <w:t>pedagógica</w:t>
      </w:r>
      <w:r>
        <w:rPr>
          <w:spacing w:val="-3"/>
        </w:rPr>
        <w:t xml:space="preserve"> </w:t>
      </w:r>
      <w:r>
        <w:t>de</w:t>
      </w:r>
      <w:r>
        <w:rPr>
          <w:spacing w:val="-2"/>
        </w:rPr>
        <w:t xml:space="preserve"> </w:t>
      </w:r>
      <w:r>
        <w:t>cada</w:t>
      </w:r>
      <w:r>
        <w:rPr>
          <w:spacing w:val="-2"/>
        </w:rPr>
        <w:t xml:space="preserve"> </w:t>
      </w:r>
      <w:r>
        <w:t>UC.</w:t>
      </w:r>
      <w:r>
        <w:rPr>
          <w:spacing w:val="3"/>
        </w:rPr>
        <w:t xml:space="preserve"> </w:t>
      </w:r>
      <w:r>
        <w:t>O curso possui</w:t>
      </w:r>
      <w:r>
        <w:rPr>
          <w:spacing w:val="-2"/>
        </w:rPr>
        <w:t xml:space="preserve"> </w:t>
      </w:r>
      <w:r>
        <w:t>um</w:t>
      </w:r>
      <w:r>
        <w:rPr>
          <w:spacing w:val="-2"/>
        </w:rPr>
        <w:t xml:space="preserve"> </w:t>
      </w:r>
      <w:r>
        <w:t>total</w:t>
      </w:r>
      <w:r>
        <w:rPr>
          <w:spacing w:val="-3"/>
        </w:rPr>
        <w:t xml:space="preserve"> </w:t>
      </w:r>
      <w:r>
        <w:t>de</w:t>
      </w:r>
      <w:r>
        <w:rPr>
          <w:spacing w:val="5"/>
        </w:rPr>
        <w:t xml:space="preserve"> </w:t>
      </w:r>
      <w:r>
        <w:t>360 horas</w:t>
      </w:r>
      <w:r>
        <w:rPr>
          <w:spacing w:val="1"/>
        </w:rPr>
        <w:t xml:space="preserve"> </w:t>
      </w:r>
      <w:r>
        <w:t>aula.</w:t>
      </w:r>
    </w:p>
    <w:p w14:paraId="40D91F71" w14:textId="77777777" w:rsidR="007B6A7D" w:rsidRDefault="00000000">
      <w:pPr>
        <w:pStyle w:val="Corpodetexto"/>
        <w:spacing w:line="360" w:lineRule="auto"/>
        <w:ind w:left="1140" w:right="1157" w:firstLine="710"/>
        <w:jc w:val="both"/>
        <w:sectPr w:rsidR="007B6A7D">
          <w:pgSz w:w="11910" w:h="16840"/>
          <w:pgMar w:top="1180" w:right="540" w:bottom="1140" w:left="560" w:header="0" w:footer="959" w:gutter="0"/>
          <w:cols w:space="720"/>
        </w:sectPr>
      </w:pPr>
      <w:r>
        <w:t>Os conteúdos abordados nas UCs se complementam e ao mesmo tempo abordam</w:t>
      </w:r>
      <w:r>
        <w:rPr>
          <w:spacing w:val="-57"/>
        </w:rPr>
        <w:t xml:space="preserve"> </w:t>
      </w:r>
      <w:r>
        <w:t>de forma autônoma a construção do conhecimento, destinado dessa forma a integrar os</w:t>
      </w:r>
      <w:r>
        <w:rPr>
          <w:spacing w:val="1"/>
        </w:rPr>
        <w:t xml:space="preserve"> </w:t>
      </w:r>
      <w:r>
        <w:t>conteúdos</w:t>
      </w:r>
      <w:r>
        <w:rPr>
          <w:spacing w:val="1"/>
        </w:rPr>
        <w:t xml:space="preserve"> </w:t>
      </w:r>
      <w:r>
        <w:t>de</w:t>
      </w:r>
      <w:r>
        <w:rPr>
          <w:spacing w:val="1"/>
        </w:rPr>
        <w:t xml:space="preserve"> </w:t>
      </w:r>
      <w:r>
        <w:t>modo</w:t>
      </w:r>
      <w:r>
        <w:rPr>
          <w:spacing w:val="1"/>
        </w:rPr>
        <w:t xml:space="preserve"> </w:t>
      </w:r>
      <w:r>
        <w:t>interdisciplinar</w:t>
      </w:r>
      <w:r>
        <w:rPr>
          <w:spacing w:val="1"/>
        </w:rPr>
        <w:t xml:space="preserve"> </w:t>
      </w:r>
      <w:r>
        <w:t>e</w:t>
      </w:r>
      <w:r>
        <w:rPr>
          <w:spacing w:val="1"/>
        </w:rPr>
        <w:t xml:space="preserve"> </w:t>
      </w:r>
      <w:r>
        <w:t>transdisciplinar.</w:t>
      </w:r>
      <w:r>
        <w:rPr>
          <w:spacing w:val="1"/>
        </w:rPr>
        <w:t xml:space="preserve"> </w:t>
      </w:r>
      <w:r>
        <w:t>Este</w:t>
      </w:r>
      <w:r>
        <w:rPr>
          <w:spacing w:val="1"/>
        </w:rPr>
        <w:t xml:space="preserve"> </w:t>
      </w:r>
      <w:r>
        <w:t>formato</w:t>
      </w:r>
      <w:r>
        <w:rPr>
          <w:spacing w:val="1"/>
        </w:rPr>
        <w:t xml:space="preserve"> </w:t>
      </w:r>
      <w:r>
        <w:t>permite a flexibilidade e integração de teorias e práticas, aliados aos conhecimentos profissionais</w:t>
      </w:r>
      <w:r>
        <w:rPr>
          <w:spacing w:val="1"/>
        </w:rPr>
        <w:t xml:space="preserve"> </w:t>
      </w:r>
      <w:r>
        <w:t>dos docentes do curso. Os conteúdos são destinados a compreender todos os processos</w:t>
      </w:r>
      <w:r>
        <w:rPr>
          <w:spacing w:val="1"/>
        </w:rPr>
        <w:t xml:space="preserve"> </w:t>
      </w:r>
      <w:r>
        <w:t>que</w:t>
      </w:r>
      <w:r>
        <w:rPr>
          <w:spacing w:val="-13"/>
        </w:rPr>
        <w:t xml:space="preserve"> </w:t>
      </w:r>
      <w:r>
        <w:t>formam</w:t>
      </w:r>
      <w:r>
        <w:rPr>
          <w:spacing w:val="-13"/>
        </w:rPr>
        <w:t xml:space="preserve"> </w:t>
      </w:r>
      <w:r>
        <w:t>o</w:t>
      </w:r>
      <w:r>
        <w:rPr>
          <w:spacing w:val="-11"/>
        </w:rPr>
        <w:t xml:space="preserve"> </w:t>
      </w:r>
      <w:r>
        <w:t>perfil</w:t>
      </w:r>
      <w:r>
        <w:rPr>
          <w:spacing w:val="-13"/>
        </w:rPr>
        <w:t xml:space="preserve"> </w:t>
      </w:r>
      <w:r>
        <w:t>do</w:t>
      </w:r>
      <w:r>
        <w:rPr>
          <w:spacing w:val="-12"/>
        </w:rPr>
        <w:t xml:space="preserve"> </w:t>
      </w:r>
      <w:r>
        <w:t>egresso</w:t>
      </w:r>
      <w:r>
        <w:rPr>
          <w:spacing w:val="-11"/>
        </w:rPr>
        <w:t xml:space="preserve"> </w:t>
      </w:r>
      <w:r>
        <w:t>de</w:t>
      </w:r>
      <w:r>
        <w:rPr>
          <w:spacing w:val="-13"/>
        </w:rPr>
        <w:t xml:space="preserve"> </w:t>
      </w:r>
      <w:r>
        <w:t>modo</w:t>
      </w:r>
      <w:r>
        <w:rPr>
          <w:spacing w:val="-12"/>
        </w:rPr>
        <w:t xml:space="preserve"> </w:t>
      </w:r>
      <w:r>
        <w:t>que</w:t>
      </w:r>
      <w:r>
        <w:rPr>
          <w:spacing w:val="-12"/>
        </w:rPr>
        <w:t xml:space="preserve"> </w:t>
      </w:r>
      <w:r>
        <w:t>seja</w:t>
      </w:r>
      <w:r>
        <w:rPr>
          <w:spacing w:val="-13"/>
        </w:rPr>
        <w:t xml:space="preserve"> </w:t>
      </w:r>
      <w:r>
        <w:t>formado</w:t>
      </w:r>
      <w:r>
        <w:rPr>
          <w:spacing w:val="-11"/>
        </w:rPr>
        <w:t xml:space="preserve"> </w:t>
      </w:r>
      <w:r>
        <w:t>um</w:t>
      </w:r>
      <w:r>
        <w:rPr>
          <w:spacing w:val="-13"/>
        </w:rPr>
        <w:t xml:space="preserve"> </w:t>
      </w:r>
      <w:r>
        <w:t>profissional</w:t>
      </w:r>
      <w:r>
        <w:rPr>
          <w:spacing w:val="-13"/>
        </w:rPr>
        <w:t xml:space="preserve"> </w:t>
      </w:r>
      <w:r>
        <w:t>completo,</w:t>
      </w:r>
      <w:r>
        <w:rPr>
          <w:spacing w:val="-11"/>
        </w:rPr>
        <w:t xml:space="preserve"> </w:t>
      </w:r>
      <w:r>
        <w:t>com</w:t>
      </w:r>
      <w:r>
        <w:rPr>
          <w:spacing w:val="-58"/>
        </w:rPr>
        <w:t xml:space="preserve"> </w:t>
      </w:r>
      <w:r>
        <w:t>senso crítico e reflexivo, proativo, colaborativo e ético dentro do diagnóstico capaz</w:t>
      </w:r>
      <w:r>
        <w:rPr>
          <w:spacing w:val="-3"/>
        </w:rPr>
        <w:t xml:space="preserve"> </w:t>
      </w:r>
      <w:r>
        <w:t>de</w:t>
      </w:r>
      <w:r>
        <w:rPr>
          <w:spacing w:val="-2"/>
        </w:rPr>
        <w:t xml:space="preserve"> </w:t>
      </w:r>
      <w:r>
        <w:t>atuar no sistema</w:t>
      </w:r>
      <w:r>
        <w:rPr>
          <w:spacing w:val="-2"/>
        </w:rPr>
        <w:t xml:space="preserve"> </w:t>
      </w:r>
      <w:r>
        <w:t>de</w:t>
      </w:r>
      <w:r>
        <w:rPr>
          <w:spacing w:val="-2"/>
        </w:rPr>
        <w:t xml:space="preserve"> </w:t>
      </w:r>
      <w:r>
        <w:t>saúde.</w:t>
      </w:r>
    </w:p>
    <w:p w14:paraId="6498054C" w14:textId="77777777" w:rsidR="007B6A7D" w:rsidRDefault="00000000">
      <w:pPr>
        <w:pStyle w:val="Ttulo1"/>
        <w:spacing w:before="90"/>
        <w:ind w:left="0"/>
        <w:jc w:val="center"/>
      </w:pPr>
      <w:bookmarkStart w:id="9" w:name="_Toc111039258"/>
      <w:r>
        <w:rPr>
          <w:noProof/>
          <w:lang w:val="pt-BR" w:eastAsia="pt-BR"/>
        </w:rPr>
        <w:lastRenderedPageBreak/>
        <mc:AlternateContent>
          <mc:Choice Requires="wps">
            <w:drawing>
              <wp:anchor distT="0" distB="0" distL="0" distR="0" simplePos="0" relativeHeight="5" behindDoc="1" locked="0" layoutInCell="1" allowOverlap="1" wp14:anchorId="4B177EAF" wp14:editId="5F63D31E">
                <wp:simplePos x="0" y="0"/>
                <wp:positionH relativeFrom="page">
                  <wp:posOffset>4582795</wp:posOffset>
                </wp:positionH>
                <wp:positionV relativeFrom="paragraph">
                  <wp:posOffset>534035</wp:posOffset>
                </wp:positionV>
                <wp:extent cx="27304" cy="90805"/>
                <wp:effectExtent l="0" t="0" r="0" b="0"/>
                <wp:wrapNone/>
                <wp:docPr id="1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4" cy="90805"/>
                        </a:xfrm>
                        <a:prstGeom prst="rect">
                          <a:avLst/>
                        </a:prstGeom>
                        <a:ln>
                          <a:noFill/>
                        </a:ln>
                      </wps:spPr>
                      <wps:txbx>
                        <w:txbxContent>
                          <w:p w14:paraId="767AFC88" w14:textId="77777777" w:rsidR="007B6A7D" w:rsidRDefault="00000000">
                            <w:pPr>
                              <w:spacing w:before="3"/>
                              <w:rPr>
                                <w:rFonts w:ascii="Arial MT"/>
                                <w:sz w:val="12"/>
                              </w:rPr>
                            </w:pPr>
                            <w:r>
                              <w:rPr>
                                <w:rFonts w:ascii="Arial MT"/>
                                <w:w w:val="105"/>
                                <w:sz w:val="12"/>
                              </w:rPr>
                              <w:t>(</w:t>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177EAF" id="Text Box 2" o:spid="_x0000_s1027" style="position:absolute;left:0;text-align:left;margin-left:360.85pt;margin-top:42.05pt;width:2.15pt;height:7.15pt;z-index:-5033164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" filled="f" stroked="f">
                <v:textbox inset="0,0,0,0">
                  <w:txbxContent>
                    <w:p w14:paraId="767AFC88" w14:textId="77777777" w:rsidR="007B6A7D" w:rsidRDefault="00000000">
                      <w:pPr>
                        <w:spacing w:before="3"/>
                        <w:rPr>
                          <w:rFonts w:ascii="Arial MT"/>
                          <w:sz w:val="12"/>
                        </w:rPr>
                      </w:pPr>
                      <w:r>
                        <w:rPr>
                          <w:rFonts w:ascii="Arial MT"/>
                          <w:w w:val="105"/>
                          <w:sz w:val="12"/>
                        </w:rPr>
                        <w:t>(</w:t>
                      </w:r>
                    </w:p>
                  </w:txbxContent>
                </v:textbox>
                <w10:wrap anchorx="page"/>
              </v:rect>
            </w:pict>
          </mc:Fallback>
        </mc:AlternateContent>
      </w:r>
      <w:r>
        <w:rPr>
          <w:noProof/>
          <w:lang w:val="pt-BR" w:eastAsia="pt-BR"/>
        </w:rPr>
        <w:drawing>
          <wp:anchor distT="0" distB="0" distL="0" distR="0" simplePos="0" relativeHeight="6" behindDoc="1" locked="0" layoutInCell="1" allowOverlap="1" wp14:anchorId="13A7140C" wp14:editId="0BB8C44A">
            <wp:simplePos x="0" y="0"/>
            <wp:positionH relativeFrom="page">
              <wp:posOffset>5550466</wp:posOffset>
            </wp:positionH>
            <wp:positionV relativeFrom="paragraph">
              <wp:posOffset>634179</wp:posOffset>
            </wp:positionV>
            <wp:extent cx="128859" cy="128777"/>
            <wp:effectExtent l="0" t="0" r="0" b="0"/>
            <wp:wrapNone/>
            <wp:docPr id="1035"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4.png"/>
                    <pic:cNvPicPr/>
                  </pic:nvPicPr>
                  <pic:blipFill>
                    <a:blip r:embed="rId18" cstate="print"/>
                    <a:srcRect/>
                    <a:stretch/>
                  </pic:blipFill>
                  <pic:spPr>
                    <a:xfrm>
                      <a:off x="0" y="0"/>
                      <a:ext cx="128859" cy="128777"/>
                    </a:xfrm>
                    <a:prstGeom prst="rect">
                      <a:avLst/>
                    </a:prstGeom>
                  </pic:spPr>
                </pic:pic>
              </a:graphicData>
            </a:graphic>
          </wp:anchor>
        </w:drawing>
      </w:r>
      <w:bookmarkEnd w:id="9"/>
      <w:r>
        <w:t>MATRIZ CURRICULAR DO CURSO</w:t>
      </w:r>
    </w:p>
    <w:tbl>
      <w:tblPr>
        <w:tblStyle w:val="TableNormal"/>
        <w:tblpPr w:leftFromText="141" w:rightFromText="141" w:vertAnchor="text" w:horzAnchor="margin" w:tblpXSpec="center"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4"/>
        <w:gridCol w:w="531"/>
        <w:gridCol w:w="2126"/>
        <w:gridCol w:w="192"/>
        <w:gridCol w:w="2501"/>
        <w:gridCol w:w="13"/>
      </w:tblGrid>
      <w:tr w:rsidR="007B6A7D" w14:paraId="32CEFEA5" w14:textId="77777777">
        <w:trPr>
          <w:trHeight w:val="841"/>
        </w:trPr>
        <w:tc>
          <w:tcPr>
            <w:tcW w:w="3134" w:type="dxa"/>
            <w:tcBorders>
              <w:bottom w:val="single" w:sz="6" w:space="0" w:color="000000"/>
              <w:right w:val="nil"/>
            </w:tcBorders>
            <w:shd w:val="clear" w:color="auto" w:fill="FFFFF7"/>
          </w:tcPr>
          <w:p w14:paraId="37101258" w14:textId="77777777" w:rsidR="007B6A7D" w:rsidRDefault="00000000">
            <w:pPr>
              <w:pStyle w:val="TableParagraph"/>
              <w:ind w:left="42"/>
              <w:rPr>
                <w:rFonts w:ascii="Times New Roman"/>
                <w:sz w:val="20"/>
              </w:rPr>
            </w:pPr>
            <w:r>
              <w:rPr>
                <w:rFonts w:ascii="Times New Roman"/>
                <w:noProof/>
                <w:sz w:val="20"/>
                <w:lang w:val="pt-BR" w:eastAsia="pt-BR"/>
              </w:rPr>
              <w:drawing>
                <wp:inline distT="0" distB="0" distL="0" distR="0" wp14:anchorId="4A4EF9A3" wp14:editId="52CBC93E">
                  <wp:extent cx="711627" cy="779430"/>
                  <wp:effectExtent l="0" t="0" r="0" b="0"/>
                  <wp:docPr id="1036"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9" cstate="print"/>
                          <a:srcRect/>
                          <a:stretch/>
                        </pic:blipFill>
                        <pic:spPr>
                          <a:xfrm>
                            <a:off x="0" y="0"/>
                            <a:ext cx="711627" cy="779430"/>
                          </a:xfrm>
                          <a:prstGeom prst="rect">
                            <a:avLst/>
                          </a:prstGeom>
                        </pic:spPr>
                      </pic:pic>
                    </a:graphicData>
                  </a:graphic>
                </wp:inline>
              </w:drawing>
            </w:r>
          </w:p>
        </w:tc>
        <w:tc>
          <w:tcPr>
            <w:tcW w:w="5363" w:type="dxa"/>
            <w:gridSpan w:val="5"/>
            <w:tcBorders>
              <w:left w:val="nil"/>
              <w:bottom w:val="single" w:sz="6" w:space="0" w:color="000000"/>
              <w:right w:val="single" w:sz="6" w:space="0" w:color="000000"/>
            </w:tcBorders>
          </w:tcPr>
          <w:p w14:paraId="7E9C9CB9" w14:textId="77777777" w:rsidR="007B6A7D" w:rsidRDefault="00000000">
            <w:pPr>
              <w:pStyle w:val="TableParagraph"/>
              <w:spacing w:before="118"/>
              <w:ind w:right="13"/>
              <w:jc w:val="right"/>
              <w:rPr>
                <w:sz w:val="12"/>
              </w:rPr>
            </w:pPr>
            <w:r>
              <w:rPr>
                <w:noProof/>
                <w:lang w:val="pt-BR" w:eastAsia="pt-BR"/>
              </w:rPr>
              <w:drawing>
                <wp:inline distT="0" distB="0" distL="0" distR="0" wp14:anchorId="6EF41FFE" wp14:editId="267C56A0">
                  <wp:extent cx="148068" cy="113155"/>
                  <wp:effectExtent l="0" t="0" r="0" b="0"/>
                  <wp:docPr id="1037"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6.png"/>
                          <pic:cNvPicPr/>
                        </pic:nvPicPr>
                        <pic:blipFill>
                          <a:blip r:embed="rId20" cstate="print"/>
                          <a:srcRect/>
                          <a:stretch/>
                        </pic:blipFill>
                        <pic:spPr>
                          <a:xfrm>
                            <a:off x="0" y="0"/>
                            <a:ext cx="148068" cy="113155"/>
                          </a:xfrm>
                          <a:prstGeom prst="rect">
                            <a:avLst/>
                          </a:prstGeom>
                        </pic:spPr>
                      </pic:pic>
                    </a:graphicData>
                  </a:graphic>
                </wp:inline>
              </w:drawing>
            </w:r>
            <w:r>
              <w:rPr>
                <w:rFonts w:ascii="Times New Roman"/>
                <w:position w:val="1"/>
                <w:sz w:val="20"/>
              </w:rPr>
              <w:t xml:space="preserve"> </w:t>
            </w:r>
            <w:r>
              <w:rPr>
                <w:rFonts w:ascii="Times New Roman"/>
                <w:spacing w:val="-1"/>
                <w:position w:val="1"/>
                <w:sz w:val="20"/>
              </w:rPr>
              <w:t xml:space="preserve"> </w:t>
            </w:r>
            <w:r>
              <w:rPr>
                <w:w w:val="104"/>
                <w:position w:val="1"/>
                <w:sz w:val="12"/>
              </w:rPr>
              <w:t>Av.</w:t>
            </w:r>
            <w:r>
              <w:rPr>
                <w:spacing w:val="2"/>
                <w:w w:val="104"/>
                <w:position w:val="1"/>
                <w:sz w:val="12"/>
              </w:rPr>
              <w:t xml:space="preserve"> </w:t>
            </w:r>
            <w:r>
              <w:rPr>
                <w:w w:val="104"/>
                <w:position w:val="1"/>
                <w:sz w:val="12"/>
              </w:rPr>
              <w:t>Perimetral</w:t>
            </w:r>
            <w:r>
              <w:rPr>
                <w:spacing w:val="3"/>
                <w:w w:val="104"/>
                <w:position w:val="1"/>
                <w:sz w:val="12"/>
              </w:rPr>
              <w:t xml:space="preserve"> </w:t>
            </w:r>
            <w:r>
              <w:rPr>
                <w:w w:val="104"/>
                <w:position w:val="1"/>
                <w:sz w:val="12"/>
              </w:rPr>
              <w:t>Centro,</w:t>
            </w:r>
            <w:r>
              <w:rPr>
                <w:spacing w:val="2"/>
                <w:w w:val="104"/>
                <w:position w:val="1"/>
                <w:sz w:val="12"/>
              </w:rPr>
              <w:t xml:space="preserve"> </w:t>
            </w:r>
            <w:r>
              <w:rPr>
                <w:w w:val="104"/>
                <w:position w:val="1"/>
                <w:sz w:val="12"/>
              </w:rPr>
              <w:t>Centro</w:t>
            </w:r>
            <w:r>
              <w:rPr>
                <w:spacing w:val="-2"/>
                <w:w w:val="104"/>
                <w:position w:val="1"/>
                <w:sz w:val="12"/>
              </w:rPr>
              <w:t xml:space="preserve"> </w:t>
            </w:r>
            <w:r>
              <w:rPr>
                <w:w w:val="104"/>
                <w:position w:val="1"/>
                <w:sz w:val="12"/>
              </w:rPr>
              <w:t>Comercial</w:t>
            </w:r>
            <w:r>
              <w:rPr>
                <w:spacing w:val="3"/>
                <w:w w:val="104"/>
                <w:position w:val="1"/>
                <w:sz w:val="12"/>
              </w:rPr>
              <w:t xml:space="preserve"> </w:t>
            </w:r>
            <w:r>
              <w:rPr>
                <w:w w:val="104"/>
                <w:position w:val="1"/>
                <w:sz w:val="12"/>
              </w:rPr>
              <w:t>Logos,</w:t>
            </w:r>
            <w:r>
              <w:rPr>
                <w:spacing w:val="2"/>
                <w:w w:val="104"/>
                <w:position w:val="1"/>
                <w:sz w:val="12"/>
              </w:rPr>
              <w:t xml:space="preserve"> </w:t>
            </w:r>
            <w:r>
              <w:rPr>
                <w:w w:val="104"/>
                <w:position w:val="1"/>
                <w:sz w:val="12"/>
              </w:rPr>
              <w:t>Novo</w:t>
            </w:r>
            <w:r>
              <w:rPr>
                <w:spacing w:val="-1"/>
                <w:w w:val="104"/>
                <w:position w:val="1"/>
                <w:sz w:val="12"/>
              </w:rPr>
              <w:t xml:space="preserve"> </w:t>
            </w:r>
            <w:r>
              <w:rPr>
                <w:w w:val="104"/>
                <w:position w:val="1"/>
                <w:sz w:val="12"/>
              </w:rPr>
              <w:t>Gama</w:t>
            </w:r>
            <w:r>
              <w:rPr>
                <w:spacing w:val="-2"/>
                <w:w w:val="104"/>
                <w:position w:val="1"/>
                <w:sz w:val="12"/>
              </w:rPr>
              <w:t xml:space="preserve"> </w:t>
            </w:r>
            <w:r>
              <w:rPr>
                <w:w w:val="104"/>
                <w:position w:val="1"/>
                <w:sz w:val="12"/>
              </w:rPr>
              <w:t>(GO),</w:t>
            </w:r>
            <w:r>
              <w:rPr>
                <w:spacing w:val="2"/>
                <w:w w:val="104"/>
                <w:position w:val="1"/>
                <w:sz w:val="12"/>
              </w:rPr>
              <w:t xml:space="preserve"> </w:t>
            </w:r>
            <w:r>
              <w:rPr>
                <w:w w:val="104"/>
                <w:position w:val="1"/>
                <w:sz w:val="12"/>
              </w:rPr>
              <w:t>CEP:</w:t>
            </w:r>
            <w:r>
              <w:rPr>
                <w:spacing w:val="2"/>
                <w:w w:val="104"/>
                <w:position w:val="1"/>
                <w:sz w:val="12"/>
              </w:rPr>
              <w:t xml:space="preserve"> </w:t>
            </w:r>
            <w:r>
              <w:rPr>
                <w:w w:val="104"/>
                <w:position w:val="1"/>
                <w:sz w:val="12"/>
              </w:rPr>
              <w:t>72860-151</w:t>
            </w:r>
          </w:p>
          <w:p w14:paraId="59354E7B" w14:textId="77777777" w:rsidR="007B6A7D" w:rsidRDefault="00000000">
            <w:pPr>
              <w:pStyle w:val="TableParagraph"/>
              <w:spacing w:before="24" w:line="169" w:lineRule="exact"/>
              <w:ind w:right="9"/>
              <w:jc w:val="right"/>
              <w:rPr>
                <w:sz w:val="12"/>
              </w:rPr>
            </w:pPr>
            <w:r>
              <w:rPr>
                <w:noProof/>
                <w:position w:val="-5"/>
                <w:lang w:val="pt-BR" w:eastAsia="pt-BR"/>
              </w:rPr>
              <w:drawing>
                <wp:inline distT="0" distB="0" distL="0" distR="0" wp14:anchorId="0B13FBA4" wp14:editId="18A968F2">
                  <wp:extent cx="92698" cy="101335"/>
                  <wp:effectExtent l="0" t="0" r="0" b="0"/>
                  <wp:docPr id="1038"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1" cstate="print"/>
                          <a:srcRect/>
                          <a:stretch/>
                        </pic:blipFill>
                        <pic:spPr>
                          <a:xfrm>
                            <a:off x="0" y="0"/>
                            <a:ext cx="92698" cy="101335"/>
                          </a:xfrm>
                          <a:prstGeom prst="rect">
                            <a:avLst/>
                          </a:prstGeom>
                        </pic:spPr>
                      </pic:pic>
                    </a:graphicData>
                  </a:graphic>
                </wp:inline>
              </w:drawing>
            </w:r>
            <w:r>
              <w:rPr>
                <w:rFonts w:ascii="Times New Roman"/>
                <w:spacing w:val="-16"/>
                <w:sz w:val="20"/>
              </w:rPr>
              <w:t xml:space="preserve"> </w:t>
            </w:r>
            <w:r>
              <w:rPr>
                <w:w w:val="104"/>
                <w:sz w:val="12"/>
              </w:rPr>
              <w:t>61)</w:t>
            </w:r>
            <w:r>
              <w:rPr>
                <w:spacing w:val="-3"/>
                <w:w w:val="104"/>
                <w:sz w:val="12"/>
              </w:rPr>
              <w:t xml:space="preserve"> </w:t>
            </w:r>
            <w:r>
              <w:rPr>
                <w:w w:val="104"/>
                <w:sz w:val="12"/>
              </w:rPr>
              <w:t>3713</w:t>
            </w:r>
            <w:r>
              <w:rPr>
                <w:spacing w:val="-4"/>
                <w:w w:val="104"/>
                <w:sz w:val="12"/>
              </w:rPr>
              <w:t xml:space="preserve"> </w:t>
            </w:r>
            <w:r>
              <w:rPr>
                <w:w w:val="104"/>
                <w:sz w:val="12"/>
              </w:rPr>
              <w:t>-3706</w:t>
            </w:r>
            <w:r>
              <w:rPr>
                <w:spacing w:val="-4"/>
                <w:w w:val="104"/>
                <w:sz w:val="12"/>
              </w:rPr>
              <w:t xml:space="preserve"> </w:t>
            </w:r>
            <w:r>
              <w:rPr>
                <w:w w:val="104"/>
                <w:sz w:val="12"/>
              </w:rPr>
              <w:t>/</w:t>
            </w:r>
            <w:r>
              <w:rPr>
                <w:spacing w:val="-1"/>
                <w:w w:val="104"/>
                <w:sz w:val="12"/>
              </w:rPr>
              <w:t xml:space="preserve"> </w:t>
            </w:r>
            <w:r>
              <w:rPr>
                <w:w w:val="104"/>
                <w:sz w:val="12"/>
              </w:rPr>
              <w:t>(61)</w:t>
            </w:r>
            <w:r>
              <w:rPr>
                <w:spacing w:val="-2"/>
                <w:w w:val="104"/>
                <w:sz w:val="12"/>
              </w:rPr>
              <w:t xml:space="preserve"> </w:t>
            </w:r>
            <w:r>
              <w:rPr>
                <w:w w:val="104"/>
                <w:sz w:val="12"/>
              </w:rPr>
              <w:t>98567-0650</w:t>
            </w:r>
            <w:r>
              <w:rPr>
                <w:spacing w:val="-4"/>
                <w:w w:val="104"/>
                <w:sz w:val="12"/>
              </w:rPr>
              <w:t xml:space="preserve"> </w:t>
            </w:r>
            <w:r>
              <w:rPr>
                <w:w w:val="104"/>
                <w:sz w:val="12"/>
              </w:rPr>
              <w:t>/</w:t>
            </w:r>
            <w:r>
              <w:rPr>
                <w:spacing w:val="-1"/>
                <w:w w:val="104"/>
                <w:sz w:val="12"/>
              </w:rPr>
              <w:t xml:space="preserve"> </w:t>
            </w:r>
            <w:r>
              <w:rPr>
                <w:w w:val="104"/>
                <w:sz w:val="12"/>
              </w:rPr>
              <w:t>(61)</w:t>
            </w:r>
            <w:r>
              <w:rPr>
                <w:spacing w:val="-2"/>
                <w:w w:val="104"/>
                <w:sz w:val="12"/>
              </w:rPr>
              <w:t xml:space="preserve"> </w:t>
            </w:r>
            <w:r>
              <w:rPr>
                <w:w w:val="104"/>
                <w:sz w:val="12"/>
              </w:rPr>
              <w:t>99838-7266</w:t>
            </w:r>
          </w:p>
          <w:p w14:paraId="6D10A676" w14:textId="77777777" w:rsidR="007B6A7D" w:rsidRDefault="00000000">
            <w:pPr>
              <w:pStyle w:val="TableParagraph"/>
              <w:spacing w:line="285" w:lineRule="auto"/>
              <w:ind w:left="3412" w:right="10" w:firstLine="694"/>
              <w:jc w:val="right"/>
              <w:rPr>
                <w:sz w:val="12"/>
              </w:rPr>
            </w:pPr>
            <w:hyperlink r:id="rId22" w:history="1">
              <w:r>
                <w:rPr>
                  <w:color w:val="0462C1"/>
                  <w:w w:val="104"/>
                  <w:sz w:val="12"/>
                  <w:u w:val="single" w:color="0462C1"/>
                </w:rPr>
                <w:t>contato@falog.edu.br</w:t>
              </w:r>
            </w:hyperlink>
            <w:r>
              <w:rPr>
                <w:noProof/>
                <w:color w:val="0462C1"/>
                <w:w w:val="104"/>
                <w:position w:val="-8"/>
                <w:sz w:val="12"/>
                <w:lang w:val="pt-BR" w:eastAsia="pt-BR"/>
              </w:rPr>
              <w:drawing>
                <wp:inline distT="0" distB="0" distL="0" distR="0" wp14:anchorId="362BBF64" wp14:editId="475A3100">
                  <wp:extent cx="103167" cy="119582"/>
                  <wp:effectExtent l="0" t="0" r="0" b="0"/>
                  <wp:docPr id="1039" name="image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8.png"/>
                          <pic:cNvPicPr/>
                        </pic:nvPicPr>
                        <pic:blipFill>
                          <a:blip r:embed="rId23" cstate="print"/>
                          <a:srcRect/>
                          <a:stretch/>
                        </pic:blipFill>
                        <pic:spPr>
                          <a:xfrm>
                            <a:off x="0" y="0"/>
                            <a:ext cx="103167" cy="119582"/>
                          </a:xfrm>
                          <a:prstGeom prst="rect">
                            <a:avLst/>
                          </a:prstGeom>
                        </pic:spPr>
                      </pic:pic>
                    </a:graphicData>
                  </a:graphic>
                </wp:inline>
              </w:drawing>
            </w:r>
            <w:r>
              <w:rPr>
                <w:color w:val="0462C1"/>
                <w:spacing w:val="-32"/>
                <w:w w:val="104"/>
                <w:sz w:val="12"/>
              </w:rPr>
              <w:t xml:space="preserve"> </w:t>
            </w:r>
            <w:r>
              <w:rPr>
                <w:w w:val="104"/>
                <w:sz w:val="12"/>
              </w:rPr>
              <w:t>Segunda</w:t>
            </w:r>
            <w:r>
              <w:rPr>
                <w:spacing w:val="1"/>
                <w:w w:val="104"/>
                <w:sz w:val="12"/>
              </w:rPr>
              <w:t xml:space="preserve"> </w:t>
            </w:r>
            <w:r>
              <w:rPr>
                <w:w w:val="104"/>
                <w:sz w:val="12"/>
              </w:rPr>
              <w:t>a</w:t>
            </w:r>
            <w:r>
              <w:rPr>
                <w:spacing w:val="1"/>
                <w:w w:val="104"/>
                <w:sz w:val="12"/>
              </w:rPr>
              <w:t xml:space="preserve"> </w:t>
            </w:r>
            <w:r>
              <w:rPr>
                <w:w w:val="104"/>
                <w:sz w:val="12"/>
              </w:rPr>
              <w:t>Sexta:</w:t>
            </w:r>
            <w:r>
              <w:rPr>
                <w:spacing w:val="6"/>
                <w:w w:val="104"/>
                <w:sz w:val="12"/>
              </w:rPr>
              <w:t xml:space="preserve"> </w:t>
            </w:r>
            <w:r>
              <w:rPr>
                <w:w w:val="104"/>
                <w:sz w:val="12"/>
              </w:rPr>
              <w:t>8:00</w:t>
            </w:r>
            <w:r>
              <w:rPr>
                <w:spacing w:val="1"/>
                <w:w w:val="104"/>
                <w:sz w:val="12"/>
              </w:rPr>
              <w:t xml:space="preserve"> </w:t>
            </w:r>
            <w:r>
              <w:rPr>
                <w:w w:val="104"/>
                <w:sz w:val="12"/>
              </w:rPr>
              <w:t>-</w:t>
            </w:r>
            <w:r>
              <w:rPr>
                <w:spacing w:val="3"/>
                <w:w w:val="104"/>
                <w:sz w:val="12"/>
              </w:rPr>
              <w:t xml:space="preserve"> </w:t>
            </w:r>
            <w:r>
              <w:rPr>
                <w:w w:val="104"/>
                <w:sz w:val="12"/>
              </w:rPr>
              <w:t>18:00</w:t>
            </w:r>
          </w:p>
        </w:tc>
      </w:tr>
      <w:tr w:rsidR="007B6A7D" w14:paraId="416439B6" w14:textId="77777777">
        <w:trPr>
          <w:trHeight w:val="346"/>
        </w:trPr>
        <w:tc>
          <w:tcPr>
            <w:tcW w:w="8497" w:type="dxa"/>
            <w:gridSpan w:val="6"/>
            <w:tcBorders>
              <w:top w:val="single" w:sz="6" w:space="0" w:color="000000"/>
              <w:bottom w:val="double" w:sz="1" w:space="0" w:color="FF0000"/>
              <w:right w:val="single" w:sz="6" w:space="0" w:color="000000"/>
            </w:tcBorders>
            <w:shd w:val="clear" w:color="auto" w:fill="FFF1CC"/>
          </w:tcPr>
          <w:p w14:paraId="4A0BCA7F" w14:textId="77777777" w:rsidR="007B6A7D" w:rsidRDefault="00000000">
            <w:pPr>
              <w:pStyle w:val="TableParagraph"/>
              <w:spacing w:before="69"/>
              <w:ind w:left="154"/>
              <w:rPr>
                <w:rFonts w:ascii="Times New Roman" w:hAnsi="Times New Roman" w:cs="Times New Roman"/>
                <w:b/>
                <w:sz w:val="18"/>
                <w:szCs w:val="18"/>
              </w:rPr>
            </w:pPr>
            <w:r>
              <w:rPr>
                <w:rFonts w:ascii="Times New Roman" w:hAnsi="Times New Roman" w:cs="Times New Roman"/>
                <w:b/>
                <w:sz w:val="18"/>
                <w:szCs w:val="18"/>
              </w:rPr>
              <w:t>MATRIZ</w:t>
            </w:r>
            <w:r>
              <w:rPr>
                <w:rFonts w:ascii="Times New Roman" w:hAnsi="Times New Roman" w:cs="Times New Roman"/>
                <w:b/>
                <w:spacing w:val="-3"/>
                <w:sz w:val="18"/>
                <w:szCs w:val="18"/>
              </w:rPr>
              <w:t xml:space="preserve"> </w:t>
            </w:r>
            <w:r>
              <w:rPr>
                <w:rFonts w:ascii="Times New Roman" w:hAnsi="Times New Roman" w:cs="Times New Roman"/>
                <w:b/>
                <w:sz w:val="18"/>
                <w:szCs w:val="18"/>
              </w:rPr>
              <w:t>CURRICULAR</w:t>
            </w:r>
            <w:r>
              <w:rPr>
                <w:rFonts w:ascii="Times New Roman" w:hAnsi="Times New Roman" w:cs="Times New Roman"/>
                <w:b/>
                <w:spacing w:val="-3"/>
                <w:sz w:val="18"/>
                <w:szCs w:val="18"/>
              </w:rPr>
              <w:t xml:space="preserve"> </w:t>
            </w:r>
            <w:r>
              <w:rPr>
                <w:rFonts w:ascii="Times New Roman" w:hAnsi="Times New Roman" w:cs="Times New Roman"/>
                <w:b/>
                <w:sz w:val="18"/>
                <w:szCs w:val="18"/>
              </w:rPr>
              <w:t>DO</w:t>
            </w:r>
            <w:r>
              <w:rPr>
                <w:rFonts w:ascii="Times New Roman" w:hAnsi="Times New Roman" w:cs="Times New Roman"/>
                <w:b/>
                <w:spacing w:val="-4"/>
                <w:sz w:val="18"/>
                <w:szCs w:val="18"/>
              </w:rPr>
              <w:t xml:space="preserve"> </w:t>
            </w:r>
            <w:r>
              <w:rPr>
                <w:rFonts w:ascii="Times New Roman" w:hAnsi="Times New Roman" w:cs="Times New Roman"/>
                <w:b/>
                <w:sz w:val="18"/>
                <w:szCs w:val="18"/>
              </w:rPr>
              <w:t>CURSO</w:t>
            </w:r>
            <w:r>
              <w:rPr>
                <w:rFonts w:ascii="Times New Roman" w:hAnsi="Times New Roman" w:cs="Times New Roman"/>
                <w:b/>
                <w:spacing w:val="-3"/>
                <w:sz w:val="18"/>
                <w:szCs w:val="18"/>
              </w:rPr>
              <w:t xml:space="preserve"> </w:t>
            </w:r>
            <w:r>
              <w:rPr>
                <w:rFonts w:ascii="Times New Roman" w:hAnsi="Times New Roman" w:cs="Times New Roman"/>
                <w:b/>
                <w:sz w:val="18"/>
                <w:szCs w:val="18"/>
              </w:rPr>
              <w:t>DE</w:t>
            </w:r>
            <w:r>
              <w:rPr>
                <w:rFonts w:ascii="Times New Roman" w:hAnsi="Times New Roman" w:cs="Times New Roman"/>
                <w:b/>
                <w:spacing w:val="-4"/>
                <w:sz w:val="18"/>
                <w:szCs w:val="18"/>
              </w:rPr>
              <w:t xml:space="preserve"> </w:t>
            </w:r>
            <w:r>
              <w:rPr>
                <w:rFonts w:ascii="Times New Roman" w:hAnsi="Times New Roman" w:cs="Times New Roman"/>
                <w:b/>
                <w:sz w:val="18"/>
                <w:szCs w:val="18"/>
              </w:rPr>
              <w:t>TOMOGRAFIA COMPUTADORIZADA E RESSONÂNCIA MAGNÉTICA</w:t>
            </w:r>
          </w:p>
        </w:tc>
      </w:tr>
      <w:tr w:rsidR="007B6A7D" w14:paraId="4994D324" w14:textId="77777777">
        <w:trPr>
          <w:trHeight w:val="229"/>
        </w:trPr>
        <w:tc>
          <w:tcPr>
            <w:tcW w:w="8497" w:type="dxa"/>
            <w:gridSpan w:val="6"/>
            <w:tcBorders>
              <w:top w:val="double" w:sz="1" w:space="0" w:color="FF0000"/>
              <w:bottom w:val="double" w:sz="1" w:space="0" w:color="FF0000"/>
              <w:right w:val="single" w:sz="6" w:space="0" w:color="000000"/>
            </w:tcBorders>
            <w:shd w:val="clear" w:color="auto" w:fill="ECECEC"/>
          </w:tcPr>
          <w:p w14:paraId="3D06D136" w14:textId="77777777" w:rsidR="007B6A7D" w:rsidRDefault="00000000">
            <w:pPr>
              <w:pStyle w:val="TableParagraph"/>
              <w:spacing w:before="58"/>
              <w:ind w:left="3240" w:right="3712"/>
              <w:jc w:val="center"/>
              <w:rPr>
                <w:rFonts w:ascii="Times New Roman" w:hAnsi="Times New Roman" w:cs="Times New Roman"/>
                <w:b/>
                <w:sz w:val="18"/>
                <w:szCs w:val="18"/>
              </w:rPr>
            </w:pPr>
            <w:r>
              <w:rPr>
                <w:rFonts w:ascii="Times New Roman" w:hAnsi="Times New Roman" w:cs="Times New Roman"/>
                <w:b/>
                <w:w w:val="104"/>
                <w:sz w:val="18"/>
                <w:szCs w:val="18"/>
              </w:rPr>
              <w:t>1°</w:t>
            </w:r>
            <w:r>
              <w:rPr>
                <w:rFonts w:ascii="Times New Roman" w:hAnsi="Times New Roman" w:cs="Times New Roman"/>
                <w:b/>
                <w:spacing w:val="-2"/>
                <w:w w:val="104"/>
                <w:sz w:val="18"/>
                <w:szCs w:val="18"/>
              </w:rPr>
              <w:t xml:space="preserve"> </w:t>
            </w:r>
            <w:r>
              <w:rPr>
                <w:rFonts w:ascii="Times New Roman" w:hAnsi="Times New Roman" w:cs="Times New Roman"/>
                <w:b/>
                <w:w w:val="104"/>
                <w:sz w:val="18"/>
                <w:szCs w:val="18"/>
              </w:rPr>
              <w:t>MÓDULO</w:t>
            </w:r>
          </w:p>
        </w:tc>
      </w:tr>
      <w:tr w:rsidR="007B6A7D" w14:paraId="0C45DA80" w14:textId="77777777">
        <w:trPr>
          <w:gridAfter w:val="1"/>
          <w:wAfter w:w="13" w:type="dxa"/>
          <w:trHeight w:val="256"/>
        </w:trPr>
        <w:tc>
          <w:tcPr>
            <w:tcW w:w="3665" w:type="dxa"/>
            <w:gridSpan w:val="2"/>
            <w:vMerge w:val="restart"/>
            <w:tcBorders>
              <w:top w:val="double" w:sz="1" w:space="0" w:color="FF0000"/>
            </w:tcBorders>
            <w:shd w:val="clear" w:color="auto" w:fill="C8C8C8"/>
          </w:tcPr>
          <w:p w14:paraId="6D74F3B4" w14:textId="77777777" w:rsidR="007B6A7D" w:rsidRDefault="007B6A7D">
            <w:pPr>
              <w:pStyle w:val="TableParagraph"/>
              <w:rPr>
                <w:rFonts w:ascii="Times New Roman" w:hAnsi="Times New Roman" w:cs="Times New Roman"/>
                <w:b/>
                <w:sz w:val="18"/>
                <w:szCs w:val="18"/>
              </w:rPr>
            </w:pPr>
          </w:p>
          <w:p w14:paraId="3AB6223F" w14:textId="77777777" w:rsidR="007B6A7D" w:rsidRDefault="00000000">
            <w:pPr>
              <w:pStyle w:val="TableParagraph"/>
              <w:spacing w:before="85"/>
              <w:ind w:left="318"/>
              <w:rPr>
                <w:rFonts w:ascii="Times New Roman" w:hAnsi="Times New Roman" w:cs="Times New Roman"/>
                <w:b/>
                <w:sz w:val="18"/>
                <w:szCs w:val="18"/>
              </w:rPr>
            </w:pPr>
            <w:r>
              <w:rPr>
                <w:rFonts w:ascii="Times New Roman" w:hAnsi="Times New Roman" w:cs="Times New Roman"/>
                <w:b/>
                <w:spacing w:val="-2"/>
                <w:w w:val="104"/>
                <w:sz w:val="18"/>
                <w:szCs w:val="18"/>
              </w:rPr>
              <w:t>UNIDADE</w:t>
            </w:r>
            <w:r>
              <w:rPr>
                <w:rFonts w:ascii="Times New Roman" w:hAnsi="Times New Roman" w:cs="Times New Roman"/>
                <w:b/>
                <w:spacing w:val="-4"/>
                <w:w w:val="104"/>
                <w:sz w:val="18"/>
                <w:szCs w:val="18"/>
              </w:rPr>
              <w:t xml:space="preserve"> </w:t>
            </w:r>
            <w:r>
              <w:rPr>
                <w:rFonts w:ascii="Times New Roman" w:hAnsi="Times New Roman" w:cs="Times New Roman"/>
                <w:b/>
                <w:spacing w:val="-2"/>
                <w:w w:val="104"/>
                <w:sz w:val="18"/>
                <w:szCs w:val="18"/>
              </w:rPr>
              <w:t>CURRICULAR</w:t>
            </w:r>
          </w:p>
        </w:tc>
        <w:tc>
          <w:tcPr>
            <w:tcW w:w="2126" w:type="dxa"/>
            <w:vMerge w:val="restart"/>
            <w:tcBorders>
              <w:top w:val="double" w:sz="1" w:space="0" w:color="FF0000"/>
            </w:tcBorders>
            <w:shd w:val="clear" w:color="auto" w:fill="C8C8C8"/>
          </w:tcPr>
          <w:p w14:paraId="784CAD6A" w14:textId="77777777" w:rsidR="007B6A7D" w:rsidRDefault="007B6A7D">
            <w:pPr>
              <w:pStyle w:val="TableParagraph"/>
              <w:rPr>
                <w:rFonts w:ascii="Times New Roman" w:hAnsi="Times New Roman" w:cs="Times New Roman"/>
                <w:b/>
                <w:sz w:val="18"/>
                <w:szCs w:val="18"/>
              </w:rPr>
            </w:pPr>
          </w:p>
          <w:p w14:paraId="30A5B63E" w14:textId="77777777" w:rsidR="007B6A7D" w:rsidRDefault="00000000">
            <w:pPr>
              <w:pStyle w:val="TableParagraph"/>
              <w:spacing w:before="85"/>
              <w:ind w:left="168"/>
              <w:rPr>
                <w:rFonts w:ascii="Times New Roman" w:hAnsi="Times New Roman" w:cs="Times New Roman"/>
                <w:b/>
                <w:sz w:val="18"/>
                <w:szCs w:val="18"/>
              </w:rPr>
            </w:pPr>
            <w:r>
              <w:rPr>
                <w:rFonts w:ascii="Times New Roman" w:hAnsi="Times New Roman" w:cs="Times New Roman"/>
                <w:b/>
                <w:w w:val="104"/>
                <w:sz w:val="18"/>
                <w:szCs w:val="18"/>
              </w:rPr>
              <w:t>MODALIDADE</w:t>
            </w:r>
          </w:p>
        </w:tc>
        <w:tc>
          <w:tcPr>
            <w:tcW w:w="2693" w:type="dxa"/>
            <w:gridSpan w:val="2"/>
            <w:tcBorders>
              <w:top w:val="double" w:sz="1" w:space="0" w:color="FF0000"/>
              <w:right w:val="single" w:sz="6" w:space="0" w:color="000000"/>
            </w:tcBorders>
            <w:shd w:val="clear" w:color="auto" w:fill="C8C8C8"/>
          </w:tcPr>
          <w:p w14:paraId="604D3061" w14:textId="77777777" w:rsidR="007B6A7D" w:rsidRDefault="00000000">
            <w:pPr>
              <w:pStyle w:val="TableParagraph"/>
              <w:spacing w:before="64"/>
              <w:ind w:left="889" w:right="880"/>
              <w:jc w:val="center"/>
              <w:rPr>
                <w:rFonts w:ascii="Times New Roman" w:hAnsi="Times New Roman" w:cs="Times New Roman"/>
                <w:b/>
                <w:sz w:val="18"/>
                <w:szCs w:val="18"/>
              </w:rPr>
            </w:pPr>
            <w:r>
              <w:rPr>
                <w:rFonts w:ascii="Times New Roman" w:hAnsi="Times New Roman" w:cs="Times New Roman"/>
                <w:b/>
                <w:w w:val="104"/>
                <w:sz w:val="18"/>
                <w:szCs w:val="18"/>
              </w:rPr>
              <w:t>Carga</w:t>
            </w:r>
            <w:r>
              <w:rPr>
                <w:rFonts w:ascii="Times New Roman" w:hAnsi="Times New Roman" w:cs="Times New Roman"/>
                <w:b/>
                <w:spacing w:val="-2"/>
                <w:w w:val="104"/>
                <w:sz w:val="18"/>
                <w:szCs w:val="18"/>
              </w:rPr>
              <w:t xml:space="preserve"> </w:t>
            </w:r>
            <w:r>
              <w:rPr>
                <w:rFonts w:ascii="Times New Roman" w:hAnsi="Times New Roman" w:cs="Times New Roman"/>
                <w:b/>
                <w:w w:val="104"/>
                <w:sz w:val="18"/>
                <w:szCs w:val="18"/>
              </w:rPr>
              <w:t>Horária</w:t>
            </w:r>
          </w:p>
        </w:tc>
      </w:tr>
      <w:tr w:rsidR="007B6A7D" w14:paraId="19F5F78F" w14:textId="77777777">
        <w:trPr>
          <w:gridAfter w:val="1"/>
          <w:wAfter w:w="13" w:type="dxa"/>
          <w:trHeight w:val="308"/>
        </w:trPr>
        <w:tc>
          <w:tcPr>
            <w:tcW w:w="3665" w:type="dxa"/>
            <w:gridSpan w:val="2"/>
            <w:vMerge/>
            <w:tcBorders>
              <w:top w:val="nil"/>
            </w:tcBorders>
            <w:shd w:val="clear" w:color="auto" w:fill="C8C8C8"/>
          </w:tcPr>
          <w:p w14:paraId="6EDC0B22" w14:textId="77777777" w:rsidR="007B6A7D" w:rsidRDefault="007B6A7D">
            <w:pPr>
              <w:rPr>
                <w:sz w:val="18"/>
                <w:szCs w:val="18"/>
              </w:rPr>
            </w:pPr>
          </w:p>
        </w:tc>
        <w:tc>
          <w:tcPr>
            <w:tcW w:w="2126" w:type="dxa"/>
            <w:vMerge/>
            <w:tcBorders>
              <w:top w:val="nil"/>
            </w:tcBorders>
            <w:shd w:val="clear" w:color="auto" w:fill="C8C8C8"/>
          </w:tcPr>
          <w:p w14:paraId="0AA3FEC2" w14:textId="77777777" w:rsidR="007B6A7D" w:rsidRDefault="007B6A7D">
            <w:pPr>
              <w:rPr>
                <w:sz w:val="18"/>
                <w:szCs w:val="18"/>
              </w:rPr>
            </w:pPr>
          </w:p>
        </w:tc>
        <w:tc>
          <w:tcPr>
            <w:tcW w:w="2693" w:type="dxa"/>
            <w:gridSpan w:val="2"/>
            <w:tcBorders>
              <w:right w:val="single" w:sz="6" w:space="0" w:color="000000"/>
            </w:tcBorders>
            <w:shd w:val="clear" w:color="auto" w:fill="C8C8C8"/>
          </w:tcPr>
          <w:p w14:paraId="5070FF10" w14:textId="77777777" w:rsidR="007B6A7D" w:rsidRDefault="00000000">
            <w:pPr>
              <w:pStyle w:val="TableParagraph"/>
              <w:spacing w:before="95"/>
              <w:ind w:left="886" w:right="880"/>
              <w:jc w:val="center"/>
              <w:rPr>
                <w:rFonts w:ascii="Times New Roman" w:hAnsi="Times New Roman" w:cs="Times New Roman"/>
                <w:b/>
                <w:sz w:val="18"/>
                <w:szCs w:val="18"/>
              </w:rPr>
            </w:pPr>
            <w:r>
              <w:rPr>
                <w:rFonts w:ascii="Times New Roman" w:hAnsi="Times New Roman" w:cs="Times New Roman"/>
                <w:b/>
                <w:w w:val="104"/>
                <w:sz w:val="18"/>
                <w:szCs w:val="18"/>
              </w:rPr>
              <w:t>Total</w:t>
            </w:r>
          </w:p>
        </w:tc>
      </w:tr>
      <w:tr w:rsidR="007B6A7D" w14:paraId="49EE41FD" w14:textId="77777777">
        <w:trPr>
          <w:gridAfter w:val="1"/>
          <w:wAfter w:w="13" w:type="dxa"/>
          <w:trHeight w:val="276"/>
        </w:trPr>
        <w:tc>
          <w:tcPr>
            <w:tcW w:w="3665" w:type="dxa"/>
            <w:gridSpan w:val="2"/>
            <w:shd w:val="clear" w:color="auto" w:fill="FFFFF7"/>
          </w:tcPr>
          <w:p w14:paraId="0C26EE43" w14:textId="77777777" w:rsidR="007B6A7D" w:rsidRDefault="00000000">
            <w:pPr>
              <w:pStyle w:val="TableParagraph"/>
              <w:spacing w:line="130" w:lineRule="atLeast"/>
              <w:ind w:left="-5"/>
              <w:jc w:val="both"/>
              <w:rPr>
                <w:rFonts w:ascii="Times New Roman" w:hAnsi="Times New Roman" w:cs="Times New Roman"/>
                <w:b/>
                <w:sz w:val="18"/>
                <w:szCs w:val="18"/>
              </w:rPr>
            </w:pPr>
            <w:r>
              <w:rPr>
                <w:rFonts w:ascii="Times New Roman" w:hAnsi="Times New Roman" w:cs="Times New Roman"/>
                <w:b/>
                <w:spacing w:val="-1"/>
                <w:w w:val="104"/>
                <w:sz w:val="18"/>
                <w:szCs w:val="18"/>
              </w:rPr>
              <w:t>Metodologia de pesquisa; ética profissional</w:t>
            </w:r>
          </w:p>
        </w:tc>
        <w:tc>
          <w:tcPr>
            <w:tcW w:w="2126" w:type="dxa"/>
            <w:shd w:val="clear" w:color="auto" w:fill="FFFFF7"/>
          </w:tcPr>
          <w:p w14:paraId="4C8F347D" w14:textId="77777777" w:rsidR="007B6A7D" w:rsidRDefault="00000000">
            <w:pPr>
              <w:pStyle w:val="TableParagraph"/>
              <w:jc w:val="center"/>
              <w:rPr>
                <w:rFonts w:ascii="Times New Roman" w:hAnsi="Times New Roman" w:cs="Times New Roman"/>
                <w:b/>
                <w:sz w:val="18"/>
                <w:szCs w:val="18"/>
              </w:rPr>
            </w:pPr>
            <w:r>
              <w:rPr>
                <w:rFonts w:ascii="Times New Roman" w:hAnsi="Times New Roman" w:cs="Times New Roman"/>
                <w:b/>
                <w:sz w:val="18"/>
                <w:szCs w:val="18"/>
              </w:rPr>
              <w:t>REMOTO</w:t>
            </w:r>
          </w:p>
        </w:tc>
        <w:tc>
          <w:tcPr>
            <w:tcW w:w="2693" w:type="dxa"/>
            <w:gridSpan w:val="2"/>
            <w:tcBorders>
              <w:right w:val="single" w:sz="6" w:space="0" w:color="000000"/>
            </w:tcBorders>
            <w:shd w:val="clear" w:color="auto" w:fill="FFFFF7"/>
          </w:tcPr>
          <w:p w14:paraId="2CDD896F" w14:textId="77777777" w:rsidR="007B6A7D" w:rsidRDefault="00000000">
            <w:pPr>
              <w:pStyle w:val="TableParagraph"/>
              <w:spacing w:before="84"/>
              <w:ind w:left="883" w:right="880"/>
              <w:jc w:val="center"/>
              <w:rPr>
                <w:rFonts w:ascii="Times New Roman" w:hAnsi="Times New Roman" w:cs="Times New Roman"/>
                <w:b/>
                <w:sz w:val="18"/>
                <w:szCs w:val="18"/>
              </w:rPr>
            </w:pPr>
            <w:r>
              <w:rPr>
                <w:rFonts w:ascii="Times New Roman" w:hAnsi="Times New Roman" w:cs="Times New Roman"/>
                <w:b/>
                <w:w w:val="104"/>
                <w:sz w:val="18"/>
                <w:szCs w:val="18"/>
              </w:rPr>
              <w:t>22</w:t>
            </w:r>
          </w:p>
        </w:tc>
      </w:tr>
      <w:tr w:rsidR="007B6A7D" w14:paraId="4B38A91F" w14:textId="77777777">
        <w:trPr>
          <w:gridAfter w:val="1"/>
          <w:wAfter w:w="13" w:type="dxa"/>
          <w:trHeight w:val="255"/>
        </w:trPr>
        <w:tc>
          <w:tcPr>
            <w:tcW w:w="3665" w:type="dxa"/>
            <w:gridSpan w:val="2"/>
            <w:shd w:val="clear" w:color="auto" w:fill="FFFFFF"/>
          </w:tcPr>
          <w:p w14:paraId="54665882" w14:textId="77777777" w:rsidR="007B6A7D" w:rsidRDefault="00000000">
            <w:pPr>
              <w:pStyle w:val="TableParagraph"/>
              <w:spacing w:before="74"/>
              <w:ind w:left="6"/>
              <w:jc w:val="both"/>
              <w:rPr>
                <w:rFonts w:ascii="Times New Roman" w:hAnsi="Times New Roman" w:cs="Times New Roman"/>
                <w:b/>
                <w:bCs/>
                <w:sz w:val="18"/>
                <w:szCs w:val="18"/>
              </w:rPr>
            </w:pPr>
            <w:r>
              <w:rPr>
                <w:rFonts w:ascii="Times New Roman" w:hAnsi="Times New Roman" w:cs="Times New Roman"/>
                <w:b/>
                <w:bCs/>
                <w:sz w:val="18"/>
                <w:szCs w:val="18"/>
                <w:shd w:val="clear" w:color="auto" w:fill="FFFFFF"/>
              </w:rPr>
              <w:t>Fundamentos da Física das Radiações</w:t>
            </w:r>
          </w:p>
        </w:tc>
        <w:tc>
          <w:tcPr>
            <w:tcW w:w="2126" w:type="dxa"/>
            <w:shd w:val="clear" w:color="auto" w:fill="FFFFF7"/>
          </w:tcPr>
          <w:p w14:paraId="755E45A5" w14:textId="77777777" w:rsidR="007B6A7D" w:rsidRDefault="00000000">
            <w:pPr>
              <w:pStyle w:val="TableParagraph"/>
              <w:jc w:val="center"/>
              <w:rPr>
                <w:rFonts w:ascii="Times New Roman" w:hAnsi="Times New Roman" w:cs="Times New Roman"/>
                <w:b/>
                <w:sz w:val="18"/>
                <w:szCs w:val="18"/>
              </w:rPr>
            </w:pPr>
            <w:r>
              <w:rPr>
                <w:rFonts w:ascii="Times New Roman" w:hAnsi="Times New Roman" w:cs="Times New Roman"/>
                <w:b/>
                <w:sz w:val="18"/>
                <w:szCs w:val="18"/>
              </w:rPr>
              <w:t>REMOTO</w:t>
            </w:r>
          </w:p>
        </w:tc>
        <w:tc>
          <w:tcPr>
            <w:tcW w:w="2693" w:type="dxa"/>
            <w:gridSpan w:val="2"/>
            <w:tcBorders>
              <w:right w:val="single" w:sz="6" w:space="0" w:color="000000"/>
            </w:tcBorders>
            <w:shd w:val="clear" w:color="auto" w:fill="FFFFF7"/>
          </w:tcPr>
          <w:p w14:paraId="3CA2C3A7" w14:textId="77777777" w:rsidR="007B6A7D" w:rsidRDefault="00000000">
            <w:pPr>
              <w:pStyle w:val="TableParagraph"/>
              <w:spacing w:before="74"/>
              <w:ind w:left="883" w:right="880"/>
              <w:jc w:val="center"/>
              <w:rPr>
                <w:rFonts w:ascii="Times New Roman" w:hAnsi="Times New Roman" w:cs="Times New Roman"/>
                <w:b/>
                <w:sz w:val="18"/>
                <w:szCs w:val="18"/>
              </w:rPr>
            </w:pPr>
            <w:r>
              <w:rPr>
                <w:rFonts w:ascii="Times New Roman" w:hAnsi="Times New Roman" w:cs="Times New Roman"/>
                <w:b/>
                <w:w w:val="104"/>
                <w:sz w:val="18"/>
                <w:szCs w:val="18"/>
              </w:rPr>
              <w:t>22</w:t>
            </w:r>
          </w:p>
        </w:tc>
      </w:tr>
      <w:tr w:rsidR="007B6A7D" w14:paraId="174B2266" w14:textId="77777777">
        <w:trPr>
          <w:gridAfter w:val="1"/>
          <w:wAfter w:w="13" w:type="dxa"/>
          <w:trHeight w:val="340"/>
        </w:trPr>
        <w:tc>
          <w:tcPr>
            <w:tcW w:w="3665" w:type="dxa"/>
            <w:gridSpan w:val="2"/>
            <w:shd w:val="clear" w:color="auto" w:fill="FFFFF7"/>
          </w:tcPr>
          <w:p w14:paraId="57BCE0BA" w14:textId="77777777" w:rsidR="007B6A7D" w:rsidRDefault="00000000">
            <w:pPr>
              <w:pStyle w:val="TableParagraph"/>
              <w:spacing w:before="1"/>
              <w:jc w:val="both"/>
              <w:rPr>
                <w:rFonts w:ascii="Times New Roman" w:hAnsi="Times New Roman" w:cs="Times New Roman"/>
                <w:b/>
                <w:bCs/>
                <w:sz w:val="18"/>
                <w:szCs w:val="18"/>
              </w:rPr>
            </w:pPr>
            <w:r>
              <w:rPr>
                <w:rFonts w:ascii="Times New Roman" w:hAnsi="Times New Roman" w:cs="Times New Roman"/>
                <w:b/>
                <w:bCs/>
                <w:sz w:val="18"/>
                <w:szCs w:val="18"/>
                <w:shd w:val="clear" w:color="auto" w:fill="FFFFFF"/>
              </w:rPr>
              <w:t>Efeitos Biológicos das Radiações Ionizantes</w:t>
            </w:r>
          </w:p>
        </w:tc>
        <w:tc>
          <w:tcPr>
            <w:tcW w:w="2126" w:type="dxa"/>
            <w:shd w:val="clear" w:color="auto" w:fill="FFFFF7"/>
          </w:tcPr>
          <w:p w14:paraId="040630F1" w14:textId="77777777" w:rsidR="007B6A7D" w:rsidRDefault="00000000">
            <w:pPr>
              <w:pStyle w:val="TableParagraph"/>
              <w:jc w:val="center"/>
              <w:rPr>
                <w:rFonts w:ascii="Times New Roman" w:hAnsi="Times New Roman" w:cs="Times New Roman"/>
                <w:b/>
                <w:sz w:val="18"/>
                <w:szCs w:val="18"/>
              </w:rPr>
            </w:pPr>
            <w:r>
              <w:rPr>
                <w:rFonts w:ascii="Times New Roman" w:hAnsi="Times New Roman" w:cs="Times New Roman"/>
                <w:b/>
                <w:sz w:val="18"/>
                <w:szCs w:val="18"/>
              </w:rPr>
              <w:t>REMOTO</w:t>
            </w:r>
          </w:p>
        </w:tc>
        <w:tc>
          <w:tcPr>
            <w:tcW w:w="2693" w:type="dxa"/>
            <w:gridSpan w:val="2"/>
            <w:tcBorders>
              <w:right w:val="single" w:sz="6" w:space="0" w:color="000000"/>
            </w:tcBorders>
            <w:shd w:val="clear" w:color="auto" w:fill="FFFFF7"/>
          </w:tcPr>
          <w:p w14:paraId="7C903A34" w14:textId="77777777" w:rsidR="007B6A7D" w:rsidRDefault="007B6A7D">
            <w:pPr>
              <w:pStyle w:val="TableParagraph"/>
              <w:spacing w:before="1"/>
              <w:rPr>
                <w:rFonts w:ascii="Times New Roman" w:hAnsi="Times New Roman" w:cs="Times New Roman"/>
                <w:b/>
                <w:sz w:val="18"/>
                <w:szCs w:val="18"/>
              </w:rPr>
            </w:pPr>
          </w:p>
          <w:p w14:paraId="4415E6FC" w14:textId="77777777" w:rsidR="007B6A7D" w:rsidRDefault="00000000">
            <w:pPr>
              <w:pStyle w:val="TableParagraph"/>
              <w:ind w:left="883" w:right="880"/>
              <w:jc w:val="center"/>
              <w:rPr>
                <w:rFonts w:ascii="Times New Roman" w:hAnsi="Times New Roman" w:cs="Times New Roman"/>
                <w:b/>
                <w:sz w:val="18"/>
                <w:szCs w:val="18"/>
              </w:rPr>
            </w:pPr>
            <w:r>
              <w:rPr>
                <w:rFonts w:ascii="Times New Roman" w:hAnsi="Times New Roman" w:cs="Times New Roman"/>
                <w:b/>
                <w:w w:val="104"/>
                <w:sz w:val="18"/>
                <w:szCs w:val="18"/>
              </w:rPr>
              <w:t>22</w:t>
            </w:r>
          </w:p>
        </w:tc>
      </w:tr>
      <w:tr w:rsidR="007B6A7D" w14:paraId="2DA29B3E" w14:textId="77777777">
        <w:trPr>
          <w:gridAfter w:val="1"/>
          <w:wAfter w:w="13" w:type="dxa"/>
          <w:trHeight w:val="297"/>
        </w:trPr>
        <w:tc>
          <w:tcPr>
            <w:tcW w:w="3665" w:type="dxa"/>
            <w:gridSpan w:val="2"/>
            <w:shd w:val="clear" w:color="auto" w:fill="FFFFFF"/>
          </w:tcPr>
          <w:p w14:paraId="38735628" w14:textId="77777777" w:rsidR="007B6A7D" w:rsidRDefault="00000000">
            <w:pPr>
              <w:pStyle w:val="TableParagraph"/>
              <w:spacing w:before="16" w:line="130" w:lineRule="atLeast"/>
              <w:ind w:right="396"/>
              <w:rPr>
                <w:rFonts w:ascii="Times New Roman" w:hAnsi="Times New Roman" w:cs="Times New Roman"/>
                <w:b/>
                <w:bCs/>
                <w:sz w:val="18"/>
                <w:szCs w:val="18"/>
              </w:rPr>
            </w:pPr>
            <w:r>
              <w:rPr>
                <w:rFonts w:ascii="Times New Roman" w:hAnsi="Times New Roman" w:cs="Times New Roman"/>
                <w:b/>
                <w:bCs/>
                <w:sz w:val="18"/>
                <w:szCs w:val="18"/>
                <w:shd w:val="clear" w:color="auto" w:fill="FFFFFF"/>
              </w:rPr>
              <w:t>Grandezas e Unidades de Medidas</w:t>
            </w:r>
          </w:p>
        </w:tc>
        <w:tc>
          <w:tcPr>
            <w:tcW w:w="2126" w:type="dxa"/>
            <w:shd w:val="clear" w:color="auto" w:fill="FFFFF7"/>
          </w:tcPr>
          <w:p w14:paraId="3BBD11BA" w14:textId="77777777" w:rsidR="007B6A7D" w:rsidRDefault="00000000">
            <w:pPr>
              <w:pStyle w:val="TableParagraph"/>
              <w:jc w:val="center"/>
              <w:rPr>
                <w:rFonts w:ascii="Times New Roman" w:hAnsi="Times New Roman" w:cs="Times New Roman"/>
                <w:b/>
                <w:sz w:val="18"/>
                <w:szCs w:val="18"/>
              </w:rPr>
            </w:pPr>
            <w:r>
              <w:rPr>
                <w:rFonts w:ascii="Times New Roman" w:hAnsi="Times New Roman" w:cs="Times New Roman"/>
                <w:b/>
                <w:sz w:val="18"/>
                <w:szCs w:val="18"/>
              </w:rPr>
              <w:t>REMOTO</w:t>
            </w:r>
          </w:p>
        </w:tc>
        <w:tc>
          <w:tcPr>
            <w:tcW w:w="2693" w:type="dxa"/>
            <w:gridSpan w:val="2"/>
            <w:tcBorders>
              <w:right w:val="single" w:sz="6" w:space="0" w:color="000000"/>
            </w:tcBorders>
            <w:shd w:val="clear" w:color="auto" w:fill="FFFFF7"/>
          </w:tcPr>
          <w:p w14:paraId="5F5DD433" w14:textId="77777777" w:rsidR="007B6A7D" w:rsidRDefault="00000000">
            <w:pPr>
              <w:pStyle w:val="TableParagraph"/>
              <w:spacing w:before="95"/>
              <w:ind w:left="883" w:right="880"/>
              <w:jc w:val="center"/>
              <w:rPr>
                <w:rFonts w:ascii="Times New Roman" w:hAnsi="Times New Roman" w:cs="Times New Roman"/>
                <w:b/>
                <w:sz w:val="18"/>
                <w:szCs w:val="18"/>
              </w:rPr>
            </w:pPr>
            <w:r>
              <w:rPr>
                <w:rFonts w:ascii="Times New Roman" w:hAnsi="Times New Roman" w:cs="Times New Roman"/>
                <w:b/>
                <w:w w:val="104"/>
                <w:sz w:val="18"/>
                <w:szCs w:val="18"/>
              </w:rPr>
              <w:t>22</w:t>
            </w:r>
          </w:p>
        </w:tc>
      </w:tr>
      <w:tr w:rsidR="007B6A7D" w14:paraId="27CBDDF3" w14:textId="77777777">
        <w:trPr>
          <w:gridAfter w:val="1"/>
          <w:wAfter w:w="13" w:type="dxa"/>
          <w:trHeight w:val="298"/>
        </w:trPr>
        <w:tc>
          <w:tcPr>
            <w:tcW w:w="3665" w:type="dxa"/>
            <w:gridSpan w:val="2"/>
            <w:shd w:val="clear" w:color="auto" w:fill="FFFFFF"/>
          </w:tcPr>
          <w:p w14:paraId="522A76E2" w14:textId="77777777" w:rsidR="007B6A7D" w:rsidRDefault="00000000">
            <w:pPr>
              <w:pStyle w:val="TableParagraph"/>
              <w:spacing w:before="95"/>
              <w:rPr>
                <w:rFonts w:ascii="Times New Roman" w:hAnsi="Times New Roman" w:cs="Times New Roman"/>
                <w:b/>
                <w:bCs/>
                <w:sz w:val="18"/>
                <w:szCs w:val="18"/>
              </w:rPr>
            </w:pPr>
            <w:r>
              <w:rPr>
                <w:rFonts w:ascii="Times New Roman" w:hAnsi="Times New Roman" w:cs="Times New Roman"/>
                <w:b/>
                <w:bCs/>
                <w:sz w:val="18"/>
                <w:szCs w:val="18"/>
                <w:shd w:val="clear" w:color="auto" w:fill="FFFFFF"/>
              </w:rPr>
              <w:t>Cálculos Básicos de Proteção Radiológica</w:t>
            </w:r>
          </w:p>
        </w:tc>
        <w:tc>
          <w:tcPr>
            <w:tcW w:w="2126" w:type="dxa"/>
            <w:shd w:val="clear" w:color="auto" w:fill="FFFFF7"/>
          </w:tcPr>
          <w:p w14:paraId="421FA261" w14:textId="77777777" w:rsidR="007B6A7D" w:rsidRDefault="00000000">
            <w:pPr>
              <w:pStyle w:val="TableParagraph"/>
              <w:jc w:val="center"/>
              <w:rPr>
                <w:rFonts w:ascii="Times New Roman" w:hAnsi="Times New Roman" w:cs="Times New Roman"/>
                <w:b/>
                <w:sz w:val="18"/>
                <w:szCs w:val="18"/>
              </w:rPr>
            </w:pPr>
            <w:r>
              <w:rPr>
                <w:rFonts w:ascii="Times New Roman" w:hAnsi="Times New Roman" w:cs="Times New Roman"/>
                <w:b/>
                <w:sz w:val="18"/>
                <w:szCs w:val="18"/>
              </w:rPr>
              <w:t>REMOTO</w:t>
            </w:r>
          </w:p>
        </w:tc>
        <w:tc>
          <w:tcPr>
            <w:tcW w:w="2693" w:type="dxa"/>
            <w:gridSpan w:val="2"/>
            <w:tcBorders>
              <w:right w:val="single" w:sz="6" w:space="0" w:color="000000"/>
            </w:tcBorders>
            <w:shd w:val="clear" w:color="auto" w:fill="FFFFF7"/>
          </w:tcPr>
          <w:p w14:paraId="52A53AC1" w14:textId="77777777" w:rsidR="007B6A7D" w:rsidRDefault="00000000">
            <w:pPr>
              <w:pStyle w:val="TableParagraph"/>
              <w:spacing w:before="95"/>
              <w:ind w:left="883" w:right="880"/>
              <w:jc w:val="center"/>
              <w:rPr>
                <w:rFonts w:ascii="Times New Roman" w:hAnsi="Times New Roman" w:cs="Times New Roman"/>
                <w:b/>
                <w:sz w:val="18"/>
                <w:szCs w:val="18"/>
              </w:rPr>
            </w:pPr>
            <w:r>
              <w:rPr>
                <w:rFonts w:ascii="Times New Roman" w:hAnsi="Times New Roman" w:cs="Times New Roman"/>
                <w:b/>
                <w:w w:val="104"/>
                <w:sz w:val="18"/>
                <w:szCs w:val="18"/>
              </w:rPr>
              <w:t>22</w:t>
            </w:r>
          </w:p>
        </w:tc>
      </w:tr>
      <w:tr w:rsidR="007B6A7D" w14:paraId="0C66166D" w14:textId="77777777">
        <w:trPr>
          <w:gridAfter w:val="1"/>
          <w:wAfter w:w="13" w:type="dxa"/>
          <w:trHeight w:val="298"/>
        </w:trPr>
        <w:tc>
          <w:tcPr>
            <w:tcW w:w="3665" w:type="dxa"/>
            <w:gridSpan w:val="2"/>
            <w:shd w:val="clear" w:color="auto" w:fill="FFFFFF"/>
          </w:tcPr>
          <w:p w14:paraId="530E72F7" w14:textId="77777777" w:rsidR="007B6A7D" w:rsidRDefault="00000000">
            <w:pPr>
              <w:pStyle w:val="TableParagraph"/>
              <w:spacing w:before="95"/>
              <w:rPr>
                <w:rFonts w:ascii="Times New Roman" w:hAnsi="Times New Roman" w:cs="Times New Roman"/>
                <w:b/>
                <w:bCs/>
                <w:sz w:val="18"/>
                <w:szCs w:val="18"/>
              </w:rPr>
            </w:pPr>
            <w:r>
              <w:rPr>
                <w:rFonts w:ascii="Times New Roman" w:hAnsi="Times New Roman" w:cs="Times New Roman"/>
                <w:b/>
                <w:bCs/>
                <w:sz w:val="18"/>
                <w:szCs w:val="18"/>
                <w:shd w:val="clear" w:color="auto" w:fill="FFFFFF"/>
              </w:rPr>
              <w:t>Instrumentação Radiológica</w:t>
            </w:r>
          </w:p>
        </w:tc>
        <w:tc>
          <w:tcPr>
            <w:tcW w:w="2126" w:type="dxa"/>
            <w:shd w:val="clear" w:color="auto" w:fill="FFFFF7"/>
          </w:tcPr>
          <w:p w14:paraId="6C5D56B4" w14:textId="77777777" w:rsidR="007B6A7D" w:rsidRDefault="00000000">
            <w:pPr>
              <w:pStyle w:val="TableParagraph"/>
              <w:jc w:val="center"/>
              <w:rPr>
                <w:rFonts w:ascii="Times New Roman" w:hAnsi="Times New Roman" w:cs="Times New Roman"/>
                <w:b/>
                <w:sz w:val="18"/>
                <w:szCs w:val="18"/>
              </w:rPr>
            </w:pPr>
            <w:r>
              <w:rPr>
                <w:rFonts w:ascii="Times New Roman" w:hAnsi="Times New Roman" w:cs="Times New Roman"/>
                <w:b/>
                <w:sz w:val="18"/>
                <w:szCs w:val="18"/>
              </w:rPr>
              <w:t>PRESENCIAL</w:t>
            </w:r>
          </w:p>
        </w:tc>
        <w:tc>
          <w:tcPr>
            <w:tcW w:w="2693" w:type="dxa"/>
            <w:gridSpan w:val="2"/>
            <w:tcBorders>
              <w:right w:val="single" w:sz="6" w:space="0" w:color="000000"/>
            </w:tcBorders>
            <w:shd w:val="clear" w:color="auto" w:fill="FFFFF7"/>
          </w:tcPr>
          <w:p w14:paraId="53D42396" w14:textId="77777777" w:rsidR="007B6A7D" w:rsidRDefault="00000000">
            <w:pPr>
              <w:pStyle w:val="TableParagraph"/>
              <w:spacing w:before="95"/>
              <w:ind w:left="883" w:right="880"/>
              <w:jc w:val="center"/>
              <w:rPr>
                <w:rFonts w:ascii="Times New Roman" w:hAnsi="Times New Roman" w:cs="Times New Roman"/>
                <w:b/>
                <w:w w:val="104"/>
                <w:sz w:val="18"/>
                <w:szCs w:val="18"/>
              </w:rPr>
            </w:pPr>
            <w:r>
              <w:rPr>
                <w:rFonts w:ascii="Times New Roman" w:hAnsi="Times New Roman" w:cs="Times New Roman"/>
                <w:b/>
                <w:w w:val="104"/>
                <w:sz w:val="18"/>
                <w:szCs w:val="18"/>
              </w:rPr>
              <w:t>22</w:t>
            </w:r>
          </w:p>
        </w:tc>
      </w:tr>
      <w:tr w:rsidR="007B6A7D" w14:paraId="304F44B4" w14:textId="77777777">
        <w:trPr>
          <w:gridAfter w:val="1"/>
          <w:wAfter w:w="13" w:type="dxa"/>
          <w:trHeight w:val="298"/>
        </w:trPr>
        <w:tc>
          <w:tcPr>
            <w:tcW w:w="3665" w:type="dxa"/>
            <w:gridSpan w:val="2"/>
            <w:shd w:val="clear" w:color="auto" w:fill="FFFFF7"/>
          </w:tcPr>
          <w:p w14:paraId="4376FA69" w14:textId="77777777" w:rsidR="007B6A7D" w:rsidRDefault="00000000">
            <w:pPr>
              <w:pStyle w:val="TableParagraph"/>
              <w:spacing w:before="95"/>
              <w:rPr>
                <w:rFonts w:ascii="Times New Roman" w:hAnsi="Times New Roman" w:cs="Times New Roman"/>
                <w:b/>
                <w:bCs/>
                <w:sz w:val="18"/>
                <w:szCs w:val="18"/>
              </w:rPr>
            </w:pPr>
            <w:r>
              <w:rPr>
                <w:rFonts w:ascii="Times New Roman" w:hAnsi="Times New Roman" w:cs="Times New Roman"/>
                <w:b/>
                <w:bCs/>
                <w:sz w:val="18"/>
                <w:szCs w:val="18"/>
                <w:shd w:val="clear" w:color="auto" w:fill="FFFFFF"/>
              </w:rPr>
              <w:t>Ensaios Não-Destrutivos (END), Materiais e</w:t>
            </w:r>
            <w:r>
              <w:rPr>
                <w:rFonts w:ascii="Times New Roman" w:hAnsi="Times New Roman" w:cs="Times New Roman"/>
                <w:b/>
                <w:bCs/>
                <w:sz w:val="18"/>
                <w:szCs w:val="18"/>
                <w:shd w:val="clear" w:color="auto" w:fill="F0F0F0"/>
              </w:rPr>
              <w:t xml:space="preserve"> </w:t>
            </w:r>
            <w:r>
              <w:rPr>
                <w:rFonts w:ascii="Times New Roman" w:hAnsi="Times New Roman" w:cs="Times New Roman"/>
                <w:b/>
                <w:bCs/>
                <w:sz w:val="18"/>
                <w:szCs w:val="18"/>
                <w:shd w:val="clear" w:color="auto" w:fill="FFFFFF"/>
              </w:rPr>
              <w:t>Processos Metalúrgicos</w:t>
            </w:r>
          </w:p>
        </w:tc>
        <w:tc>
          <w:tcPr>
            <w:tcW w:w="2126" w:type="dxa"/>
            <w:shd w:val="clear" w:color="auto" w:fill="FFFFF7"/>
          </w:tcPr>
          <w:p w14:paraId="46716B6E" w14:textId="77777777" w:rsidR="007B6A7D" w:rsidRDefault="00000000">
            <w:pPr>
              <w:pStyle w:val="TableParagraph"/>
              <w:jc w:val="center"/>
              <w:rPr>
                <w:rFonts w:ascii="Times New Roman" w:hAnsi="Times New Roman" w:cs="Times New Roman"/>
                <w:b/>
                <w:sz w:val="18"/>
                <w:szCs w:val="18"/>
              </w:rPr>
            </w:pPr>
            <w:r>
              <w:rPr>
                <w:rFonts w:ascii="Times New Roman" w:hAnsi="Times New Roman" w:cs="Times New Roman"/>
                <w:b/>
                <w:sz w:val="18"/>
                <w:szCs w:val="18"/>
              </w:rPr>
              <w:t>PRESENCIAL</w:t>
            </w:r>
          </w:p>
        </w:tc>
        <w:tc>
          <w:tcPr>
            <w:tcW w:w="2693" w:type="dxa"/>
            <w:gridSpan w:val="2"/>
            <w:tcBorders>
              <w:right w:val="single" w:sz="6" w:space="0" w:color="000000"/>
            </w:tcBorders>
            <w:shd w:val="clear" w:color="auto" w:fill="FFFFF7"/>
          </w:tcPr>
          <w:p w14:paraId="08333A46" w14:textId="77777777" w:rsidR="007B6A7D" w:rsidRDefault="00000000">
            <w:pPr>
              <w:pStyle w:val="TableParagraph"/>
              <w:spacing w:before="95"/>
              <w:ind w:left="883" w:right="880"/>
              <w:jc w:val="center"/>
              <w:rPr>
                <w:rFonts w:ascii="Times New Roman" w:hAnsi="Times New Roman" w:cs="Times New Roman"/>
                <w:b/>
                <w:w w:val="104"/>
                <w:sz w:val="18"/>
                <w:szCs w:val="18"/>
              </w:rPr>
            </w:pPr>
            <w:r>
              <w:rPr>
                <w:rFonts w:ascii="Times New Roman" w:hAnsi="Times New Roman" w:cs="Times New Roman"/>
                <w:b/>
                <w:w w:val="104"/>
                <w:sz w:val="18"/>
                <w:szCs w:val="18"/>
              </w:rPr>
              <w:t>22</w:t>
            </w:r>
          </w:p>
        </w:tc>
      </w:tr>
      <w:tr w:rsidR="007B6A7D" w14:paraId="250C56D5" w14:textId="77777777">
        <w:trPr>
          <w:gridAfter w:val="1"/>
          <w:wAfter w:w="13" w:type="dxa"/>
          <w:trHeight w:val="298"/>
        </w:trPr>
        <w:tc>
          <w:tcPr>
            <w:tcW w:w="3665" w:type="dxa"/>
            <w:gridSpan w:val="2"/>
            <w:shd w:val="clear" w:color="auto" w:fill="FFFFF7"/>
          </w:tcPr>
          <w:p w14:paraId="6C0B8CD9" w14:textId="77777777" w:rsidR="007B6A7D" w:rsidRDefault="00000000">
            <w:pPr>
              <w:pStyle w:val="TableParagraph"/>
              <w:spacing w:before="95"/>
              <w:rPr>
                <w:rFonts w:ascii="Times New Roman" w:hAnsi="Times New Roman" w:cs="Times New Roman"/>
                <w:b/>
                <w:bCs/>
                <w:sz w:val="18"/>
                <w:szCs w:val="18"/>
              </w:rPr>
            </w:pPr>
            <w:r>
              <w:rPr>
                <w:rFonts w:ascii="Times New Roman" w:hAnsi="Times New Roman" w:cs="Times New Roman"/>
                <w:b/>
                <w:bCs/>
                <w:color w:val="212529"/>
                <w:sz w:val="18"/>
                <w:szCs w:val="18"/>
                <w:shd w:val="clear" w:color="auto" w:fill="FFFFFF"/>
              </w:rPr>
              <w:t>Ultrassonografia Industrial</w:t>
            </w:r>
          </w:p>
        </w:tc>
        <w:tc>
          <w:tcPr>
            <w:tcW w:w="2126" w:type="dxa"/>
            <w:shd w:val="clear" w:color="auto" w:fill="FFFFF7"/>
          </w:tcPr>
          <w:p w14:paraId="12274A69" w14:textId="77777777" w:rsidR="007B6A7D" w:rsidRDefault="00000000">
            <w:pPr>
              <w:pStyle w:val="TableParagraph"/>
              <w:jc w:val="center"/>
              <w:rPr>
                <w:rFonts w:ascii="Times New Roman" w:hAnsi="Times New Roman" w:cs="Times New Roman"/>
                <w:b/>
                <w:sz w:val="18"/>
                <w:szCs w:val="18"/>
              </w:rPr>
            </w:pPr>
            <w:r>
              <w:rPr>
                <w:rFonts w:ascii="Times New Roman" w:hAnsi="Times New Roman" w:cs="Times New Roman"/>
                <w:b/>
                <w:sz w:val="18"/>
                <w:szCs w:val="18"/>
              </w:rPr>
              <w:t>PRESENCIAL</w:t>
            </w:r>
          </w:p>
        </w:tc>
        <w:tc>
          <w:tcPr>
            <w:tcW w:w="2693" w:type="dxa"/>
            <w:gridSpan w:val="2"/>
            <w:tcBorders>
              <w:right w:val="single" w:sz="6" w:space="0" w:color="000000"/>
            </w:tcBorders>
            <w:shd w:val="clear" w:color="auto" w:fill="FFFFF7"/>
          </w:tcPr>
          <w:p w14:paraId="085E4F14" w14:textId="77777777" w:rsidR="007B6A7D" w:rsidRDefault="00000000">
            <w:pPr>
              <w:pStyle w:val="TableParagraph"/>
              <w:spacing w:before="95"/>
              <w:ind w:left="883" w:right="880"/>
              <w:jc w:val="center"/>
              <w:rPr>
                <w:rFonts w:ascii="Times New Roman" w:hAnsi="Times New Roman" w:cs="Times New Roman"/>
                <w:b/>
                <w:w w:val="104"/>
                <w:sz w:val="18"/>
                <w:szCs w:val="18"/>
              </w:rPr>
            </w:pPr>
            <w:r>
              <w:rPr>
                <w:rFonts w:ascii="Times New Roman" w:hAnsi="Times New Roman" w:cs="Times New Roman"/>
                <w:b/>
                <w:w w:val="104"/>
                <w:sz w:val="18"/>
                <w:szCs w:val="18"/>
              </w:rPr>
              <w:t>20</w:t>
            </w:r>
          </w:p>
        </w:tc>
      </w:tr>
      <w:tr w:rsidR="007B6A7D" w14:paraId="722F4FF5" w14:textId="77777777">
        <w:trPr>
          <w:trHeight w:val="297"/>
        </w:trPr>
        <w:tc>
          <w:tcPr>
            <w:tcW w:w="5983" w:type="dxa"/>
            <w:gridSpan w:val="4"/>
            <w:shd w:val="clear" w:color="auto" w:fill="C8C8C8"/>
          </w:tcPr>
          <w:p w14:paraId="656BF56E" w14:textId="77777777" w:rsidR="007B6A7D" w:rsidRDefault="00000000">
            <w:pPr>
              <w:pStyle w:val="TableParagraph"/>
              <w:spacing w:before="89"/>
              <w:ind w:left="830"/>
              <w:rPr>
                <w:rFonts w:ascii="Times New Roman" w:hAnsi="Times New Roman" w:cs="Times New Roman"/>
                <w:b/>
                <w:sz w:val="18"/>
                <w:szCs w:val="18"/>
              </w:rPr>
            </w:pPr>
            <w:r>
              <w:rPr>
                <w:rFonts w:ascii="Times New Roman" w:hAnsi="Times New Roman" w:cs="Times New Roman"/>
                <w:b/>
                <w:spacing w:val="-1"/>
                <w:w w:val="104"/>
                <w:sz w:val="18"/>
                <w:szCs w:val="18"/>
              </w:rPr>
              <w:t>CARGA</w:t>
            </w:r>
            <w:r>
              <w:rPr>
                <w:rFonts w:ascii="Times New Roman" w:hAnsi="Times New Roman" w:cs="Times New Roman"/>
                <w:b/>
                <w:spacing w:val="-7"/>
                <w:w w:val="104"/>
                <w:sz w:val="18"/>
                <w:szCs w:val="18"/>
              </w:rPr>
              <w:t xml:space="preserve"> </w:t>
            </w:r>
            <w:r>
              <w:rPr>
                <w:rFonts w:ascii="Times New Roman" w:hAnsi="Times New Roman" w:cs="Times New Roman"/>
                <w:b/>
                <w:spacing w:val="-1"/>
                <w:w w:val="104"/>
                <w:sz w:val="18"/>
                <w:szCs w:val="18"/>
              </w:rPr>
              <w:t>TOTAL</w:t>
            </w:r>
            <w:r>
              <w:rPr>
                <w:rFonts w:ascii="Times New Roman" w:hAnsi="Times New Roman" w:cs="Times New Roman"/>
                <w:b/>
                <w:w w:val="104"/>
                <w:sz w:val="18"/>
                <w:szCs w:val="18"/>
              </w:rPr>
              <w:t xml:space="preserve"> DO</w:t>
            </w:r>
            <w:r>
              <w:rPr>
                <w:rFonts w:ascii="Times New Roman" w:hAnsi="Times New Roman" w:cs="Times New Roman"/>
                <w:b/>
                <w:spacing w:val="3"/>
                <w:w w:val="104"/>
                <w:sz w:val="18"/>
                <w:szCs w:val="18"/>
              </w:rPr>
              <w:t xml:space="preserve"> </w:t>
            </w:r>
            <w:r>
              <w:rPr>
                <w:rFonts w:ascii="Times New Roman" w:hAnsi="Times New Roman" w:cs="Times New Roman"/>
                <w:b/>
                <w:w w:val="104"/>
                <w:sz w:val="18"/>
                <w:szCs w:val="18"/>
              </w:rPr>
              <w:t>PRIMEIRO</w:t>
            </w:r>
            <w:r>
              <w:rPr>
                <w:rFonts w:ascii="Times New Roman" w:hAnsi="Times New Roman" w:cs="Times New Roman"/>
                <w:b/>
                <w:spacing w:val="2"/>
                <w:w w:val="104"/>
                <w:sz w:val="18"/>
                <w:szCs w:val="18"/>
              </w:rPr>
              <w:t xml:space="preserve"> </w:t>
            </w:r>
            <w:r>
              <w:rPr>
                <w:rFonts w:ascii="Times New Roman" w:hAnsi="Times New Roman" w:cs="Times New Roman"/>
                <w:b/>
                <w:w w:val="104"/>
                <w:sz w:val="18"/>
                <w:szCs w:val="18"/>
              </w:rPr>
              <w:t>MÓDULO</w:t>
            </w:r>
          </w:p>
        </w:tc>
        <w:tc>
          <w:tcPr>
            <w:tcW w:w="2514" w:type="dxa"/>
            <w:gridSpan w:val="2"/>
            <w:tcBorders>
              <w:right w:val="single" w:sz="6" w:space="0" w:color="000000"/>
            </w:tcBorders>
            <w:shd w:val="clear" w:color="auto" w:fill="C8C8C8"/>
          </w:tcPr>
          <w:p w14:paraId="79B364CF" w14:textId="77777777" w:rsidR="007B6A7D" w:rsidRDefault="00000000">
            <w:pPr>
              <w:pStyle w:val="TableParagraph"/>
              <w:spacing w:before="89"/>
              <w:ind w:left="830" w:right="880"/>
              <w:jc w:val="center"/>
              <w:rPr>
                <w:rFonts w:ascii="Times New Roman" w:hAnsi="Times New Roman" w:cs="Times New Roman"/>
                <w:b/>
                <w:sz w:val="18"/>
                <w:szCs w:val="18"/>
              </w:rPr>
            </w:pPr>
            <w:r>
              <w:rPr>
                <w:rFonts w:ascii="Times New Roman" w:hAnsi="Times New Roman" w:cs="Times New Roman"/>
                <w:b/>
                <w:w w:val="104"/>
                <w:sz w:val="18"/>
                <w:szCs w:val="18"/>
              </w:rPr>
              <w:t>180</w:t>
            </w:r>
          </w:p>
        </w:tc>
      </w:tr>
    </w:tbl>
    <w:p w14:paraId="1C1B6676" w14:textId="77777777" w:rsidR="007B6A7D" w:rsidRDefault="007B6A7D">
      <w:pPr>
        <w:pStyle w:val="Ttulo1"/>
        <w:spacing w:before="90"/>
        <w:ind w:left="0"/>
      </w:pPr>
    </w:p>
    <w:p w14:paraId="62368B77" w14:textId="77777777" w:rsidR="007B6A7D" w:rsidRDefault="007B6A7D">
      <w:pPr>
        <w:pStyle w:val="Corpodetexto"/>
        <w:spacing w:before="7" w:after="1"/>
        <w:rPr>
          <w:b/>
          <w:sz w:val="11"/>
        </w:rPr>
      </w:pPr>
    </w:p>
    <w:p w14:paraId="619142D3" w14:textId="77777777" w:rsidR="007B6A7D" w:rsidRDefault="007B6A7D">
      <w:pPr>
        <w:pStyle w:val="Corpodetexto"/>
        <w:spacing w:before="6"/>
        <w:rPr>
          <w:b/>
          <w:sz w:val="11"/>
        </w:rPr>
      </w:pPr>
    </w:p>
    <w:p w14:paraId="1CBD7664" w14:textId="77777777" w:rsidR="007B6A7D" w:rsidRDefault="00000000">
      <w:pPr>
        <w:pStyle w:val="Corpodetexto"/>
        <w:tabs>
          <w:tab w:val="left" w:pos="1711"/>
        </w:tabs>
        <w:spacing w:before="1"/>
        <w:rPr>
          <w:b/>
          <w:sz w:val="7"/>
        </w:rPr>
      </w:pPr>
      <w:r>
        <w:rPr>
          <w:b/>
          <w:sz w:val="7"/>
        </w:rPr>
        <w:tab/>
      </w:r>
    </w:p>
    <w:p w14:paraId="2B7396B9" w14:textId="77777777" w:rsidR="007B6A7D" w:rsidRDefault="007B6A7D">
      <w:pPr>
        <w:pStyle w:val="Corpodetexto"/>
        <w:tabs>
          <w:tab w:val="left" w:pos="1711"/>
        </w:tabs>
        <w:spacing w:before="1"/>
        <w:rPr>
          <w:b/>
          <w:sz w:val="7"/>
        </w:rPr>
      </w:pPr>
    </w:p>
    <w:tbl>
      <w:tblPr>
        <w:tblStyle w:val="TableNormal"/>
        <w:tblpPr w:leftFromText="141" w:rightFromText="141" w:vertAnchor="page" w:horzAnchor="margin" w:tblpXSpec="center" w:tblpY="77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4"/>
        <w:gridCol w:w="972"/>
        <w:gridCol w:w="1843"/>
        <w:gridCol w:w="2535"/>
        <w:gridCol w:w="13"/>
      </w:tblGrid>
      <w:tr w:rsidR="007B6A7D" w14:paraId="4B069E95" w14:textId="77777777">
        <w:trPr>
          <w:trHeight w:val="1237"/>
        </w:trPr>
        <w:tc>
          <w:tcPr>
            <w:tcW w:w="3134" w:type="dxa"/>
            <w:tcBorders>
              <w:bottom w:val="single" w:sz="6" w:space="0" w:color="000000"/>
              <w:right w:val="nil"/>
            </w:tcBorders>
            <w:shd w:val="clear" w:color="auto" w:fill="FFFFF7"/>
          </w:tcPr>
          <w:p w14:paraId="0C69FA1F" w14:textId="77777777" w:rsidR="007B6A7D" w:rsidRDefault="00000000">
            <w:pPr>
              <w:pStyle w:val="TableParagraph"/>
              <w:ind w:left="42"/>
              <w:rPr>
                <w:rFonts w:ascii="Times New Roman"/>
                <w:sz w:val="20"/>
              </w:rPr>
            </w:pPr>
            <w:r>
              <w:rPr>
                <w:rFonts w:ascii="Times New Roman"/>
                <w:noProof/>
                <w:sz w:val="20"/>
                <w:lang w:val="pt-BR" w:eastAsia="pt-BR"/>
              </w:rPr>
              <w:drawing>
                <wp:inline distT="0" distB="0" distL="0" distR="0" wp14:anchorId="6A16A663" wp14:editId="01FA188F">
                  <wp:extent cx="711627" cy="779430"/>
                  <wp:effectExtent l="0" t="0" r="0" b="0"/>
                  <wp:docPr id="1040"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9" cstate="print"/>
                          <a:srcRect/>
                          <a:stretch/>
                        </pic:blipFill>
                        <pic:spPr>
                          <a:xfrm>
                            <a:off x="0" y="0"/>
                            <a:ext cx="711627" cy="779430"/>
                          </a:xfrm>
                          <a:prstGeom prst="rect">
                            <a:avLst/>
                          </a:prstGeom>
                        </pic:spPr>
                      </pic:pic>
                    </a:graphicData>
                  </a:graphic>
                </wp:inline>
              </w:drawing>
            </w:r>
          </w:p>
        </w:tc>
        <w:tc>
          <w:tcPr>
            <w:tcW w:w="5363" w:type="dxa"/>
            <w:gridSpan w:val="4"/>
            <w:tcBorders>
              <w:left w:val="nil"/>
              <w:bottom w:val="single" w:sz="6" w:space="0" w:color="000000"/>
              <w:right w:val="single" w:sz="6" w:space="0" w:color="000000"/>
            </w:tcBorders>
          </w:tcPr>
          <w:p w14:paraId="58AD329B" w14:textId="77777777" w:rsidR="007B6A7D" w:rsidRDefault="00000000">
            <w:pPr>
              <w:pStyle w:val="TableParagraph"/>
              <w:spacing w:before="118"/>
              <w:ind w:right="13"/>
              <w:jc w:val="right"/>
              <w:rPr>
                <w:sz w:val="12"/>
              </w:rPr>
            </w:pPr>
            <w:r>
              <w:rPr>
                <w:noProof/>
                <w:lang w:val="pt-BR" w:eastAsia="pt-BR"/>
              </w:rPr>
              <w:drawing>
                <wp:inline distT="0" distB="0" distL="0" distR="0" wp14:anchorId="728CCB56" wp14:editId="1E619496">
                  <wp:extent cx="148068" cy="113155"/>
                  <wp:effectExtent l="0" t="0" r="0" b="0"/>
                  <wp:docPr id="1041"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6.png"/>
                          <pic:cNvPicPr/>
                        </pic:nvPicPr>
                        <pic:blipFill>
                          <a:blip r:embed="rId20" cstate="print"/>
                          <a:srcRect/>
                          <a:stretch/>
                        </pic:blipFill>
                        <pic:spPr>
                          <a:xfrm>
                            <a:off x="0" y="0"/>
                            <a:ext cx="148068" cy="113155"/>
                          </a:xfrm>
                          <a:prstGeom prst="rect">
                            <a:avLst/>
                          </a:prstGeom>
                        </pic:spPr>
                      </pic:pic>
                    </a:graphicData>
                  </a:graphic>
                </wp:inline>
              </w:drawing>
            </w:r>
            <w:r>
              <w:rPr>
                <w:rFonts w:ascii="Times New Roman"/>
                <w:position w:val="1"/>
                <w:sz w:val="20"/>
              </w:rPr>
              <w:t xml:space="preserve"> </w:t>
            </w:r>
            <w:r>
              <w:rPr>
                <w:rFonts w:ascii="Times New Roman"/>
                <w:spacing w:val="-1"/>
                <w:position w:val="1"/>
                <w:sz w:val="20"/>
              </w:rPr>
              <w:t xml:space="preserve"> </w:t>
            </w:r>
            <w:r>
              <w:rPr>
                <w:w w:val="104"/>
                <w:position w:val="1"/>
                <w:sz w:val="12"/>
              </w:rPr>
              <w:t>Av.</w:t>
            </w:r>
            <w:r>
              <w:rPr>
                <w:spacing w:val="2"/>
                <w:w w:val="104"/>
                <w:position w:val="1"/>
                <w:sz w:val="12"/>
              </w:rPr>
              <w:t xml:space="preserve"> </w:t>
            </w:r>
            <w:r>
              <w:rPr>
                <w:w w:val="104"/>
                <w:position w:val="1"/>
                <w:sz w:val="12"/>
              </w:rPr>
              <w:t>Perimetral</w:t>
            </w:r>
            <w:r>
              <w:rPr>
                <w:spacing w:val="3"/>
                <w:w w:val="104"/>
                <w:position w:val="1"/>
                <w:sz w:val="12"/>
              </w:rPr>
              <w:t xml:space="preserve"> </w:t>
            </w:r>
            <w:r>
              <w:rPr>
                <w:w w:val="104"/>
                <w:position w:val="1"/>
                <w:sz w:val="12"/>
              </w:rPr>
              <w:t>Centro,</w:t>
            </w:r>
            <w:r>
              <w:rPr>
                <w:spacing w:val="2"/>
                <w:w w:val="104"/>
                <w:position w:val="1"/>
                <w:sz w:val="12"/>
              </w:rPr>
              <w:t xml:space="preserve"> </w:t>
            </w:r>
            <w:r>
              <w:rPr>
                <w:w w:val="104"/>
                <w:position w:val="1"/>
                <w:sz w:val="12"/>
              </w:rPr>
              <w:t>Centro</w:t>
            </w:r>
            <w:r>
              <w:rPr>
                <w:spacing w:val="-2"/>
                <w:w w:val="104"/>
                <w:position w:val="1"/>
                <w:sz w:val="12"/>
              </w:rPr>
              <w:t xml:space="preserve"> </w:t>
            </w:r>
            <w:r>
              <w:rPr>
                <w:w w:val="104"/>
                <w:position w:val="1"/>
                <w:sz w:val="12"/>
              </w:rPr>
              <w:t>Comercial</w:t>
            </w:r>
            <w:r>
              <w:rPr>
                <w:spacing w:val="3"/>
                <w:w w:val="104"/>
                <w:position w:val="1"/>
                <w:sz w:val="12"/>
              </w:rPr>
              <w:t xml:space="preserve"> </w:t>
            </w:r>
            <w:r>
              <w:rPr>
                <w:w w:val="104"/>
                <w:position w:val="1"/>
                <w:sz w:val="12"/>
              </w:rPr>
              <w:t>Logos,</w:t>
            </w:r>
            <w:r>
              <w:rPr>
                <w:spacing w:val="2"/>
                <w:w w:val="104"/>
                <w:position w:val="1"/>
                <w:sz w:val="12"/>
              </w:rPr>
              <w:t xml:space="preserve"> </w:t>
            </w:r>
            <w:r>
              <w:rPr>
                <w:w w:val="104"/>
                <w:position w:val="1"/>
                <w:sz w:val="12"/>
              </w:rPr>
              <w:t>Novo</w:t>
            </w:r>
            <w:r>
              <w:rPr>
                <w:spacing w:val="-1"/>
                <w:w w:val="104"/>
                <w:position w:val="1"/>
                <w:sz w:val="12"/>
              </w:rPr>
              <w:t xml:space="preserve"> </w:t>
            </w:r>
            <w:r>
              <w:rPr>
                <w:w w:val="104"/>
                <w:position w:val="1"/>
                <w:sz w:val="12"/>
              </w:rPr>
              <w:t>Gama</w:t>
            </w:r>
            <w:r>
              <w:rPr>
                <w:spacing w:val="-2"/>
                <w:w w:val="104"/>
                <w:position w:val="1"/>
                <w:sz w:val="12"/>
              </w:rPr>
              <w:t xml:space="preserve"> </w:t>
            </w:r>
            <w:r>
              <w:rPr>
                <w:w w:val="104"/>
                <w:position w:val="1"/>
                <w:sz w:val="12"/>
              </w:rPr>
              <w:t>(GO),</w:t>
            </w:r>
            <w:r>
              <w:rPr>
                <w:spacing w:val="2"/>
                <w:w w:val="104"/>
                <w:position w:val="1"/>
                <w:sz w:val="12"/>
              </w:rPr>
              <w:t xml:space="preserve"> </w:t>
            </w:r>
            <w:r>
              <w:rPr>
                <w:w w:val="104"/>
                <w:position w:val="1"/>
                <w:sz w:val="12"/>
              </w:rPr>
              <w:t>CEP:</w:t>
            </w:r>
            <w:r>
              <w:rPr>
                <w:spacing w:val="2"/>
                <w:w w:val="104"/>
                <w:position w:val="1"/>
                <w:sz w:val="12"/>
              </w:rPr>
              <w:t xml:space="preserve"> </w:t>
            </w:r>
            <w:r>
              <w:rPr>
                <w:w w:val="104"/>
                <w:position w:val="1"/>
                <w:sz w:val="12"/>
              </w:rPr>
              <w:t>72860-151</w:t>
            </w:r>
          </w:p>
          <w:p w14:paraId="077B38C2" w14:textId="77777777" w:rsidR="007B6A7D" w:rsidRDefault="00000000">
            <w:pPr>
              <w:pStyle w:val="TableParagraph"/>
              <w:spacing w:before="24" w:line="169" w:lineRule="exact"/>
              <w:ind w:right="9"/>
              <w:jc w:val="right"/>
              <w:rPr>
                <w:sz w:val="12"/>
              </w:rPr>
            </w:pPr>
            <w:r>
              <w:rPr>
                <w:noProof/>
                <w:position w:val="-5"/>
                <w:lang w:val="pt-BR" w:eastAsia="pt-BR"/>
              </w:rPr>
              <w:drawing>
                <wp:inline distT="0" distB="0" distL="0" distR="0" wp14:anchorId="208E1017" wp14:editId="050C14C8">
                  <wp:extent cx="92698" cy="101335"/>
                  <wp:effectExtent l="0" t="0" r="0" b="0"/>
                  <wp:docPr id="1042"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1" cstate="print"/>
                          <a:srcRect/>
                          <a:stretch/>
                        </pic:blipFill>
                        <pic:spPr>
                          <a:xfrm>
                            <a:off x="0" y="0"/>
                            <a:ext cx="92698" cy="101335"/>
                          </a:xfrm>
                          <a:prstGeom prst="rect">
                            <a:avLst/>
                          </a:prstGeom>
                        </pic:spPr>
                      </pic:pic>
                    </a:graphicData>
                  </a:graphic>
                </wp:inline>
              </w:drawing>
            </w:r>
            <w:r>
              <w:rPr>
                <w:rFonts w:ascii="Times New Roman"/>
                <w:spacing w:val="-16"/>
                <w:sz w:val="20"/>
              </w:rPr>
              <w:t xml:space="preserve"> </w:t>
            </w:r>
            <w:r>
              <w:rPr>
                <w:w w:val="104"/>
                <w:sz w:val="12"/>
              </w:rPr>
              <w:t>61)</w:t>
            </w:r>
            <w:r>
              <w:rPr>
                <w:spacing w:val="-3"/>
                <w:w w:val="104"/>
                <w:sz w:val="12"/>
              </w:rPr>
              <w:t xml:space="preserve"> </w:t>
            </w:r>
            <w:r>
              <w:rPr>
                <w:w w:val="104"/>
                <w:sz w:val="12"/>
              </w:rPr>
              <w:t>3713</w:t>
            </w:r>
            <w:r>
              <w:rPr>
                <w:spacing w:val="-4"/>
                <w:w w:val="104"/>
                <w:sz w:val="12"/>
              </w:rPr>
              <w:t xml:space="preserve"> </w:t>
            </w:r>
            <w:r>
              <w:rPr>
                <w:w w:val="104"/>
                <w:sz w:val="12"/>
              </w:rPr>
              <w:t>-3706</w:t>
            </w:r>
            <w:r>
              <w:rPr>
                <w:spacing w:val="-4"/>
                <w:w w:val="104"/>
                <w:sz w:val="12"/>
              </w:rPr>
              <w:t xml:space="preserve"> </w:t>
            </w:r>
            <w:r>
              <w:rPr>
                <w:w w:val="104"/>
                <w:sz w:val="12"/>
              </w:rPr>
              <w:t>/</w:t>
            </w:r>
            <w:r>
              <w:rPr>
                <w:spacing w:val="-1"/>
                <w:w w:val="104"/>
                <w:sz w:val="12"/>
              </w:rPr>
              <w:t xml:space="preserve"> </w:t>
            </w:r>
            <w:r>
              <w:rPr>
                <w:w w:val="104"/>
                <w:sz w:val="12"/>
              </w:rPr>
              <w:t>(61)</w:t>
            </w:r>
            <w:r>
              <w:rPr>
                <w:spacing w:val="-2"/>
                <w:w w:val="104"/>
                <w:sz w:val="12"/>
              </w:rPr>
              <w:t xml:space="preserve"> </w:t>
            </w:r>
            <w:r>
              <w:rPr>
                <w:w w:val="104"/>
                <w:sz w:val="12"/>
              </w:rPr>
              <w:t>98567-0650</w:t>
            </w:r>
            <w:r>
              <w:rPr>
                <w:spacing w:val="-4"/>
                <w:w w:val="104"/>
                <w:sz w:val="12"/>
              </w:rPr>
              <w:t xml:space="preserve"> </w:t>
            </w:r>
            <w:r>
              <w:rPr>
                <w:w w:val="104"/>
                <w:sz w:val="12"/>
              </w:rPr>
              <w:t>/</w:t>
            </w:r>
            <w:r>
              <w:rPr>
                <w:spacing w:val="-1"/>
                <w:w w:val="104"/>
                <w:sz w:val="12"/>
              </w:rPr>
              <w:t xml:space="preserve"> </w:t>
            </w:r>
            <w:r>
              <w:rPr>
                <w:w w:val="104"/>
                <w:sz w:val="12"/>
              </w:rPr>
              <w:t>(61)</w:t>
            </w:r>
            <w:r>
              <w:rPr>
                <w:spacing w:val="-2"/>
                <w:w w:val="104"/>
                <w:sz w:val="12"/>
              </w:rPr>
              <w:t xml:space="preserve"> </w:t>
            </w:r>
            <w:r>
              <w:rPr>
                <w:w w:val="104"/>
                <w:sz w:val="12"/>
              </w:rPr>
              <w:t>99838-7266</w:t>
            </w:r>
          </w:p>
          <w:p w14:paraId="1D3D12CA" w14:textId="77777777" w:rsidR="007B6A7D" w:rsidRDefault="00000000">
            <w:pPr>
              <w:pStyle w:val="TableParagraph"/>
              <w:spacing w:line="285" w:lineRule="auto"/>
              <w:ind w:left="3412" w:right="10" w:firstLine="694"/>
              <w:jc w:val="right"/>
              <w:rPr>
                <w:sz w:val="12"/>
              </w:rPr>
            </w:pPr>
            <w:hyperlink r:id="rId24" w:history="1">
              <w:r>
                <w:rPr>
                  <w:color w:val="0462C1"/>
                  <w:w w:val="104"/>
                  <w:sz w:val="12"/>
                  <w:u w:val="single" w:color="0462C1"/>
                </w:rPr>
                <w:t>contato@falog.edu.br</w:t>
              </w:r>
            </w:hyperlink>
            <w:r>
              <w:rPr>
                <w:noProof/>
                <w:color w:val="0462C1"/>
                <w:w w:val="104"/>
                <w:position w:val="-8"/>
                <w:sz w:val="12"/>
                <w:lang w:val="pt-BR" w:eastAsia="pt-BR"/>
              </w:rPr>
              <w:drawing>
                <wp:inline distT="0" distB="0" distL="0" distR="0" wp14:anchorId="3B85E8A4" wp14:editId="1B3AA6F5">
                  <wp:extent cx="103167" cy="119582"/>
                  <wp:effectExtent l="0" t="0" r="0" b="0"/>
                  <wp:docPr id="1043" name="image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8.png"/>
                          <pic:cNvPicPr/>
                        </pic:nvPicPr>
                        <pic:blipFill>
                          <a:blip r:embed="rId23" cstate="print"/>
                          <a:srcRect/>
                          <a:stretch/>
                        </pic:blipFill>
                        <pic:spPr>
                          <a:xfrm>
                            <a:off x="0" y="0"/>
                            <a:ext cx="103167" cy="119582"/>
                          </a:xfrm>
                          <a:prstGeom prst="rect">
                            <a:avLst/>
                          </a:prstGeom>
                        </pic:spPr>
                      </pic:pic>
                    </a:graphicData>
                  </a:graphic>
                </wp:inline>
              </w:drawing>
            </w:r>
            <w:r>
              <w:rPr>
                <w:color w:val="0462C1"/>
                <w:spacing w:val="-32"/>
                <w:w w:val="104"/>
                <w:sz w:val="12"/>
              </w:rPr>
              <w:t xml:space="preserve"> </w:t>
            </w:r>
            <w:r>
              <w:rPr>
                <w:w w:val="104"/>
                <w:sz w:val="12"/>
              </w:rPr>
              <w:t>Segunda</w:t>
            </w:r>
            <w:r>
              <w:rPr>
                <w:spacing w:val="1"/>
                <w:w w:val="104"/>
                <w:sz w:val="12"/>
              </w:rPr>
              <w:t xml:space="preserve"> </w:t>
            </w:r>
            <w:r>
              <w:rPr>
                <w:w w:val="104"/>
                <w:sz w:val="12"/>
              </w:rPr>
              <w:t>a</w:t>
            </w:r>
            <w:r>
              <w:rPr>
                <w:spacing w:val="1"/>
                <w:w w:val="104"/>
                <w:sz w:val="12"/>
              </w:rPr>
              <w:t xml:space="preserve"> </w:t>
            </w:r>
            <w:r>
              <w:rPr>
                <w:w w:val="104"/>
                <w:sz w:val="12"/>
              </w:rPr>
              <w:t>Sexta:</w:t>
            </w:r>
            <w:r>
              <w:rPr>
                <w:spacing w:val="6"/>
                <w:w w:val="104"/>
                <w:sz w:val="12"/>
              </w:rPr>
              <w:t xml:space="preserve"> </w:t>
            </w:r>
            <w:r>
              <w:rPr>
                <w:w w:val="104"/>
                <w:sz w:val="12"/>
              </w:rPr>
              <w:t>8:00</w:t>
            </w:r>
            <w:r>
              <w:rPr>
                <w:spacing w:val="1"/>
                <w:w w:val="104"/>
                <w:sz w:val="12"/>
              </w:rPr>
              <w:t xml:space="preserve"> </w:t>
            </w:r>
            <w:r>
              <w:rPr>
                <w:w w:val="104"/>
                <w:sz w:val="12"/>
              </w:rPr>
              <w:t>-</w:t>
            </w:r>
            <w:r>
              <w:rPr>
                <w:spacing w:val="3"/>
                <w:w w:val="104"/>
                <w:sz w:val="12"/>
              </w:rPr>
              <w:t xml:space="preserve"> </w:t>
            </w:r>
            <w:r>
              <w:rPr>
                <w:w w:val="104"/>
                <w:sz w:val="12"/>
              </w:rPr>
              <w:t>18:00</w:t>
            </w:r>
          </w:p>
        </w:tc>
      </w:tr>
      <w:tr w:rsidR="007B6A7D" w14:paraId="5C76C327" w14:textId="77777777">
        <w:trPr>
          <w:trHeight w:val="346"/>
        </w:trPr>
        <w:tc>
          <w:tcPr>
            <w:tcW w:w="8497" w:type="dxa"/>
            <w:gridSpan w:val="5"/>
            <w:tcBorders>
              <w:top w:val="single" w:sz="6" w:space="0" w:color="000000"/>
              <w:bottom w:val="double" w:sz="1" w:space="0" w:color="FF0000"/>
              <w:right w:val="single" w:sz="6" w:space="0" w:color="000000"/>
            </w:tcBorders>
            <w:shd w:val="clear" w:color="auto" w:fill="FFF1CC"/>
          </w:tcPr>
          <w:p w14:paraId="57FE93BE" w14:textId="77777777" w:rsidR="007B6A7D" w:rsidRDefault="00000000">
            <w:pPr>
              <w:pStyle w:val="TableParagraph"/>
              <w:tabs>
                <w:tab w:val="left" w:pos="603"/>
              </w:tabs>
              <w:spacing w:before="69"/>
              <w:ind w:left="154"/>
              <w:rPr>
                <w:rFonts w:ascii="Times New Roman" w:hAnsi="Times New Roman" w:cs="Times New Roman"/>
                <w:b/>
                <w:sz w:val="18"/>
                <w:szCs w:val="18"/>
              </w:rPr>
            </w:pPr>
            <w:r>
              <w:rPr>
                <w:rFonts w:ascii="Times New Roman" w:hAnsi="Times New Roman" w:cs="Times New Roman"/>
                <w:b/>
                <w:sz w:val="18"/>
                <w:szCs w:val="18"/>
              </w:rPr>
              <w:t>MATRIZ</w:t>
            </w:r>
            <w:r>
              <w:rPr>
                <w:rFonts w:ascii="Times New Roman" w:hAnsi="Times New Roman" w:cs="Times New Roman"/>
                <w:b/>
                <w:spacing w:val="-3"/>
                <w:sz w:val="18"/>
                <w:szCs w:val="18"/>
              </w:rPr>
              <w:t xml:space="preserve"> </w:t>
            </w:r>
            <w:r>
              <w:rPr>
                <w:rFonts w:ascii="Times New Roman" w:hAnsi="Times New Roman" w:cs="Times New Roman"/>
                <w:b/>
                <w:sz w:val="18"/>
                <w:szCs w:val="18"/>
              </w:rPr>
              <w:t>CURRICULAR</w:t>
            </w:r>
            <w:r>
              <w:rPr>
                <w:rFonts w:ascii="Times New Roman" w:hAnsi="Times New Roman" w:cs="Times New Roman"/>
                <w:b/>
                <w:spacing w:val="-3"/>
                <w:sz w:val="18"/>
                <w:szCs w:val="18"/>
              </w:rPr>
              <w:t xml:space="preserve"> </w:t>
            </w:r>
            <w:r>
              <w:rPr>
                <w:rFonts w:ascii="Times New Roman" w:hAnsi="Times New Roman" w:cs="Times New Roman"/>
                <w:b/>
                <w:sz w:val="18"/>
                <w:szCs w:val="18"/>
              </w:rPr>
              <w:t>DO</w:t>
            </w:r>
            <w:r>
              <w:rPr>
                <w:rFonts w:ascii="Times New Roman" w:hAnsi="Times New Roman" w:cs="Times New Roman"/>
                <w:b/>
                <w:spacing w:val="-4"/>
                <w:sz w:val="18"/>
                <w:szCs w:val="18"/>
              </w:rPr>
              <w:t xml:space="preserve"> </w:t>
            </w:r>
            <w:r>
              <w:rPr>
                <w:rFonts w:ascii="Times New Roman" w:hAnsi="Times New Roman" w:cs="Times New Roman"/>
                <w:b/>
                <w:sz w:val="18"/>
                <w:szCs w:val="18"/>
              </w:rPr>
              <w:t>CURSO</w:t>
            </w:r>
            <w:r>
              <w:rPr>
                <w:rFonts w:ascii="Times New Roman" w:hAnsi="Times New Roman" w:cs="Times New Roman"/>
                <w:b/>
                <w:spacing w:val="-3"/>
                <w:sz w:val="18"/>
                <w:szCs w:val="18"/>
              </w:rPr>
              <w:t xml:space="preserve"> </w:t>
            </w:r>
            <w:r>
              <w:rPr>
                <w:rFonts w:ascii="Times New Roman" w:hAnsi="Times New Roman" w:cs="Times New Roman"/>
                <w:b/>
                <w:sz w:val="18"/>
                <w:szCs w:val="18"/>
              </w:rPr>
              <w:t>DE</w:t>
            </w:r>
            <w:r>
              <w:rPr>
                <w:rFonts w:ascii="Times New Roman" w:hAnsi="Times New Roman" w:cs="Times New Roman"/>
                <w:b/>
                <w:spacing w:val="-4"/>
                <w:sz w:val="18"/>
                <w:szCs w:val="18"/>
              </w:rPr>
              <w:t xml:space="preserve"> </w:t>
            </w:r>
            <w:r>
              <w:rPr>
                <w:rFonts w:ascii="Times New Roman" w:hAnsi="Times New Roman" w:cs="Times New Roman"/>
                <w:b/>
                <w:sz w:val="18"/>
                <w:szCs w:val="18"/>
              </w:rPr>
              <w:t>TOMOGRAFIA COMPUTADORIZADA E RESSONÂNCIA MAGNÉTICA</w:t>
            </w:r>
          </w:p>
        </w:tc>
      </w:tr>
      <w:tr w:rsidR="007B6A7D" w14:paraId="7D42EED5" w14:textId="77777777">
        <w:trPr>
          <w:trHeight w:val="229"/>
        </w:trPr>
        <w:tc>
          <w:tcPr>
            <w:tcW w:w="8497" w:type="dxa"/>
            <w:gridSpan w:val="5"/>
            <w:tcBorders>
              <w:top w:val="double" w:sz="1" w:space="0" w:color="FF0000"/>
              <w:bottom w:val="double" w:sz="1" w:space="0" w:color="FF0000"/>
              <w:right w:val="single" w:sz="6" w:space="0" w:color="000000"/>
            </w:tcBorders>
            <w:shd w:val="clear" w:color="auto" w:fill="ECECEC"/>
          </w:tcPr>
          <w:p w14:paraId="532994EB" w14:textId="77777777" w:rsidR="007B6A7D" w:rsidRDefault="00000000">
            <w:pPr>
              <w:pStyle w:val="TableParagraph"/>
              <w:tabs>
                <w:tab w:val="left" w:pos="603"/>
              </w:tabs>
              <w:spacing w:before="58"/>
              <w:ind w:left="3240" w:right="3712"/>
              <w:jc w:val="center"/>
              <w:rPr>
                <w:rFonts w:ascii="Times New Roman" w:hAnsi="Times New Roman" w:cs="Times New Roman"/>
                <w:b/>
                <w:sz w:val="18"/>
                <w:szCs w:val="18"/>
              </w:rPr>
            </w:pPr>
            <w:r>
              <w:rPr>
                <w:rFonts w:ascii="Times New Roman" w:hAnsi="Times New Roman" w:cs="Times New Roman"/>
                <w:b/>
                <w:w w:val="104"/>
                <w:sz w:val="18"/>
                <w:szCs w:val="18"/>
              </w:rPr>
              <w:t>2°</w:t>
            </w:r>
            <w:r>
              <w:rPr>
                <w:rFonts w:ascii="Times New Roman" w:hAnsi="Times New Roman" w:cs="Times New Roman"/>
                <w:b/>
                <w:spacing w:val="-2"/>
                <w:w w:val="104"/>
                <w:sz w:val="18"/>
                <w:szCs w:val="18"/>
              </w:rPr>
              <w:t xml:space="preserve"> </w:t>
            </w:r>
            <w:r>
              <w:rPr>
                <w:rFonts w:ascii="Times New Roman" w:hAnsi="Times New Roman" w:cs="Times New Roman"/>
                <w:b/>
                <w:w w:val="104"/>
                <w:sz w:val="18"/>
                <w:szCs w:val="18"/>
              </w:rPr>
              <w:t>MÓDULO</w:t>
            </w:r>
          </w:p>
        </w:tc>
      </w:tr>
      <w:tr w:rsidR="007B6A7D" w14:paraId="4BE94346" w14:textId="77777777">
        <w:trPr>
          <w:gridAfter w:val="1"/>
          <w:wAfter w:w="13" w:type="dxa"/>
          <w:trHeight w:val="256"/>
        </w:trPr>
        <w:tc>
          <w:tcPr>
            <w:tcW w:w="4106" w:type="dxa"/>
            <w:gridSpan w:val="2"/>
            <w:vMerge w:val="restart"/>
            <w:tcBorders>
              <w:top w:val="double" w:sz="1" w:space="0" w:color="FF0000"/>
            </w:tcBorders>
            <w:shd w:val="clear" w:color="auto" w:fill="C8C8C8"/>
          </w:tcPr>
          <w:p w14:paraId="0BD15E10" w14:textId="77777777" w:rsidR="007B6A7D" w:rsidRDefault="007B6A7D">
            <w:pPr>
              <w:pStyle w:val="TableParagraph"/>
              <w:tabs>
                <w:tab w:val="left" w:pos="603"/>
              </w:tabs>
              <w:rPr>
                <w:rFonts w:ascii="Times New Roman" w:hAnsi="Times New Roman" w:cs="Times New Roman"/>
                <w:b/>
                <w:sz w:val="18"/>
                <w:szCs w:val="18"/>
              </w:rPr>
            </w:pPr>
          </w:p>
          <w:p w14:paraId="7A1248E0" w14:textId="77777777" w:rsidR="007B6A7D" w:rsidRDefault="00000000">
            <w:pPr>
              <w:pStyle w:val="TableParagraph"/>
              <w:tabs>
                <w:tab w:val="left" w:pos="603"/>
              </w:tabs>
              <w:spacing w:before="85"/>
              <w:ind w:left="318"/>
              <w:rPr>
                <w:rFonts w:ascii="Times New Roman" w:hAnsi="Times New Roman" w:cs="Times New Roman"/>
                <w:b/>
                <w:sz w:val="18"/>
                <w:szCs w:val="18"/>
              </w:rPr>
            </w:pPr>
            <w:r>
              <w:rPr>
                <w:rFonts w:ascii="Times New Roman" w:hAnsi="Times New Roman" w:cs="Times New Roman"/>
                <w:b/>
                <w:spacing w:val="-2"/>
                <w:w w:val="104"/>
                <w:sz w:val="18"/>
                <w:szCs w:val="18"/>
              </w:rPr>
              <w:t>UNIDADE</w:t>
            </w:r>
            <w:r>
              <w:rPr>
                <w:rFonts w:ascii="Times New Roman" w:hAnsi="Times New Roman" w:cs="Times New Roman"/>
                <w:b/>
                <w:spacing w:val="-4"/>
                <w:w w:val="104"/>
                <w:sz w:val="18"/>
                <w:szCs w:val="18"/>
              </w:rPr>
              <w:t xml:space="preserve"> </w:t>
            </w:r>
            <w:r>
              <w:rPr>
                <w:rFonts w:ascii="Times New Roman" w:hAnsi="Times New Roman" w:cs="Times New Roman"/>
                <w:b/>
                <w:spacing w:val="-2"/>
                <w:w w:val="104"/>
                <w:sz w:val="18"/>
                <w:szCs w:val="18"/>
              </w:rPr>
              <w:t>CURRICULAR</w:t>
            </w:r>
          </w:p>
        </w:tc>
        <w:tc>
          <w:tcPr>
            <w:tcW w:w="1843" w:type="dxa"/>
            <w:vMerge w:val="restart"/>
            <w:tcBorders>
              <w:top w:val="double" w:sz="1" w:space="0" w:color="FF0000"/>
            </w:tcBorders>
            <w:shd w:val="clear" w:color="auto" w:fill="C8C8C8"/>
          </w:tcPr>
          <w:p w14:paraId="2A82BB01" w14:textId="77777777" w:rsidR="007B6A7D" w:rsidRDefault="007B6A7D">
            <w:pPr>
              <w:pStyle w:val="TableParagraph"/>
              <w:tabs>
                <w:tab w:val="left" w:pos="603"/>
              </w:tabs>
              <w:rPr>
                <w:rFonts w:ascii="Times New Roman" w:hAnsi="Times New Roman" w:cs="Times New Roman"/>
                <w:b/>
                <w:sz w:val="18"/>
                <w:szCs w:val="18"/>
              </w:rPr>
            </w:pPr>
          </w:p>
          <w:p w14:paraId="744CD221" w14:textId="77777777" w:rsidR="007B6A7D" w:rsidRDefault="00000000">
            <w:pPr>
              <w:pStyle w:val="TableParagraph"/>
              <w:tabs>
                <w:tab w:val="left" w:pos="603"/>
              </w:tabs>
              <w:spacing w:before="85"/>
              <w:ind w:left="168"/>
              <w:rPr>
                <w:rFonts w:ascii="Times New Roman" w:hAnsi="Times New Roman" w:cs="Times New Roman"/>
                <w:b/>
                <w:sz w:val="18"/>
                <w:szCs w:val="18"/>
              </w:rPr>
            </w:pPr>
            <w:r>
              <w:rPr>
                <w:rFonts w:ascii="Times New Roman" w:hAnsi="Times New Roman" w:cs="Times New Roman"/>
                <w:b/>
                <w:w w:val="104"/>
                <w:sz w:val="18"/>
                <w:szCs w:val="18"/>
              </w:rPr>
              <w:t>MODALIDADE</w:t>
            </w:r>
          </w:p>
        </w:tc>
        <w:tc>
          <w:tcPr>
            <w:tcW w:w="2535" w:type="dxa"/>
            <w:tcBorders>
              <w:top w:val="double" w:sz="1" w:space="0" w:color="FF0000"/>
              <w:right w:val="single" w:sz="6" w:space="0" w:color="000000"/>
            </w:tcBorders>
            <w:shd w:val="clear" w:color="auto" w:fill="C8C8C8"/>
          </w:tcPr>
          <w:p w14:paraId="422621BE" w14:textId="77777777" w:rsidR="007B6A7D" w:rsidRDefault="00000000">
            <w:pPr>
              <w:pStyle w:val="TableParagraph"/>
              <w:tabs>
                <w:tab w:val="left" w:pos="603"/>
              </w:tabs>
              <w:spacing w:before="64"/>
              <w:ind w:left="889" w:right="880"/>
              <w:jc w:val="center"/>
              <w:rPr>
                <w:rFonts w:ascii="Times New Roman" w:hAnsi="Times New Roman" w:cs="Times New Roman"/>
                <w:b/>
                <w:sz w:val="18"/>
                <w:szCs w:val="18"/>
              </w:rPr>
            </w:pPr>
            <w:r>
              <w:rPr>
                <w:rFonts w:ascii="Times New Roman" w:hAnsi="Times New Roman" w:cs="Times New Roman"/>
                <w:b/>
                <w:w w:val="104"/>
                <w:sz w:val="18"/>
                <w:szCs w:val="18"/>
              </w:rPr>
              <w:t>Carga</w:t>
            </w:r>
            <w:r>
              <w:rPr>
                <w:rFonts w:ascii="Times New Roman" w:hAnsi="Times New Roman" w:cs="Times New Roman"/>
                <w:b/>
                <w:spacing w:val="-2"/>
                <w:w w:val="104"/>
                <w:sz w:val="18"/>
                <w:szCs w:val="18"/>
              </w:rPr>
              <w:t xml:space="preserve"> </w:t>
            </w:r>
            <w:r>
              <w:rPr>
                <w:rFonts w:ascii="Times New Roman" w:hAnsi="Times New Roman" w:cs="Times New Roman"/>
                <w:b/>
                <w:w w:val="104"/>
                <w:sz w:val="18"/>
                <w:szCs w:val="18"/>
              </w:rPr>
              <w:t>Horária</w:t>
            </w:r>
          </w:p>
        </w:tc>
      </w:tr>
      <w:tr w:rsidR="007B6A7D" w14:paraId="41831722" w14:textId="77777777">
        <w:trPr>
          <w:gridAfter w:val="1"/>
          <w:wAfter w:w="13" w:type="dxa"/>
          <w:trHeight w:val="308"/>
        </w:trPr>
        <w:tc>
          <w:tcPr>
            <w:tcW w:w="4106" w:type="dxa"/>
            <w:gridSpan w:val="2"/>
            <w:vMerge/>
            <w:tcBorders>
              <w:top w:val="nil"/>
            </w:tcBorders>
            <w:shd w:val="clear" w:color="auto" w:fill="C8C8C8"/>
          </w:tcPr>
          <w:p w14:paraId="4EC6B8AF" w14:textId="77777777" w:rsidR="007B6A7D" w:rsidRDefault="007B6A7D">
            <w:pPr>
              <w:tabs>
                <w:tab w:val="left" w:pos="603"/>
              </w:tabs>
              <w:rPr>
                <w:sz w:val="18"/>
                <w:szCs w:val="18"/>
              </w:rPr>
            </w:pPr>
          </w:p>
        </w:tc>
        <w:tc>
          <w:tcPr>
            <w:tcW w:w="1843" w:type="dxa"/>
            <w:vMerge/>
            <w:tcBorders>
              <w:top w:val="nil"/>
            </w:tcBorders>
            <w:shd w:val="clear" w:color="auto" w:fill="C8C8C8"/>
          </w:tcPr>
          <w:p w14:paraId="38A7ECC3" w14:textId="77777777" w:rsidR="007B6A7D" w:rsidRDefault="007B6A7D">
            <w:pPr>
              <w:tabs>
                <w:tab w:val="left" w:pos="603"/>
              </w:tabs>
              <w:rPr>
                <w:sz w:val="18"/>
                <w:szCs w:val="18"/>
              </w:rPr>
            </w:pPr>
          </w:p>
        </w:tc>
        <w:tc>
          <w:tcPr>
            <w:tcW w:w="2535" w:type="dxa"/>
            <w:tcBorders>
              <w:right w:val="single" w:sz="6" w:space="0" w:color="000000"/>
            </w:tcBorders>
            <w:shd w:val="clear" w:color="auto" w:fill="C8C8C8"/>
          </w:tcPr>
          <w:p w14:paraId="1D32D0DB" w14:textId="77777777" w:rsidR="007B6A7D" w:rsidRDefault="00000000">
            <w:pPr>
              <w:pStyle w:val="TableParagraph"/>
              <w:tabs>
                <w:tab w:val="left" w:pos="603"/>
              </w:tabs>
              <w:spacing w:before="95"/>
              <w:ind w:left="886" w:right="880"/>
              <w:jc w:val="center"/>
              <w:rPr>
                <w:rFonts w:ascii="Times New Roman" w:hAnsi="Times New Roman" w:cs="Times New Roman"/>
                <w:b/>
                <w:sz w:val="18"/>
                <w:szCs w:val="18"/>
              </w:rPr>
            </w:pPr>
            <w:r>
              <w:rPr>
                <w:rFonts w:ascii="Times New Roman" w:hAnsi="Times New Roman" w:cs="Times New Roman"/>
                <w:b/>
                <w:w w:val="104"/>
                <w:sz w:val="18"/>
                <w:szCs w:val="18"/>
              </w:rPr>
              <w:t>Total</w:t>
            </w:r>
          </w:p>
        </w:tc>
      </w:tr>
      <w:tr w:rsidR="007B6A7D" w14:paraId="1106A861" w14:textId="77777777">
        <w:trPr>
          <w:gridAfter w:val="1"/>
          <w:wAfter w:w="13" w:type="dxa"/>
          <w:trHeight w:val="276"/>
        </w:trPr>
        <w:tc>
          <w:tcPr>
            <w:tcW w:w="4106" w:type="dxa"/>
            <w:gridSpan w:val="2"/>
            <w:shd w:val="clear" w:color="auto" w:fill="FFFFF7"/>
          </w:tcPr>
          <w:p w14:paraId="5D1B4852" w14:textId="77777777" w:rsidR="007B6A7D" w:rsidRDefault="00000000">
            <w:pPr>
              <w:pStyle w:val="TableParagraph"/>
              <w:tabs>
                <w:tab w:val="left" w:pos="603"/>
              </w:tabs>
              <w:spacing w:line="130" w:lineRule="atLeast"/>
              <w:jc w:val="both"/>
              <w:rPr>
                <w:rFonts w:ascii="Times New Roman" w:hAnsi="Times New Roman" w:cs="Times New Roman"/>
                <w:b/>
                <w:bCs/>
                <w:sz w:val="16"/>
                <w:szCs w:val="16"/>
              </w:rPr>
            </w:pPr>
            <w:r>
              <w:rPr>
                <w:rFonts w:ascii="Times New Roman" w:hAnsi="Times New Roman" w:cs="Times New Roman"/>
                <w:b/>
                <w:bCs/>
                <w:sz w:val="16"/>
                <w:szCs w:val="16"/>
                <w:shd w:val="clear" w:color="auto" w:fill="FFFFFF"/>
              </w:rPr>
              <w:t>Desenvolvimento Profissional</w:t>
            </w:r>
          </w:p>
        </w:tc>
        <w:tc>
          <w:tcPr>
            <w:tcW w:w="1843" w:type="dxa"/>
            <w:shd w:val="clear" w:color="auto" w:fill="FFFFF7"/>
          </w:tcPr>
          <w:p w14:paraId="7AB24AE0" w14:textId="77777777" w:rsidR="007B6A7D" w:rsidRDefault="00000000">
            <w:pPr>
              <w:pStyle w:val="TableParagraph"/>
              <w:tabs>
                <w:tab w:val="left" w:pos="603"/>
              </w:tabs>
              <w:jc w:val="center"/>
              <w:rPr>
                <w:rFonts w:ascii="Times New Roman" w:hAnsi="Times New Roman" w:cs="Times New Roman"/>
                <w:b/>
                <w:sz w:val="18"/>
                <w:szCs w:val="18"/>
              </w:rPr>
            </w:pPr>
            <w:r>
              <w:rPr>
                <w:rFonts w:ascii="Times New Roman" w:hAnsi="Times New Roman" w:cs="Times New Roman"/>
                <w:b/>
                <w:sz w:val="18"/>
                <w:szCs w:val="18"/>
              </w:rPr>
              <w:t>REMOTO</w:t>
            </w:r>
          </w:p>
        </w:tc>
        <w:tc>
          <w:tcPr>
            <w:tcW w:w="2535" w:type="dxa"/>
            <w:tcBorders>
              <w:right w:val="single" w:sz="6" w:space="0" w:color="000000"/>
            </w:tcBorders>
            <w:shd w:val="clear" w:color="auto" w:fill="FFFFF7"/>
          </w:tcPr>
          <w:p w14:paraId="24EF7275" w14:textId="77777777" w:rsidR="007B6A7D" w:rsidRDefault="00000000">
            <w:pPr>
              <w:pStyle w:val="TableParagraph"/>
              <w:tabs>
                <w:tab w:val="left" w:pos="603"/>
              </w:tabs>
              <w:spacing w:before="84"/>
              <w:ind w:left="883" w:right="880"/>
              <w:jc w:val="center"/>
              <w:rPr>
                <w:rFonts w:ascii="Times New Roman" w:hAnsi="Times New Roman" w:cs="Times New Roman"/>
                <w:b/>
                <w:sz w:val="18"/>
                <w:szCs w:val="18"/>
              </w:rPr>
            </w:pPr>
            <w:r>
              <w:rPr>
                <w:rFonts w:ascii="Times New Roman" w:hAnsi="Times New Roman" w:cs="Times New Roman"/>
                <w:b/>
                <w:w w:val="104"/>
                <w:sz w:val="18"/>
                <w:szCs w:val="18"/>
              </w:rPr>
              <w:t>22</w:t>
            </w:r>
          </w:p>
        </w:tc>
      </w:tr>
      <w:tr w:rsidR="007B6A7D" w14:paraId="4C84B96C" w14:textId="77777777">
        <w:trPr>
          <w:gridAfter w:val="1"/>
          <w:wAfter w:w="13" w:type="dxa"/>
          <w:trHeight w:val="255"/>
        </w:trPr>
        <w:tc>
          <w:tcPr>
            <w:tcW w:w="4106" w:type="dxa"/>
            <w:gridSpan w:val="2"/>
            <w:shd w:val="clear" w:color="auto" w:fill="FFFFF7"/>
          </w:tcPr>
          <w:p w14:paraId="47765BB8" w14:textId="77777777" w:rsidR="007B6A7D" w:rsidRDefault="00000000">
            <w:pPr>
              <w:pStyle w:val="TableParagraph"/>
              <w:tabs>
                <w:tab w:val="left" w:pos="603"/>
              </w:tabs>
              <w:spacing w:before="74"/>
              <w:ind w:left="6"/>
              <w:jc w:val="both"/>
              <w:rPr>
                <w:rFonts w:ascii="Times New Roman" w:hAnsi="Times New Roman" w:cs="Times New Roman"/>
                <w:b/>
                <w:bCs/>
                <w:sz w:val="16"/>
                <w:szCs w:val="16"/>
              </w:rPr>
            </w:pPr>
            <w:r>
              <w:rPr>
                <w:rFonts w:ascii="Times New Roman" w:hAnsi="Times New Roman" w:cs="Times New Roman"/>
                <w:b/>
                <w:bCs/>
                <w:sz w:val="16"/>
                <w:szCs w:val="16"/>
              </w:rPr>
              <w:t>Físico-química, Tecnologia, CQ e Auditoria em Equipamentos de Radiografia, Fluoroscopia e Sistemas de Processamento</w:t>
            </w:r>
          </w:p>
        </w:tc>
        <w:tc>
          <w:tcPr>
            <w:tcW w:w="1843" w:type="dxa"/>
            <w:shd w:val="clear" w:color="auto" w:fill="FFFFF7"/>
          </w:tcPr>
          <w:p w14:paraId="22A96A74" w14:textId="77777777" w:rsidR="007B6A7D" w:rsidRDefault="00000000">
            <w:pPr>
              <w:pStyle w:val="TableParagraph"/>
              <w:tabs>
                <w:tab w:val="left" w:pos="603"/>
              </w:tabs>
              <w:jc w:val="center"/>
              <w:rPr>
                <w:rFonts w:ascii="Times New Roman" w:hAnsi="Times New Roman" w:cs="Times New Roman"/>
                <w:b/>
                <w:sz w:val="18"/>
                <w:szCs w:val="18"/>
              </w:rPr>
            </w:pPr>
            <w:r>
              <w:rPr>
                <w:rFonts w:ascii="Times New Roman" w:hAnsi="Times New Roman" w:cs="Times New Roman"/>
                <w:b/>
                <w:sz w:val="18"/>
                <w:szCs w:val="18"/>
              </w:rPr>
              <w:t>REMOTO</w:t>
            </w:r>
          </w:p>
        </w:tc>
        <w:tc>
          <w:tcPr>
            <w:tcW w:w="2535" w:type="dxa"/>
            <w:tcBorders>
              <w:right w:val="single" w:sz="6" w:space="0" w:color="000000"/>
            </w:tcBorders>
            <w:shd w:val="clear" w:color="auto" w:fill="FFFFF7"/>
          </w:tcPr>
          <w:p w14:paraId="586597FD" w14:textId="77777777" w:rsidR="007B6A7D" w:rsidRDefault="00000000">
            <w:pPr>
              <w:pStyle w:val="TableParagraph"/>
              <w:tabs>
                <w:tab w:val="left" w:pos="603"/>
              </w:tabs>
              <w:spacing w:before="74"/>
              <w:ind w:left="883" w:right="880"/>
              <w:jc w:val="center"/>
              <w:rPr>
                <w:rFonts w:ascii="Times New Roman" w:hAnsi="Times New Roman" w:cs="Times New Roman"/>
                <w:b/>
                <w:sz w:val="18"/>
                <w:szCs w:val="18"/>
              </w:rPr>
            </w:pPr>
            <w:r>
              <w:rPr>
                <w:rFonts w:ascii="Times New Roman" w:hAnsi="Times New Roman" w:cs="Times New Roman"/>
                <w:b/>
                <w:w w:val="104"/>
                <w:sz w:val="18"/>
                <w:szCs w:val="18"/>
              </w:rPr>
              <w:t>22</w:t>
            </w:r>
          </w:p>
        </w:tc>
      </w:tr>
      <w:tr w:rsidR="007B6A7D" w14:paraId="6D6CF772" w14:textId="77777777">
        <w:trPr>
          <w:gridAfter w:val="1"/>
          <w:wAfter w:w="13" w:type="dxa"/>
          <w:trHeight w:val="340"/>
        </w:trPr>
        <w:tc>
          <w:tcPr>
            <w:tcW w:w="4106" w:type="dxa"/>
            <w:gridSpan w:val="2"/>
            <w:shd w:val="clear" w:color="auto" w:fill="FFFFF7"/>
          </w:tcPr>
          <w:p w14:paraId="1ACA4F62" w14:textId="77777777" w:rsidR="007B6A7D" w:rsidRDefault="00000000">
            <w:pPr>
              <w:pStyle w:val="TableParagraph"/>
              <w:tabs>
                <w:tab w:val="left" w:pos="603"/>
              </w:tabs>
              <w:spacing w:before="1"/>
              <w:jc w:val="both"/>
              <w:rPr>
                <w:rFonts w:ascii="Times New Roman" w:hAnsi="Times New Roman" w:cs="Times New Roman"/>
                <w:b/>
                <w:bCs/>
                <w:sz w:val="16"/>
                <w:szCs w:val="16"/>
              </w:rPr>
            </w:pPr>
            <w:r>
              <w:rPr>
                <w:rFonts w:ascii="Times New Roman" w:hAnsi="Times New Roman" w:cs="Times New Roman"/>
                <w:b/>
                <w:bCs/>
                <w:sz w:val="16"/>
                <w:szCs w:val="16"/>
                <w:shd w:val="clear" w:color="auto" w:fill="FFFFFF"/>
              </w:rPr>
              <w:t>Metrologia das Radiações, Proteção Radiológica</w:t>
            </w:r>
          </w:p>
        </w:tc>
        <w:tc>
          <w:tcPr>
            <w:tcW w:w="1843" w:type="dxa"/>
            <w:shd w:val="clear" w:color="auto" w:fill="FFFFF7"/>
          </w:tcPr>
          <w:p w14:paraId="5E5432B3" w14:textId="77777777" w:rsidR="007B6A7D" w:rsidRDefault="00000000">
            <w:pPr>
              <w:pStyle w:val="TableParagraph"/>
              <w:tabs>
                <w:tab w:val="left" w:pos="603"/>
              </w:tabs>
              <w:jc w:val="center"/>
              <w:rPr>
                <w:rFonts w:ascii="Times New Roman" w:hAnsi="Times New Roman" w:cs="Times New Roman"/>
                <w:b/>
                <w:sz w:val="18"/>
                <w:szCs w:val="18"/>
              </w:rPr>
            </w:pPr>
            <w:r>
              <w:rPr>
                <w:rFonts w:ascii="Times New Roman" w:hAnsi="Times New Roman" w:cs="Times New Roman"/>
                <w:b/>
                <w:sz w:val="18"/>
                <w:szCs w:val="18"/>
              </w:rPr>
              <w:t>REMOTO</w:t>
            </w:r>
          </w:p>
        </w:tc>
        <w:tc>
          <w:tcPr>
            <w:tcW w:w="2535" w:type="dxa"/>
            <w:tcBorders>
              <w:right w:val="single" w:sz="6" w:space="0" w:color="000000"/>
            </w:tcBorders>
            <w:shd w:val="clear" w:color="auto" w:fill="FFFFF7"/>
          </w:tcPr>
          <w:p w14:paraId="5F29DD89" w14:textId="77777777" w:rsidR="007B6A7D" w:rsidRDefault="007B6A7D">
            <w:pPr>
              <w:pStyle w:val="TableParagraph"/>
              <w:tabs>
                <w:tab w:val="left" w:pos="603"/>
              </w:tabs>
              <w:spacing w:before="1"/>
              <w:rPr>
                <w:rFonts w:ascii="Times New Roman" w:hAnsi="Times New Roman" w:cs="Times New Roman"/>
                <w:b/>
                <w:sz w:val="18"/>
                <w:szCs w:val="18"/>
              </w:rPr>
            </w:pPr>
          </w:p>
          <w:p w14:paraId="6424A8CF" w14:textId="77777777" w:rsidR="007B6A7D" w:rsidRDefault="00000000">
            <w:pPr>
              <w:pStyle w:val="TableParagraph"/>
              <w:tabs>
                <w:tab w:val="left" w:pos="603"/>
              </w:tabs>
              <w:ind w:left="883" w:right="880"/>
              <w:jc w:val="center"/>
              <w:rPr>
                <w:rFonts w:ascii="Times New Roman" w:hAnsi="Times New Roman" w:cs="Times New Roman"/>
                <w:b/>
                <w:sz w:val="18"/>
                <w:szCs w:val="18"/>
              </w:rPr>
            </w:pPr>
            <w:r>
              <w:rPr>
                <w:rFonts w:ascii="Times New Roman" w:hAnsi="Times New Roman" w:cs="Times New Roman"/>
                <w:b/>
                <w:w w:val="104"/>
                <w:sz w:val="18"/>
                <w:szCs w:val="18"/>
              </w:rPr>
              <w:t>22</w:t>
            </w:r>
          </w:p>
        </w:tc>
      </w:tr>
      <w:tr w:rsidR="007B6A7D" w14:paraId="37509B90" w14:textId="77777777">
        <w:trPr>
          <w:gridAfter w:val="1"/>
          <w:wAfter w:w="13" w:type="dxa"/>
          <w:trHeight w:val="297"/>
        </w:trPr>
        <w:tc>
          <w:tcPr>
            <w:tcW w:w="4106" w:type="dxa"/>
            <w:gridSpan w:val="2"/>
            <w:shd w:val="clear" w:color="auto" w:fill="FFFFF7"/>
          </w:tcPr>
          <w:p w14:paraId="085DBFFC" w14:textId="77777777" w:rsidR="007B6A7D" w:rsidRDefault="00000000">
            <w:pPr>
              <w:pStyle w:val="TableParagraph"/>
              <w:tabs>
                <w:tab w:val="left" w:pos="603"/>
              </w:tabs>
              <w:spacing w:before="16" w:line="130" w:lineRule="atLeast"/>
              <w:ind w:right="396"/>
              <w:rPr>
                <w:rFonts w:ascii="Times New Roman" w:hAnsi="Times New Roman" w:cs="Times New Roman"/>
                <w:b/>
                <w:bCs/>
                <w:sz w:val="16"/>
                <w:szCs w:val="16"/>
              </w:rPr>
            </w:pPr>
            <w:r>
              <w:rPr>
                <w:rFonts w:ascii="Times New Roman" w:hAnsi="Times New Roman" w:cs="Times New Roman"/>
                <w:b/>
                <w:bCs/>
                <w:sz w:val="16"/>
                <w:szCs w:val="16"/>
                <w:shd w:val="clear" w:color="auto" w:fill="FFFFFF"/>
              </w:rPr>
              <w:t>Proteção Radiológica e Efeitos Biológicos das Radiações</w:t>
            </w:r>
          </w:p>
        </w:tc>
        <w:tc>
          <w:tcPr>
            <w:tcW w:w="1843" w:type="dxa"/>
            <w:shd w:val="clear" w:color="auto" w:fill="FFFFF7"/>
          </w:tcPr>
          <w:p w14:paraId="0F9AEBDC" w14:textId="77777777" w:rsidR="007B6A7D" w:rsidRDefault="00000000">
            <w:pPr>
              <w:pStyle w:val="TableParagraph"/>
              <w:tabs>
                <w:tab w:val="left" w:pos="603"/>
              </w:tabs>
              <w:jc w:val="center"/>
              <w:rPr>
                <w:rFonts w:ascii="Times New Roman" w:hAnsi="Times New Roman" w:cs="Times New Roman"/>
                <w:b/>
                <w:sz w:val="18"/>
                <w:szCs w:val="18"/>
              </w:rPr>
            </w:pPr>
            <w:r>
              <w:rPr>
                <w:rFonts w:ascii="Times New Roman" w:hAnsi="Times New Roman" w:cs="Times New Roman"/>
                <w:b/>
                <w:sz w:val="18"/>
                <w:szCs w:val="18"/>
              </w:rPr>
              <w:t>REMOTO</w:t>
            </w:r>
          </w:p>
        </w:tc>
        <w:tc>
          <w:tcPr>
            <w:tcW w:w="2535" w:type="dxa"/>
            <w:tcBorders>
              <w:right w:val="single" w:sz="6" w:space="0" w:color="000000"/>
            </w:tcBorders>
            <w:shd w:val="clear" w:color="auto" w:fill="FFFFF7"/>
          </w:tcPr>
          <w:p w14:paraId="45570B12" w14:textId="77777777" w:rsidR="007B6A7D" w:rsidRDefault="00000000">
            <w:pPr>
              <w:pStyle w:val="TableParagraph"/>
              <w:tabs>
                <w:tab w:val="left" w:pos="603"/>
              </w:tabs>
              <w:spacing w:before="95"/>
              <w:ind w:left="883" w:right="880"/>
              <w:jc w:val="center"/>
              <w:rPr>
                <w:rFonts w:ascii="Times New Roman" w:hAnsi="Times New Roman" w:cs="Times New Roman"/>
                <w:b/>
                <w:sz w:val="18"/>
                <w:szCs w:val="18"/>
              </w:rPr>
            </w:pPr>
            <w:r>
              <w:rPr>
                <w:rFonts w:ascii="Times New Roman" w:hAnsi="Times New Roman" w:cs="Times New Roman"/>
                <w:b/>
                <w:w w:val="104"/>
                <w:sz w:val="18"/>
                <w:szCs w:val="18"/>
              </w:rPr>
              <w:t>22</w:t>
            </w:r>
          </w:p>
        </w:tc>
      </w:tr>
      <w:tr w:rsidR="007B6A7D" w14:paraId="7D7FD797" w14:textId="77777777">
        <w:trPr>
          <w:gridAfter w:val="1"/>
          <w:wAfter w:w="13" w:type="dxa"/>
          <w:trHeight w:val="298"/>
        </w:trPr>
        <w:tc>
          <w:tcPr>
            <w:tcW w:w="4106" w:type="dxa"/>
            <w:gridSpan w:val="2"/>
            <w:shd w:val="clear" w:color="auto" w:fill="FFFFF7"/>
          </w:tcPr>
          <w:p w14:paraId="2A6CBDFA" w14:textId="77777777" w:rsidR="007B6A7D" w:rsidRDefault="00000000">
            <w:pPr>
              <w:pStyle w:val="TableParagraph"/>
              <w:tabs>
                <w:tab w:val="left" w:pos="603"/>
              </w:tabs>
              <w:spacing w:before="95"/>
              <w:rPr>
                <w:rFonts w:ascii="Times New Roman" w:hAnsi="Times New Roman" w:cs="Times New Roman"/>
                <w:b/>
                <w:bCs/>
                <w:sz w:val="16"/>
                <w:szCs w:val="16"/>
              </w:rPr>
            </w:pPr>
            <w:r>
              <w:rPr>
                <w:rFonts w:ascii="Times New Roman" w:hAnsi="Times New Roman" w:cs="Times New Roman"/>
                <w:b/>
                <w:bCs/>
                <w:sz w:val="16"/>
                <w:szCs w:val="16"/>
              </w:rPr>
              <w:t>Produção de Radioisótopos e Radiofármacos</w:t>
            </w:r>
          </w:p>
        </w:tc>
        <w:tc>
          <w:tcPr>
            <w:tcW w:w="1843" w:type="dxa"/>
            <w:shd w:val="clear" w:color="auto" w:fill="FFFFF7"/>
          </w:tcPr>
          <w:p w14:paraId="28C0F16B" w14:textId="77777777" w:rsidR="007B6A7D" w:rsidRDefault="00000000">
            <w:pPr>
              <w:pStyle w:val="TableParagraph"/>
              <w:tabs>
                <w:tab w:val="left" w:pos="603"/>
              </w:tabs>
              <w:jc w:val="center"/>
              <w:rPr>
                <w:rFonts w:ascii="Times New Roman" w:hAnsi="Times New Roman" w:cs="Times New Roman"/>
                <w:b/>
                <w:sz w:val="18"/>
                <w:szCs w:val="18"/>
              </w:rPr>
            </w:pPr>
            <w:r>
              <w:rPr>
                <w:rFonts w:ascii="Times New Roman" w:hAnsi="Times New Roman" w:cs="Times New Roman"/>
                <w:b/>
                <w:sz w:val="18"/>
                <w:szCs w:val="18"/>
              </w:rPr>
              <w:t>REMOTO</w:t>
            </w:r>
          </w:p>
        </w:tc>
        <w:tc>
          <w:tcPr>
            <w:tcW w:w="2535" w:type="dxa"/>
            <w:tcBorders>
              <w:right w:val="single" w:sz="6" w:space="0" w:color="000000"/>
            </w:tcBorders>
            <w:shd w:val="clear" w:color="auto" w:fill="FFFFF7"/>
          </w:tcPr>
          <w:p w14:paraId="0CFA684C" w14:textId="77777777" w:rsidR="007B6A7D" w:rsidRDefault="00000000">
            <w:pPr>
              <w:pStyle w:val="TableParagraph"/>
              <w:tabs>
                <w:tab w:val="left" w:pos="603"/>
              </w:tabs>
              <w:spacing w:before="95"/>
              <w:ind w:left="883" w:right="880"/>
              <w:jc w:val="center"/>
              <w:rPr>
                <w:rFonts w:ascii="Times New Roman" w:hAnsi="Times New Roman" w:cs="Times New Roman"/>
                <w:b/>
                <w:sz w:val="18"/>
                <w:szCs w:val="18"/>
              </w:rPr>
            </w:pPr>
            <w:r>
              <w:rPr>
                <w:rFonts w:ascii="Times New Roman" w:hAnsi="Times New Roman" w:cs="Times New Roman"/>
                <w:b/>
                <w:w w:val="104"/>
                <w:sz w:val="18"/>
                <w:szCs w:val="18"/>
              </w:rPr>
              <w:t>22</w:t>
            </w:r>
          </w:p>
        </w:tc>
      </w:tr>
      <w:tr w:rsidR="007B6A7D" w14:paraId="4BF3FC8A" w14:textId="77777777">
        <w:trPr>
          <w:gridAfter w:val="1"/>
          <w:wAfter w:w="13" w:type="dxa"/>
          <w:trHeight w:val="298"/>
        </w:trPr>
        <w:tc>
          <w:tcPr>
            <w:tcW w:w="4106" w:type="dxa"/>
            <w:gridSpan w:val="2"/>
            <w:shd w:val="clear" w:color="auto" w:fill="FFFFFF"/>
          </w:tcPr>
          <w:p w14:paraId="2C7EAD99" w14:textId="77777777" w:rsidR="007B6A7D" w:rsidRDefault="00000000">
            <w:pPr>
              <w:pStyle w:val="TableParagraph"/>
              <w:tabs>
                <w:tab w:val="left" w:pos="603"/>
              </w:tabs>
              <w:spacing w:before="95"/>
              <w:rPr>
                <w:rFonts w:ascii="Times New Roman" w:hAnsi="Times New Roman" w:cs="Times New Roman"/>
                <w:b/>
                <w:bCs/>
                <w:sz w:val="16"/>
                <w:szCs w:val="16"/>
              </w:rPr>
            </w:pPr>
            <w:r>
              <w:rPr>
                <w:rFonts w:ascii="Times New Roman" w:hAnsi="Times New Roman" w:cs="Times New Roman"/>
                <w:b/>
                <w:bCs/>
                <w:sz w:val="16"/>
                <w:szCs w:val="16"/>
                <w:shd w:val="clear" w:color="auto" w:fill="FFFFFF"/>
              </w:rPr>
              <w:t>Origem e Tipos de Aplicações Industriais</w:t>
            </w:r>
          </w:p>
        </w:tc>
        <w:tc>
          <w:tcPr>
            <w:tcW w:w="1843" w:type="dxa"/>
            <w:shd w:val="clear" w:color="auto" w:fill="FFFFF7"/>
          </w:tcPr>
          <w:p w14:paraId="12D6963C" w14:textId="77777777" w:rsidR="007B6A7D" w:rsidRDefault="00000000">
            <w:pPr>
              <w:pStyle w:val="TableParagraph"/>
              <w:tabs>
                <w:tab w:val="left" w:pos="603"/>
              </w:tabs>
              <w:jc w:val="center"/>
              <w:rPr>
                <w:rFonts w:ascii="Times New Roman" w:hAnsi="Times New Roman" w:cs="Times New Roman"/>
                <w:b/>
                <w:sz w:val="18"/>
                <w:szCs w:val="18"/>
              </w:rPr>
            </w:pPr>
            <w:r>
              <w:rPr>
                <w:rFonts w:ascii="Times New Roman" w:hAnsi="Times New Roman" w:cs="Times New Roman"/>
                <w:b/>
                <w:sz w:val="18"/>
                <w:szCs w:val="18"/>
              </w:rPr>
              <w:t>PRESENCIAL</w:t>
            </w:r>
          </w:p>
        </w:tc>
        <w:tc>
          <w:tcPr>
            <w:tcW w:w="2535" w:type="dxa"/>
            <w:tcBorders>
              <w:right w:val="single" w:sz="6" w:space="0" w:color="000000"/>
            </w:tcBorders>
            <w:shd w:val="clear" w:color="auto" w:fill="FFFFF7"/>
          </w:tcPr>
          <w:p w14:paraId="4D4E327E" w14:textId="77777777" w:rsidR="007B6A7D" w:rsidRDefault="00000000">
            <w:pPr>
              <w:pStyle w:val="TableParagraph"/>
              <w:tabs>
                <w:tab w:val="left" w:pos="603"/>
              </w:tabs>
              <w:spacing w:before="95"/>
              <w:ind w:left="883" w:right="880"/>
              <w:jc w:val="center"/>
              <w:rPr>
                <w:rFonts w:ascii="Times New Roman" w:hAnsi="Times New Roman" w:cs="Times New Roman"/>
                <w:b/>
                <w:w w:val="104"/>
                <w:sz w:val="18"/>
                <w:szCs w:val="18"/>
              </w:rPr>
            </w:pPr>
            <w:r>
              <w:rPr>
                <w:rFonts w:ascii="Times New Roman" w:hAnsi="Times New Roman" w:cs="Times New Roman"/>
                <w:b/>
                <w:w w:val="104"/>
                <w:sz w:val="18"/>
                <w:szCs w:val="18"/>
              </w:rPr>
              <w:t>22</w:t>
            </w:r>
          </w:p>
        </w:tc>
      </w:tr>
      <w:tr w:rsidR="007B6A7D" w14:paraId="6A365DC9" w14:textId="77777777">
        <w:trPr>
          <w:gridAfter w:val="1"/>
          <w:wAfter w:w="13" w:type="dxa"/>
          <w:trHeight w:val="298"/>
        </w:trPr>
        <w:tc>
          <w:tcPr>
            <w:tcW w:w="4106" w:type="dxa"/>
            <w:gridSpan w:val="2"/>
            <w:shd w:val="clear" w:color="auto" w:fill="FFFFF7"/>
          </w:tcPr>
          <w:p w14:paraId="6A2C2222" w14:textId="77777777" w:rsidR="007B6A7D" w:rsidRDefault="00000000">
            <w:pPr>
              <w:pStyle w:val="TableParagraph"/>
              <w:tabs>
                <w:tab w:val="left" w:pos="603"/>
              </w:tabs>
              <w:spacing w:before="95"/>
              <w:rPr>
                <w:rFonts w:ascii="Times New Roman" w:hAnsi="Times New Roman" w:cs="Times New Roman"/>
                <w:b/>
                <w:sz w:val="16"/>
                <w:szCs w:val="16"/>
              </w:rPr>
            </w:pPr>
            <w:r>
              <w:rPr>
                <w:rFonts w:ascii="Times New Roman" w:hAnsi="Times New Roman" w:cs="Times New Roman"/>
                <w:b/>
                <w:sz w:val="16"/>
                <w:szCs w:val="16"/>
              </w:rPr>
              <w:t>Trabalho de conclusão de curso (TCC)</w:t>
            </w:r>
          </w:p>
        </w:tc>
        <w:tc>
          <w:tcPr>
            <w:tcW w:w="1843" w:type="dxa"/>
            <w:shd w:val="clear" w:color="auto" w:fill="FFFFF7"/>
          </w:tcPr>
          <w:p w14:paraId="3A2650B0" w14:textId="77777777" w:rsidR="007B6A7D" w:rsidRDefault="00000000">
            <w:pPr>
              <w:pStyle w:val="TableParagraph"/>
              <w:tabs>
                <w:tab w:val="left" w:pos="603"/>
              </w:tabs>
              <w:jc w:val="center"/>
              <w:rPr>
                <w:rFonts w:ascii="Times New Roman" w:hAnsi="Times New Roman" w:cs="Times New Roman"/>
                <w:b/>
                <w:sz w:val="18"/>
                <w:szCs w:val="18"/>
              </w:rPr>
            </w:pPr>
            <w:r>
              <w:rPr>
                <w:rFonts w:ascii="Times New Roman" w:hAnsi="Times New Roman" w:cs="Times New Roman"/>
                <w:b/>
                <w:sz w:val="18"/>
                <w:szCs w:val="18"/>
              </w:rPr>
              <w:t>PRESENCIAL</w:t>
            </w:r>
          </w:p>
        </w:tc>
        <w:tc>
          <w:tcPr>
            <w:tcW w:w="2535" w:type="dxa"/>
            <w:tcBorders>
              <w:right w:val="single" w:sz="6" w:space="0" w:color="000000"/>
            </w:tcBorders>
            <w:shd w:val="clear" w:color="auto" w:fill="FFFFF7"/>
          </w:tcPr>
          <w:p w14:paraId="6AF23DB6" w14:textId="77777777" w:rsidR="007B6A7D" w:rsidRDefault="00000000">
            <w:pPr>
              <w:pStyle w:val="TableParagraph"/>
              <w:tabs>
                <w:tab w:val="left" w:pos="603"/>
              </w:tabs>
              <w:spacing w:before="95"/>
              <w:ind w:left="883" w:right="880"/>
              <w:jc w:val="center"/>
              <w:rPr>
                <w:rFonts w:ascii="Times New Roman" w:hAnsi="Times New Roman" w:cs="Times New Roman"/>
                <w:b/>
                <w:w w:val="104"/>
                <w:sz w:val="18"/>
                <w:szCs w:val="18"/>
              </w:rPr>
            </w:pPr>
            <w:r>
              <w:rPr>
                <w:rFonts w:ascii="Times New Roman" w:hAnsi="Times New Roman" w:cs="Times New Roman"/>
                <w:b/>
                <w:w w:val="104"/>
                <w:sz w:val="18"/>
                <w:szCs w:val="18"/>
              </w:rPr>
              <w:t>22</w:t>
            </w:r>
          </w:p>
        </w:tc>
      </w:tr>
      <w:tr w:rsidR="007B6A7D" w14:paraId="0064EB56" w14:textId="77777777">
        <w:trPr>
          <w:gridAfter w:val="1"/>
          <w:wAfter w:w="13" w:type="dxa"/>
          <w:trHeight w:val="298"/>
        </w:trPr>
        <w:tc>
          <w:tcPr>
            <w:tcW w:w="4106" w:type="dxa"/>
            <w:gridSpan w:val="2"/>
            <w:shd w:val="clear" w:color="auto" w:fill="FFFFF7"/>
          </w:tcPr>
          <w:p w14:paraId="42B8CCCC" w14:textId="77777777" w:rsidR="007B6A7D" w:rsidRDefault="00000000">
            <w:pPr>
              <w:pStyle w:val="TableParagraph"/>
              <w:tabs>
                <w:tab w:val="left" w:pos="603"/>
              </w:tabs>
              <w:spacing w:before="95"/>
              <w:rPr>
                <w:rFonts w:ascii="Times New Roman" w:hAnsi="Times New Roman" w:cs="Times New Roman"/>
                <w:b/>
                <w:sz w:val="16"/>
                <w:szCs w:val="16"/>
              </w:rPr>
            </w:pPr>
            <w:r>
              <w:rPr>
                <w:rFonts w:ascii="Times New Roman" w:hAnsi="Times New Roman" w:cs="Times New Roman"/>
                <w:b/>
                <w:sz w:val="16"/>
                <w:szCs w:val="16"/>
              </w:rPr>
              <w:t>Trabalho de conclusão de curso (TCC)</w:t>
            </w:r>
          </w:p>
        </w:tc>
        <w:tc>
          <w:tcPr>
            <w:tcW w:w="1843" w:type="dxa"/>
            <w:shd w:val="clear" w:color="auto" w:fill="FFFFF7"/>
          </w:tcPr>
          <w:p w14:paraId="469593B6" w14:textId="77777777" w:rsidR="007B6A7D" w:rsidRDefault="00000000">
            <w:pPr>
              <w:pStyle w:val="TableParagraph"/>
              <w:tabs>
                <w:tab w:val="left" w:pos="603"/>
              </w:tabs>
              <w:jc w:val="center"/>
              <w:rPr>
                <w:rFonts w:ascii="Times New Roman" w:hAnsi="Times New Roman" w:cs="Times New Roman"/>
                <w:b/>
                <w:sz w:val="18"/>
                <w:szCs w:val="18"/>
              </w:rPr>
            </w:pPr>
            <w:r>
              <w:rPr>
                <w:rFonts w:ascii="Times New Roman" w:hAnsi="Times New Roman" w:cs="Times New Roman"/>
                <w:b/>
                <w:sz w:val="18"/>
                <w:szCs w:val="18"/>
              </w:rPr>
              <w:t>REMOTO</w:t>
            </w:r>
          </w:p>
        </w:tc>
        <w:tc>
          <w:tcPr>
            <w:tcW w:w="2535" w:type="dxa"/>
            <w:tcBorders>
              <w:right w:val="single" w:sz="6" w:space="0" w:color="000000"/>
            </w:tcBorders>
            <w:shd w:val="clear" w:color="auto" w:fill="FFFFF7"/>
          </w:tcPr>
          <w:p w14:paraId="735092A4" w14:textId="77777777" w:rsidR="007B6A7D" w:rsidRDefault="00000000">
            <w:pPr>
              <w:pStyle w:val="TableParagraph"/>
              <w:tabs>
                <w:tab w:val="left" w:pos="603"/>
              </w:tabs>
              <w:spacing w:before="95"/>
              <w:ind w:left="883" w:right="880"/>
              <w:jc w:val="center"/>
              <w:rPr>
                <w:rFonts w:ascii="Times New Roman" w:hAnsi="Times New Roman" w:cs="Times New Roman"/>
                <w:b/>
                <w:w w:val="104"/>
                <w:sz w:val="18"/>
                <w:szCs w:val="18"/>
              </w:rPr>
            </w:pPr>
            <w:r>
              <w:rPr>
                <w:rFonts w:ascii="Times New Roman" w:hAnsi="Times New Roman" w:cs="Times New Roman"/>
                <w:b/>
                <w:w w:val="104"/>
                <w:sz w:val="18"/>
                <w:szCs w:val="18"/>
              </w:rPr>
              <w:t>20</w:t>
            </w:r>
          </w:p>
          <w:p w14:paraId="7516A27F" w14:textId="77777777" w:rsidR="007B6A7D" w:rsidRDefault="007B6A7D">
            <w:pPr>
              <w:pStyle w:val="TableParagraph"/>
              <w:tabs>
                <w:tab w:val="left" w:pos="603"/>
              </w:tabs>
              <w:spacing w:before="95"/>
              <w:ind w:left="883" w:right="880"/>
              <w:jc w:val="center"/>
              <w:rPr>
                <w:rFonts w:ascii="Times New Roman" w:hAnsi="Times New Roman" w:cs="Times New Roman"/>
                <w:b/>
                <w:w w:val="104"/>
                <w:sz w:val="18"/>
                <w:szCs w:val="18"/>
              </w:rPr>
            </w:pPr>
          </w:p>
        </w:tc>
      </w:tr>
      <w:tr w:rsidR="007B6A7D" w14:paraId="44BAAFE9" w14:textId="77777777">
        <w:trPr>
          <w:trHeight w:val="297"/>
        </w:trPr>
        <w:tc>
          <w:tcPr>
            <w:tcW w:w="5949" w:type="dxa"/>
            <w:gridSpan w:val="3"/>
            <w:shd w:val="clear" w:color="auto" w:fill="C8C8C8"/>
          </w:tcPr>
          <w:p w14:paraId="3AA4E5D5" w14:textId="77777777" w:rsidR="007B6A7D" w:rsidRDefault="00000000">
            <w:pPr>
              <w:pStyle w:val="TableParagraph"/>
              <w:tabs>
                <w:tab w:val="left" w:pos="603"/>
              </w:tabs>
              <w:spacing w:before="89"/>
              <w:ind w:left="830"/>
              <w:rPr>
                <w:rFonts w:ascii="Times New Roman" w:hAnsi="Times New Roman" w:cs="Times New Roman"/>
                <w:b/>
                <w:sz w:val="16"/>
                <w:szCs w:val="16"/>
              </w:rPr>
            </w:pPr>
            <w:r>
              <w:rPr>
                <w:rFonts w:ascii="Times New Roman" w:hAnsi="Times New Roman" w:cs="Times New Roman"/>
                <w:b/>
                <w:spacing w:val="-1"/>
                <w:w w:val="104"/>
                <w:sz w:val="16"/>
                <w:szCs w:val="16"/>
              </w:rPr>
              <w:t>CARGA</w:t>
            </w:r>
            <w:r>
              <w:rPr>
                <w:rFonts w:ascii="Times New Roman" w:hAnsi="Times New Roman" w:cs="Times New Roman"/>
                <w:b/>
                <w:spacing w:val="-7"/>
                <w:w w:val="104"/>
                <w:sz w:val="16"/>
                <w:szCs w:val="16"/>
              </w:rPr>
              <w:t xml:space="preserve"> </w:t>
            </w:r>
            <w:r>
              <w:rPr>
                <w:rFonts w:ascii="Times New Roman" w:hAnsi="Times New Roman" w:cs="Times New Roman"/>
                <w:b/>
                <w:spacing w:val="-1"/>
                <w:w w:val="104"/>
                <w:sz w:val="16"/>
                <w:szCs w:val="16"/>
              </w:rPr>
              <w:t>TOTAL</w:t>
            </w:r>
            <w:r>
              <w:rPr>
                <w:rFonts w:ascii="Times New Roman" w:hAnsi="Times New Roman" w:cs="Times New Roman"/>
                <w:b/>
                <w:w w:val="104"/>
                <w:sz w:val="16"/>
                <w:szCs w:val="16"/>
              </w:rPr>
              <w:t xml:space="preserve"> DO</w:t>
            </w:r>
            <w:r>
              <w:rPr>
                <w:rFonts w:ascii="Times New Roman" w:hAnsi="Times New Roman" w:cs="Times New Roman"/>
                <w:b/>
                <w:spacing w:val="3"/>
                <w:w w:val="104"/>
                <w:sz w:val="16"/>
                <w:szCs w:val="16"/>
              </w:rPr>
              <w:t xml:space="preserve"> </w:t>
            </w:r>
            <w:r>
              <w:rPr>
                <w:rFonts w:ascii="Times New Roman" w:hAnsi="Times New Roman" w:cs="Times New Roman"/>
                <w:b/>
                <w:w w:val="104"/>
                <w:sz w:val="16"/>
                <w:szCs w:val="16"/>
              </w:rPr>
              <w:t>PRIMEIRO</w:t>
            </w:r>
            <w:r>
              <w:rPr>
                <w:rFonts w:ascii="Times New Roman" w:hAnsi="Times New Roman" w:cs="Times New Roman"/>
                <w:b/>
                <w:spacing w:val="2"/>
                <w:w w:val="104"/>
                <w:sz w:val="16"/>
                <w:szCs w:val="16"/>
              </w:rPr>
              <w:t xml:space="preserve"> </w:t>
            </w:r>
            <w:r>
              <w:rPr>
                <w:rFonts w:ascii="Times New Roman" w:hAnsi="Times New Roman" w:cs="Times New Roman"/>
                <w:b/>
                <w:w w:val="104"/>
                <w:sz w:val="16"/>
                <w:szCs w:val="16"/>
              </w:rPr>
              <w:t>MÓDULO</w:t>
            </w:r>
          </w:p>
        </w:tc>
        <w:tc>
          <w:tcPr>
            <w:tcW w:w="2548" w:type="dxa"/>
            <w:gridSpan w:val="2"/>
            <w:tcBorders>
              <w:right w:val="single" w:sz="6" w:space="0" w:color="000000"/>
            </w:tcBorders>
            <w:shd w:val="clear" w:color="auto" w:fill="C8C8C8"/>
          </w:tcPr>
          <w:p w14:paraId="631200EF" w14:textId="77777777" w:rsidR="007B6A7D" w:rsidRDefault="00000000">
            <w:pPr>
              <w:pStyle w:val="TableParagraph"/>
              <w:tabs>
                <w:tab w:val="left" w:pos="603"/>
              </w:tabs>
              <w:spacing w:before="89"/>
              <w:ind w:left="830" w:right="880"/>
              <w:jc w:val="center"/>
              <w:rPr>
                <w:rFonts w:ascii="Times New Roman" w:hAnsi="Times New Roman" w:cs="Times New Roman"/>
                <w:b/>
                <w:sz w:val="16"/>
                <w:szCs w:val="16"/>
              </w:rPr>
            </w:pPr>
            <w:r>
              <w:rPr>
                <w:rFonts w:ascii="Times New Roman" w:hAnsi="Times New Roman" w:cs="Times New Roman"/>
                <w:b/>
                <w:w w:val="104"/>
                <w:sz w:val="16"/>
                <w:szCs w:val="16"/>
              </w:rPr>
              <w:t>180</w:t>
            </w:r>
          </w:p>
        </w:tc>
      </w:tr>
      <w:tr w:rsidR="007B6A7D" w14:paraId="0C234F1E" w14:textId="77777777">
        <w:trPr>
          <w:trHeight w:val="297"/>
        </w:trPr>
        <w:tc>
          <w:tcPr>
            <w:tcW w:w="5949" w:type="dxa"/>
            <w:gridSpan w:val="3"/>
            <w:shd w:val="clear" w:color="auto" w:fill="C8C8C8"/>
          </w:tcPr>
          <w:p w14:paraId="48FB4460" w14:textId="77777777" w:rsidR="007B6A7D" w:rsidRDefault="007B6A7D">
            <w:pPr>
              <w:pStyle w:val="TableParagraph"/>
              <w:tabs>
                <w:tab w:val="left" w:pos="603"/>
              </w:tabs>
              <w:spacing w:before="89"/>
              <w:ind w:left="830"/>
              <w:rPr>
                <w:rFonts w:ascii="Times New Roman" w:hAnsi="Times New Roman" w:cs="Times New Roman"/>
                <w:b/>
                <w:spacing w:val="-1"/>
                <w:w w:val="104"/>
                <w:sz w:val="16"/>
                <w:szCs w:val="16"/>
              </w:rPr>
            </w:pPr>
          </w:p>
        </w:tc>
        <w:tc>
          <w:tcPr>
            <w:tcW w:w="2548" w:type="dxa"/>
            <w:gridSpan w:val="2"/>
            <w:tcBorders>
              <w:right w:val="single" w:sz="6" w:space="0" w:color="000000"/>
            </w:tcBorders>
            <w:shd w:val="clear" w:color="auto" w:fill="C8C8C8"/>
          </w:tcPr>
          <w:p w14:paraId="6A7B02B2" w14:textId="77777777" w:rsidR="007B6A7D" w:rsidRDefault="007B6A7D">
            <w:pPr>
              <w:pStyle w:val="TableParagraph"/>
              <w:tabs>
                <w:tab w:val="left" w:pos="603"/>
              </w:tabs>
              <w:spacing w:before="89"/>
              <w:ind w:left="830" w:right="880"/>
              <w:jc w:val="center"/>
              <w:rPr>
                <w:rFonts w:ascii="Times New Roman" w:hAnsi="Times New Roman" w:cs="Times New Roman"/>
                <w:b/>
                <w:w w:val="104"/>
                <w:sz w:val="16"/>
                <w:szCs w:val="16"/>
              </w:rPr>
            </w:pPr>
          </w:p>
        </w:tc>
      </w:tr>
    </w:tbl>
    <w:p w14:paraId="419EED51" w14:textId="77777777" w:rsidR="007B6A7D" w:rsidRDefault="00000000">
      <w:pPr>
        <w:tabs>
          <w:tab w:val="left" w:pos="1711"/>
        </w:tabs>
        <w:rPr>
          <w:sz w:val="16"/>
          <w:szCs w:val="16"/>
        </w:rPr>
      </w:pPr>
      <w:r>
        <w:rPr>
          <w:sz w:val="16"/>
          <w:szCs w:val="16"/>
        </w:rPr>
        <w:tab/>
      </w:r>
    </w:p>
    <w:p w14:paraId="090317D8" w14:textId="77777777" w:rsidR="007B6A7D" w:rsidRDefault="007B6A7D">
      <w:pPr>
        <w:rPr>
          <w:sz w:val="16"/>
          <w:szCs w:val="16"/>
        </w:rPr>
      </w:pPr>
    </w:p>
    <w:p w14:paraId="56B65DA8" w14:textId="77777777" w:rsidR="007B6A7D" w:rsidRDefault="007B6A7D">
      <w:pPr>
        <w:rPr>
          <w:sz w:val="16"/>
          <w:szCs w:val="16"/>
        </w:rPr>
      </w:pPr>
    </w:p>
    <w:p w14:paraId="2D33EBF8" w14:textId="77777777" w:rsidR="007B6A7D" w:rsidRDefault="007B6A7D">
      <w:pPr>
        <w:rPr>
          <w:sz w:val="16"/>
          <w:szCs w:val="16"/>
        </w:rPr>
      </w:pPr>
    </w:p>
    <w:p w14:paraId="3BF05F30" w14:textId="77777777" w:rsidR="007B6A7D" w:rsidRDefault="007B6A7D">
      <w:pPr>
        <w:rPr>
          <w:sz w:val="16"/>
          <w:szCs w:val="16"/>
        </w:rPr>
      </w:pPr>
    </w:p>
    <w:p w14:paraId="0F8082F7" w14:textId="77777777" w:rsidR="007B6A7D" w:rsidRDefault="007B6A7D">
      <w:pPr>
        <w:rPr>
          <w:sz w:val="16"/>
          <w:szCs w:val="16"/>
        </w:rPr>
      </w:pPr>
    </w:p>
    <w:p w14:paraId="502CFEFE" w14:textId="77777777" w:rsidR="007B6A7D" w:rsidRDefault="007B6A7D">
      <w:pPr>
        <w:rPr>
          <w:sz w:val="16"/>
          <w:szCs w:val="16"/>
        </w:rPr>
      </w:pPr>
    </w:p>
    <w:p w14:paraId="693F3821" w14:textId="77777777" w:rsidR="007B6A7D" w:rsidRDefault="007B6A7D">
      <w:pPr>
        <w:rPr>
          <w:sz w:val="16"/>
          <w:szCs w:val="16"/>
        </w:rPr>
      </w:pPr>
    </w:p>
    <w:p w14:paraId="39592C5F" w14:textId="77777777" w:rsidR="007B6A7D" w:rsidRDefault="007B6A7D">
      <w:pPr>
        <w:rPr>
          <w:sz w:val="16"/>
          <w:szCs w:val="16"/>
        </w:rPr>
      </w:pPr>
    </w:p>
    <w:p w14:paraId="2D07FEF2" w14:textId="77777777" w:rsidR="007B6A7D" w:rsidRDefault="007B6A7D">
      <w:pPr>
        <w:rPr>
          <w:sz w:val="16"/>
          <w:szCs w:val="16"/>
        </w:rPr>
      </w:pPr>
    </w:p>
    <w:p w14:paraId="26CC59DD" w14:textId="77777777" w:rsidR="007B6A7D" w:rsidRDefault="007B6A7D">
      <w:pPr>
        <w:rPr>
          <w:sz w:val="16"/>
          <w:szCs w:val="16"/>
        </w:rPr>
      </w:pPr>
    </w:p>
    <w:p w14:paraId="08A045DC" w14:textId="77777777" w:rsidR="007B6A7D" w:rsidRDefault="007B6A7D">
      <w:pPr>
        <w:rPr>
          <w:sz w:val="16"/>
          <w:szCs w:val="16"/>
        </w:rPr>
      </w:pPr>
    </w:p>
    <w:p w14:paraId="07A4C2D8" w14:textId="77777777" w:rsidR="007B6A7D" w:rsidRDefault="007B6A7D">
      <w:pPr>
        <w:rPr>
          <w:sz w:val="16"/>
          <w:szCs w:val="16"/>
        </w:rPr>
      </w:pPr>
    </w:p>
    <w:p w14:paraId="56D39B9A" w14:textId="77777777" w:rsidR="007B6A7D" w:rsidRDefault="007B6A7D">
      <w:pPr>
        <w:rPr>
          <w:sz w:val="16"/>
          <w:szCs w:val="16"/>
        </w:rPr>
      </w:pPr>
    </w:p>
    <w:p w14:paraId="0F05598F" w14:textId="77777777" w:rsidR="007B6A7D" w:rsidRDefault="007B6A7D">
      <w:pPr>
        <w:rPr>
          <w:sz w:val="16"/>
          <w:szCs w:val="16"/>
        </w:rPr>
      </w:pPr>
    </w:p>
    <w:p w14:paraId="5B498B07" w14:textId="77777777" w:rsidR="007B6A7D" w:rsidRDefault="007B6A7D">
      <w:pPr>
        <w:rPr>
          <w:sz w:val="16"/>
          <w:szCs w:val="16"/>
        </w:rPr>
      </w:pPr>
    </w:p>
    <w:p w14:paraId="2F6781B5" w14:textId="77777777" w:rsidR="007B6A7D" w:rsidRDefault="007B6A7D">
      <w:pPr>
        <w:rPr>
          <w:sz w:val="16"/>
          <w:szCs w:val="16"/>
        </w:rPr>
      </w:pPr>
    </w:p>
    <w:p w14:paraId="30E7C164" w14:textId="77777777" w:rsidR="007B6A7D" w:rsidRDefault="007B6A7D">
      <w:pPr>
        <w:rPr>
          <w:sz w:val="16"/>
          <w:szCs w:val="16"/>
        </w:rPr>
      </w:pPr>
    </w:p>
    <w:p w14:paraId="45F2DB7D" w14:textId="77777777" w:rsidR="007B6A7D" w:rsidRDefault="007B6A7D">
      <w:pPr>
        <w:rPr>
          <w:sz w:val="16"/>
          <w:szCs w:val="16"/>
        </w:rPr>
      </w:pPr>
    </w:p>
    <w:p w14:paraId="10DB332A" w14:textId="77777777" w:rsidR="007B6A7D" w:rsidRDefault="007B6A7D">
      <w:pPr>
        <w:rPr>
          <w:sz w:val="16"/>
          <w:szCs w:val="16"/>
        </w:rPr>
      </w:pPr>
    </w:p>
    <w:p w14:paraId="44468330" w14:textId="77777777" w:rsidR="007B6A7D" w:rsidRDefault="007B6A7D">
      <w:pPr>
        <w:rPr>
          <w:sz w:val="16"/>
          <w:szCs w:val="16"/>
        </w:rPr>
      </w:pPr>
    </w:p>
    <w:p w14:paraId="6023935D" w14:textId="77777777" w:rsidR="007B6A7D" w:rsidRDefault="007B6A7D">
      <w:pPr>
        <w:rPr>
          <w:sz w:val="16"/>
          <w:szCs w:val="16"/>
        </w:rPr>
      </w:pPr>
    </w:p>
    <w:p w14:paraId="4FD94933" w14:textId="77777777" w:rsidR="007B6A7D" w:rsidRDefault="007B6A7D">
      <w:pPr>
        <w:rPr>
          <w:sz w:val="16"/>
          <w:szCs w:val="16"/>
        </w:rPr>
      </w:pPr>
    </w:p>
    <w:p w14:paraId="5DDA1160" w14:textId="77777777" w:rsidR="007B6A7D" w:rsidRDefault="007B6A7D">
      <w:pPr>
        <w:rPr>
          <w:sz w:val="16"/>
          <w:szCs w:val="16"/>
        </w:rPr>
      </w:pPr>
    </w:p>
    <w:p w14:paraId="11D986A4" w14:textId="77777777" w:rsidR="007B6A7D" w:rsidRDefault="007B6A7D">
      <w:pPr>
        <w:rPr>
          <w:sz w:val="16"/>
          <w:szCs w:val="16"/>
        </w:rPr>
      </w:pPr>
    </w:p>
    <w:p w14:paraId="610EF13B" w14:textId="77777777" w:rsidR="007B6A7D" w:rsidRDefault="007B6A7D">
      <w:pPr>
        <w:rPr>
          <w:sz w:val="16"/>
          <w:szCs w:val="16"/>
        </w:rPr>
      </w:pPr>
    </w:p>
    <w:p w14:paraId="1549525B" w14:textId="77777777" w:rsidR="007B6A7D" w:rsidRDefault="007B6A7D">
      <w:pPr>
        <w:rPr>
          <w:sz w:val="16"/>
          <w:szCs w:val="16"/>
        </w:rPr>
      </w:pPr>
    </w:p>
    <w:p w14:paraId="38E93271" w14:textId="77777777" w:rsidR="007B6A7D" w:rsidRDefault="007B6A7D">
      <w:pPr>
        <w:rPr>
          <w:sz w:val="16"/>
          <w:szCs w:val="16"/>
        </w:rPr>
      </w:pPr>
    </w:p>
    <w:p w14:paraId="6540FA88" w14:textId="77777777" w:rsidR="007B6A7D" w:rsidRDefault="007B6A7D">
      <w:pPr>
        <w:rPr>
          <w:sz w:val="16"/>
          <w:szCs w:val="16"/>
        </w:rPr>
      </w:pPr>
    </w:p>
    <w:p w14:paraId="08D81950" w14:textId="77777777" w:rsidR="007B6A7D" w:rsidRDefault="007B6A7D">
      <w:pPr>
        <w:rPr>
          <w:sz w:val="16"/>
          <w:szCs w:val="16"/>
        </w:rPr>
      </w:pPr>
    </w:p>
    <w:p w14:paraId="654FC6BC" w14:textId="77777777" w:rsidR="007B6A7D" w:rsidRDefault="007B6A7D">
      <w:pPr>
        <w:rPr>
          <w:sz w:val="16"/>
          <w:szCs w:val="16"/>
        </w:rPr>
      </w:pPr>
    </w:p>
    <w:p w14:paraId="40880EBC" w14:textId="77777777" w:rsidR="007B6A7D" w:rsidRDefault="007B6A7D">
      <w:pPr>
        <w:rPr>
          <w:sz w:val="16"/>
          <w:szCs w:val="16"/>
        </w:rPr>
      </w:pPr>
    </w:p>
    <w:p w14:paraId="3EAA267A" w14:textId="77777777" w:rsidR="007B6A7D" w:rsidRDefault="007B6A7D">
      <w:pPr>
        <w:rPr>
          <w:sz w:val="16"/>
          <w:szCs w:val="16"/>
        </w:rPr>
      </w:pPr>
    </w:p>
    <w:p w14:paraId="2092EA8B" w14:textId="77777777" w:rsidR="007B6A7D" w:rsidRDefault="007B6A7D">
      <w:pPr>
        <w:rPr>
          <w:sz w:val="16"/>
          <w:szCs w:val="16"/>
        </w:rPr>
      </w:pPr>
    </w:p>
    <w:p w14:paraId="3F3C9044" w14:textId="77777777" w:rsidR="007B6A7D" w:rsidRDefault="007B6A7D">
      <w:pPr>
        <w:rPr>
          <w:sz w:val="16"/>
          <w:szCs w:val="16"/>
        </w:rPr>
      </w:pPr>
    </w:p>
    <w:p w14:paraId="11775C45" w14:textId="77777777" w:rsidR="007B6A7D" w:rsidRDefault="007B6A7D">
      <w:pPr>
        <w:rPr>
          <w:sz w:val="16"/>
          <w:szCs w:val="16"/>
        </w:rPr>
      </w:pPr>
    </w:p>
    <w:p w14:paraId="2B1B7532" w14:textId="77777777" w:rsidR="007B6A7D" w:rsidRDefault="007B6A7D">
      <w:pPr>
        <w:rPr>
          <w:sz w:val="16"/>
          <w:szCs w:val="16"/>
        </w:rPr>
      </w:pPr>
    </w:p>
    <w:p w14:paraId="576BC67F" w14:textId="77777777" w:rsidR="007B6A7D" w:rsidRDefault="007B6A7D">
      <w:pPr>
        <w:rPr>
          <w:sz w:val="16"/>
          <w:szCs w:val="16"/>
        </w:rPr>
      </w:pPr>
    </w:p>
    <w:p w14:paraId="5CAACCFA" w14:textId="77777777" w:rsidR="007B6A7D" w:rsidRDefault="007B6A7D">
      <w:pPr>
        <w:rPr>
          <w:sz w:val="16"/>
          <w:szCs w:val="16"/>
        </w:rPr>
      </w:pPr>
    </w:p>
    <w:p w14:paraId="1F8680AB" w14:textId="77777777" w:rsidR="007B6A7D" w:rsidRDefault="007B6A7D">
      <w:pPr>
        <w:rPr>
          <w:sz w:val="16"/>
          <w:szCs w:val="16"/>
        </w:rPr>
      </w:pPr>
    </w:p>
    <w:p w14:paraId="0602DE8A" w14:textId="77777777" w:rsidR="007B6A7D" w:rsidRDefault="007B6A7D">
      <w:pPr>
        <w:rPr>
          <w:sz w:val="16"/>
          <w:szCs w:val="16"/>
        </w:rPr>
      </w:pPr>
    </w:p>
    <w:p w14:paraId="37201360" w14:textId="77777777" w:rsidR="007B6A7D" w:rsidRDefault="007B6A7D">
      <w:pPr>
        <w:rPr>
          <w:sz w:val="16"/>
          <w:szCs w:val="16"/>
        </w:rPr>
      </w:pPr>
    </w:p>
    <w:p w14:paraId="6494090A" w14:textId="77777777" w:rsidR="007B6A7D" w:rsidRDefault="007B6A7D">
      <w:pPr>
        <w:rPr>
          <w:sz w:val="16"/>
          <w:szCs w:val="16"/>
        </w:rPr>
      </w:pPr>
    </w:p>
    <w:p w14:paraId="1E2BA332" w14:textId="77777777" w:rsidR="007B6A7D" w:rsidRDefault="007B6A7D">
      <w:pPr>
        <w:rPr>
          <w:sz w:val="16"/>
          <w:szCs w:val="16"/>
        </w:rPr>
      </w:pPr>
    </w:p>
    <w:p w14:paraId="0B20717C" w14:textId="77777777" w:rsidR="007B6A7D" w:rsidRDefault="007B6A7D">
      <w:pPr>
        <w:rPr>
          <w:sz w:val="16"/>
          <w:szCs w:val="16"/>
        </w:rPr>
      </w:pPr>
    </w:p>
    <w:p w14:paraId="76AE5DFD" w14:textId="77777777" w:rsidR="007B6A7D" w:rsidRDefault="007B6A7D">
      <w:pPr>
        <w:rPr>
          <w:sz w:val="16"/>
          <w:szCs w:val="16"/>
        </w:rPr>
      </w:pPr>
    </w:p>
    <w:p w14:paraId="1A5898BE" w14:textId="77777777" w:rsidR="007B6A7D" w:rsidRDefault="007B6A7D">
      <w:pPr>
        <w:rPr>
          <w:sz w:val="16"/>
          <w:szCs w:val="16"/>
        </w:rPr>
      </w:pPr>
    </w:p>
    <w:p w14:paraId="53E85ECE" w14:textId="77777777" w:rsidR="007B6A7D" w:rsidRDefault="007B6A7D">
      <w:pPr>
        <w:rPr>
          <w:sz w:val="16"/>
          <w:szCs w:val="16"/>
        </w:rPr>
      </w:pPr>
    </w:p>
    <w:p w14:paraId="1489DE01" w14:textId="77777777" w:rsidR="007B6A7D" w:rsidRDefault="007B6A7D">
      <w:pPr>
        <w:rPr>
          <w:sz w:val="16"/>
          <w:szCs w:val="16"/>
        </w:rPr>
      </w:pPr>
    </w:p>
    <w:p w14:paraId="081685B0" w14:textId="77777777" w:rsidR="007B6A7D" w:rsidRDefault="007B6A7D">
      <w:pPr>
        <w:rPr>
          <w:sz w:val="16"/>
          <w:szCs w:val="16"/>
        </w:rPr>
      </w:pPr>
    </w:p>
    <w:p w14:paraId="631362B0" w14:textId="77777777" w:rsidR="007B6A7D" w:rsidRDefault="007B6A7D">
      <w:pPr>
        <w:rPr>
          <w:sz w:val="16"/>
          <w:szCs w:val="16"/>
        </w:rPr>
      </w:pPr>
    </w:p>
    <w:p w14:paraId="79BDEB27" w14:textId="77777777" w:rsidR="007B6A7D" w:rsidRDefault="007B6A7D">
      <w:pPr>
        <w:rPr>
          <w:sz w:val="16"/>
          <w:szCs w:val="16"/>
        </w:rPr>
      </w:pPr>
    </w:p>
    <w:p w14:paraId="05F3229E" w14:textId="77777777" w:rsidR="007B6A7D" w:rsidRDefault="007B6A7D">
      <w:pPr>
        <w:rPr>
          <w:sz w:val="16"/>
          <w:szCs w:val="16"/>
        </w:rPr>
      </w:pPr>
    </w:p>
    <w:p w14:paraId="5B83CD28" w14:textId="77777777" w:rsidR="007B6A7D" w:rsidRDefault="007B6A7D">
      <w:pPr>
        <w:rPr>
          <w:sz w:val="16"/>
          <w:szCs w:val="16"/>
        </w:rPr>
      </w:pPr>
    </w:p>
    <w:p w14:paraId="6A62557D" w14:textId="77777777" w:rsidR="007B6A7D" w:rsidRDefault="007B6A7D">
      <w:pPr>
        <w:rPr>
          <w:sz w:val="16"/>
          <w:szCs w:val="16"/>
        </w:rPr>
      </w:pPr>
    </w:p>
    <w:p w14:paraId="59769412" w14:textId="77777777" w:rsidR="007B6A7D" w:rsidRDefault="007B6A7D">
      <w:pPr>
        <w:rPr>
          <w:sz w:val="16"/>
          <w:szCs w:val="16"/>
        </w:rPr>
      </w:pPr>
    </w:p>
    <w:p w14:paraId="351B5373" w14:textId="77777777" w:rsidR="007B6A7D" w:rsidRDefault="007B6A7D">
      <w:pPr>
        <w:rPr>
          <w:sz w:val="16"/>
          <w:szCs w:val="16"/>
        </w:rPr>
      </w:pPr>
    </w:p>
    <w:p w14:paraId="745D459B" w14:textId="77777777" w:rsidR="007B6A7D" w:rsidRDefault="007B6A7D">
      <w:pPr>
        <w:rPr>
          <w:sz w:val="16"/>
          <w:szCs w:val="16"/>
        </w:rPr>
      </w:pPr>
    </w:p>
    <w:p w14:paraId="39443B8D" w14:textId="77777777" w:rsidR="007B6A7D" w:rsidRDefault="007B6A7D">
      <w:pPr>
        <w:rPr>
          <w:sz w:val="16"/>
          <w:szCs w:val="16"/>
        </w:rPr>
      </w:pPr>
    </w:p>
    <w:p w14:paraId="09AD6DF6" w14:textId="77777777" w:rsidR="007B6A7D" w:rsidRDefault="007B6A7D">
      <w:pPr>
        <w:rPr>
          <w:sz w:val="16"/>
          <w:szCs w:val="16"/>
        </w:rPr>
      </w:pPr>
    </w:p>
    <w:p w14:paraId="5D6032C2" w14:textId="77777777" w:rsidR="007B6A7D" w:rsidRDefault="007B6A7D">
      <w:pPr>
        <w:rPr>
          <w:sz w:val="16"/>
          <w:szCs w:val="16"/>
        </w:rPr>
      </w:pPr>
    </w:p>
    <w:p w14:paraId="4E8825C0" w14:textId="77777777" w:rsidR="007B6A7D" w:rsidRDefault="007B6A7D">
      <w:pPr>
        <w:rPr>
          <w:sz w:val="16"/>
          <w:szCs w:val="16"/>
        </w:rPr>
      </w:pPr>
    </w:p>
    <w:tbl>
      <w:tblPr>
        <w:tblStyle w:val="Tabelacomgrade"/>
        <w:tblpPr w:leftFromText="141" w:rightFromText="141" w:vertAnchor="text" w:horzAnchor="margin" w:tblpXSpec="center" w:tblpY="55"/>
        <w:tblW w:w="0" w:type="auto"/>
        <w:shd w:val="clear" w:color="auto" w:fill="FFC000"/>
        <w:tblLook w:val="04A0" w:firstRow="1" w:lastRow="0" w:firstColumn="1" w:lastColumn="0" w:noHBand="0" w:noVBand="1"/>
      </w:tblPr>
      <w:tblGrid>
        <w:gridCol w:w="2835"/>
        <w:gridCol w:w="2835"/>
        <w:gridCol w:w="2836"/>
      </w:tblGrid>
      <w:tr w:rsidR="007B6A7D" w14:paraId="5E766BFD" w14:textId="77777777">
        <w:trPr>
          <w:trHeight w:val="280"/>
        </w:trPr>
        <w:tc>
          <w:tcPr>
            <w:tcW w:w="8506" w:type="dxa"/>
            <w:gridSpan w:val="3"/>
            <w:shd w:val="clear" w:color="auto" w:fill="FFC000"/>
          </w:tcPr>
          <w:p w14:paraId="581D1875" w14:textId="77777777" w:rsidR="007B6A7D" w:rsidRDefault="007B6A7D">
            <w:pPr>
              <w:tabs>
                <w:tab w:val="left" w:pos="1590"/>
              </w:tabs>
              <w:rPr>
                <w:sz w:val="7"/>
              </w:rPr>
            </w:pPr>
          </w:p>
          <w:p w14:paraId="6F4014F2" w14:textId="77777777" w:rsidR="007B6A7D" w:rsidRDefault="007B6A7D">
            <w:pPr>
              <w:shd w:val="clear" w:color="auto" w:fill="FFC000"/>
              <w:jc w:val="center"/>
              <w:rPr>
                <w:b/>
                <w:sz w:val="20"/>
                <w:szCs w:val="20"/>
              </w:rPr>
            </w:pPr>
          </w:p>
          <w:p w14:paraId="08707CF5" w14:textId="77777777" w:rsidR="007B6A7D" w:rsidRDefault="00000000">
            <w:pPr>
              <w:shd w:val="clear" w:color="auto" w:fill="FFC000"/>
              <w:tabs>
                <w:tab w:val="left" w:pos="3535"/>
              </w:tabs>
              <w:jc w:val="center"/>
              <w:rPr>
                <w:sz w:val="7"/>
              </w:rPr>
            </w:pPr>
            <w:r>
              <w:rPr>
                <w:b/>
                <w:sz w:val="20"/>
                <w:szCs w:val="20"/>
              </w:rPr>
              <w:t>RESUMO DE CARGA HORÁRIA DO CURSO</w:t>
            </w:r>
          </w:p>
        </w:tc>
      </w:tr>
      <w:tr w:rsidR="007B6A7D" w14:paraId="5DA0CC3E" w14:textId="77777777">
        <w:trPr>
          <w:trHeight w:val="288"/>
        </w:trPr>
        <w:tc>
          <w:tcPr>
            <w:tcW w:w="2835" w:type="dxa"/>
            <w:shd w:val="clear" w:color="auto" w:fill="FDE9D9"/>
          </w:tcPr>
          <w:p w14:paraId="0019B077" w14:textId="77777777" w:rsidR="007B6A7D" w:rsidRDefault="00000000">
            <w:pPr>
              <w:tabs>
                <w:tab w:val="left" w:pos="1590"/>
              </w:tabs>
              <w:rPr>
                <w:b/>
                <w:sz w:val="20"/>
                <w:szCs w:val="20"/>
              </w:rPr>
            </w:pPr>
            <w:r>
              <w:rPr>
                <w:b/>
                <w:sz w:val="20"/>
                <w:szCs w:val="20"/>
              </w:rPr>
              <w:t>UNIDADE CURRICULAR</w:t>
            </w:r>
          </w:p>
        </w:tc>
        <w:tc>
          <w:tcPr>
            <w:tcW w:w="2835" w:type="dxa"/>
            <w:shd w:val="clear" w:color="auto" w:fill="FDE9D9"/>
          </w:tcPr>
          <w:p w14:paraId="749379C1" w14:textId="77777777" w:rsidR="007B6A7D" w:rsidRDefault="00000000">
            <w:pPr>
              <w:tabs>
                <w:tab w:val="left" w:pos="1590"/>
              </w:tabs>
              <w:rPr>
                <w:b/>
                <w:sz w:val="20"/>
                <w:szCs w:val="20"/>
              </w:rPr>
            </w:pPr>
            <w:r>
              <w:rPr>
                <w:b/>
                <w:sz w:val="20"/>
                <w:szCs w:val="20"/>
              </w:rPr>
              <w:t>1° MÓDULO</w:t>
            </w:r>
          </w:p>
        </w:tc>
        <w:tc>
          <w:tcPr>
            <w:tcW w:w="2836" w:type="dxa"/>
            <w:shd w:val="clear" w:color="auto" w:fill="FDE9D9"/>
          </w:tcPr>
          <w:p w14:paraId="58B2C79E" w14:textId="77777777" w:rsidR="007B6A7D" w:rsidRDefault="00000000">
            <w:pPr>
              <w:tabs>
                <w:tab w:val="left" w:pos="1590"/>
              </w:tabs>
              <w:rPr>
                <w:b/>
                <w:sz w:val="20"/>
                <w:szCs w:val="20"/>
              </w:rPr>
            </w:pPr>
            <w:r>
              <w:rPr>
                <w:b/>
                <w:sz w:val="20"/>
                <w:szCs w:val="20"/>
              </w:rPr>
              <w:t>2° MÓDULO</w:t>
            </w:r>
          </w:p>
        </w:tc>
      </w:tr>
      <w:tr w:rsidR="007B6A7D" w14:paraId="51160FD9" w14:textId="77777777">
        <w:trPr>
          <w:trHeight w:val="288"/>
        </w:trPr>
        <w:tc>
          <w:tcPr>
            <w:tcW w:w="2835" w:type="dxa"/>
            <w:shd w:val="clear" w:color="auto" w:fill="F2F2F2"/>
          </w:tcPr>
          <w:p w14:paraId="7CC84A2D" w14:textId="77777777" w:rsidR="007B6A7D" w:rsidRDefault="00000000">
            <w:pPr>
              <w:tabs>
                <w:tab w:val="left" w:pos="1590"/>
              </w:tabs>
              <w:rPr>
                <w:b/>
                <w:sz w:val="16"/>
                <w:szCs w:val="16"/>
              </w:rPr>
            </w:pPr>
            <w:r>
              <w:rPr>
                <w:b/>
                <w:sz w:val="16"/>
                <w:szCs w:val="16"/>
              </w:rPr>
              <w:t>Carga horária dos módulos em (h)</w:t>
            </w:r>
          </w:p>
        </w:tc>
        <w:tc>
          <w:tcPr>
            <w:tcW w:w="2835" w:type="dxa"/>
            <w:shd w:val="clear" w:color="auto" w:fill="F2F2F2"/>
          </w:tcPr>
          <w:p w14:paraId="2AD29084" w14:textId="77777777" w:rsidR="007B6A7D" w:rsidRDefault="00000000">
            <w:pPr>
              <w:tabs>
                <w:tab w:val="left" w:pos="1590"/>
              </w:tabs>
              <w:rPr>
                <w:b/>
                <w:sz w:val="16"/>
                <w:szCs w:val="16"/>
              </w:rPr>
            </w:pPr>
            <w:r>
              <w:rPr>
                <w:b/>
                <w:sz w:val="16"/>
                <w:szCs w:val="16"/>
              </w:rPr>
              <w:t>180</w:t>
            </w:r>
          </w:p>
        </w:tc>
        <w:tc>
          <w:tcPr>
            <w:tcW w:w="2836" w:type="dxa"/>
            <w:shd w:val="clear" w:color="auto" w:fill="F2F2F2"/>
          </w:tcPr>
          <w:p w14:paraId="6AFEEEA5" w14:textId="77777777" w:rsidR="007B6A7D" w:rsidRDefault="00000000">
            <w:pPr>
              <w:tabs>
                <w:tab w:val="left" w:pos="1590"/>
              </w:tabs>
              <w:rPr>
                <w:b/>
                <w:sz w:val="16"/>
                <w:szCs w:val="16"/>
              </w:rPr>
            </w:pPr>
            <w:r>
              <w:rPr>
                <w:b/>
                <w:sz w:val="16"/>
                <w:szCs w:val="16"/>
              </w:rPr>
              <w:t>180</w:t>
            </w:r>
          </w:p>
        </w:tc>
      </w:tr>
      <w:tr w:rsidR="007B6A7D" w14:paraId="1E3D0CEF" w14:textId="77777777">
        <w:trPr>
          <w:trHeight w:val="288"/>
        </w:trPr>
        <w:tc>
          <w:tcPr>
            <w:tcW w:w="2835" w:type="dxa"/>
            <w:shd w:val="clear" w:color="auto" w:fill="DDD9C3"/>
          </w:tcPr>
          <w:p w14:paraId="566AE4DA" w14:textId="77777777" w:rsidR="007B6A7D" w:rsidRDefault="00000000">
            <w:pPr>
              <w:tabs>
                <w:tab w:val="left" w:pos="1590"/>
              </w:tabs>
              <w:rPr>
                <w:b/>
                <w:sz w:val="24"/>
                <w:szCs w:val="24"/>
                <w:vertAlign w:val="subscript"/>
              </w:rPr>
            </w:pPr>
            <w:r>
              <w:rPr>
                <w:b/>
                <w:sz w:val="24"/>
                <w:szCs w:val="24"/>
                <w:vertAlign w:val="subscript"/>
              </w:rPr>
              <w:t>Carga horária total do curso em (h)</w:t>
            </w:r>
          </w:p>
        </w:tc>
        <w:tc>
          <w:tcPr>
            <w:tcW w:w="5671" w:type="dxa"/>
            <w:gridSpan w:val="2"/>
            <w:shd w:val="clear" w:color="auto" w:fill="DDD9C3"/>
          </w:tcPr>
          <w:p w14:paraId="5DDA640C" w14:textId="77777777" w:rsidR="007B6A7D" w:rsidRDefault="00000000">
            <w:pPr>
              <w:tabs>
                <w:tab w:val="left" w:pos="1590"/>
              </w:tabs>
              <w:jc w:val="center"/>
              <w:rPr>
                <w:b/>
                <w:sz w:val="24"/>
                <w:szCs w:val="24"/>
                <w:vertAlign w:val="subscript"/>
              </w:rPr>
            </w:pPr>
            <w:r>
              <w:rPr>
                <w:b/>
                <w:sz w:val="24"/>
                <w:szCs w:val="24"/>
                <w:vertAlign w:val="subscript"/>
              </w:rPr>
              <w:t xml:space="preserve">             360</w:t>
            </w:r>
          </w:p>
        </w:tc>
      </w:tr>
    </w:tbl>
    <w:p w14:paraId="2725E7DF" w14:textId="77777777" w:rsidR="007B6A7D" w:rsidRDefault="007B6A7D">
      <w:pPr>
        <w:rPr>
          <w:sz w:val="16"/>
          <w:szCs w:val="16"/>
        </w:rPr>
      </w:pPr>
    </w:p>
    <w:p w14:paraId="743D0E94" w14:textId="77777777" w:rsidR="007B6A7D" w:rsidRDefault="007B6A7D">
      <w:pPr>
        <w:rPr>
          <w:sz w:val="16"/>
          <w:szCs w:val="16"/>
        </w:rPr>
      </w:pPr>
    </w:p>
    <w:p w14:paraId="65654949" w14:textId="77777777" w:rsidR="007B6A7D" w:rsidRDefault="007B6A7D">
      <w:pPr>
        <w:rPr>
          <w:sz w:val="16"/>
          <w:szCs w:val="16"/>
        </w:rPr>
      </w:pPr>
    </w:p>
    <w:p w14:paraId="79B969BB" w14:textId="77777777" w:rsidR="007B6A7D" w:rsidRDefault="007B6A7D">
      <w:pPr>
        <w:rPr>
          <w:sz w:val="16"/>
          <w:szCs w:val="16"/>
        </w:rPr>
      </w:pPr>
    </w:p>
    <w:p w14:paraId="591A2092" w14:textId="77777777" w:rsidR="007B6A7D" w:rsidRDefault="007B6A7D">
      <w:pPr>
        <w:rPr>
          <w:sz w:val="16"/>
          <w:szCs w:val="16"/>
        </w:rPr>
      </w:pPr>
    </w:p>
    <w:p w14:paraId="5A6061C5" w14:textId="77777777" w:rsidR="007B6A7D" w:rsidRDefault="007B6A7D">
      <w:pPr>
        <w:rPr>
          <w:sz w:val="16"/>
          <w:szCs w:val="16"/>
        </w:rPr>
      </w:pPr>
    </w:p>
    <w:p w14:paraId="3E93AF83" w14:textId="77777777" w:rsidR="007B6A7D" w:rsidRDefault="007B6A7D">
      <w:pPr>
        <w:rPr>
          <w:sz w:val="16"/>
          <w:szCs w:val="16"/>
        </w:rPr>
      </w:pPr>
    </w:p>
    <w:p w14:paraId="42C1127A" w14:textId="77777777" w:rsidR="007B6A7D" w:rsidRDefault="007B6A7D">
      <w:pPr>
        <w:rPr>
          <w:sz w:val="16"/>
          <w:szCs w:val="16"/>
        </w:rPr>
      </w:pPr>
    </w:p>
    <w:p w14:paraId="03EE9CA7" w14:textId="77777777" w:rsidR="007B6A7D" w:rsidRDefault="007B6A7D">
      <w:pPr>
        <w:rPr>
          <w:sz w:val="16"/>
          <w:szCs w:val="16"/>
        </w:rPr>
      </w:pPr>
    </w:p>
    <w:p w14:paraId="73FC6D55" w14:textId="77777777" w:rsidR="007B6A7D" w:rsidRDefault="007B6A7D">
      <w:pPr>
        <w:rPr>
          <w:sz w:val="16"/>
          <w:szCs w:val="16"/>
        </w:rPr>
      </w:pPr>
    </w:p>
    <w:p w14:paraId="35FB5EB3" w14:textId="77777777" w:rsidR="007B6A7D" w:rsidRDefault="00000000">
      <w:pPr>
        <w:pStyle w:val="Ttulo1"/>
        <w:spacing w:before="90"/>
        <w:ind w:left="0"/>
      </w:pPr>
      <w:bookmarkStart w:id="10" w:name="_Toc111039259"/>
      <w:r>
        <w:rPr>
          <w:b w:val="0"/>
          <w:bCs w:val="0"/>
          <w:sz w:val="16"/>
          <w:szCs w:val="16"/>
        </w:rPr>
        <w:lastRenderedPageBreak/>
        <w:t xml:space="preserve">                            </w:t>
      </w:r>
      <w:r>
        <w:t>METODOLOGIA</w:t>
      </w:r>
      <w:r>
        <w:rPr>
          <w:spacing w:val="-3"/>
        </w:rPr>
        <w:t xml:space="preserve"> </w:t>
      </w:r>
      <w:r>
        <w:t>DE</w:t>
      </w:r>
      <w:r>
        <w:rPr>
          <w:spacing w:val="-3"/>
        </w:rPr>
        <w:t xml:space="preserve"> </w:t>
      </w:r>
      <w:r>
        <w:t>ENSINO-APRENDIZAGEM</w:t>
      </w:r>
      <w:bookmarkEnd w:id="10"/>
    </w:p>
    <w:p w14:paraId="076CC695" w14:textId="77777777" w:rsidR="007B6A7D" w:rsidRDefault="00000000">
      <w:pPr>
        <w:pStyle w:val="Corpodetexto"/>
        <w:spacing w:before="139" w:line="360" w:lineRule="auto"/>
        <w:ind w:left="1140" w:right="1158" w:firstLine="710"/>
        <w:jc w:val="both"/>
      </w:pPr>
      <w:r>
        <w:t>A</w:t>
      </w:r>
      <w:r>
        <w:rPr>
          <w:spacing w:val="1"/>
        </w:rPr>
        <w:t xml:space="preserve"> </w:t>
      </w:r>
      <w:r>
        <w:t>metodologia</w:t>
      </w:r>
      <w:r>
        <w:rPr>
          <w:spacing w:val="1"/>
        </w:rPr>
        <w:t xml:space="preserve"> </w:t>
      </w:r>
      <w:r>
        <w:t>voltada</w:t>
      </w:r>
      <w:r>
        <w:rPr>
          <w:spacing w:val="1"/>
        </w:rPr>
        <w:t xml:space="preserve"> </w:t>
      </w:r>
      <w:r>
        <w:t>para</w:t>
      </w:r>
      <w:r>
        <w:rPr>
          <w:spacing w:val="1"/>
        </w:rPr>
        <w:t xml:space="preserve"> </w:t>
      </w:r>
      <w:r>
        <w:t>a</w:t>
      </w:r>
      <w:r>
        <w:rPr>
          <w:spacing w:val="1"/>
        </w:rPr>
        <w:t xml:space="preserve"> </w:t>
      </w:r>
      <w:r>
        <w:t>especialização</w:t>
      </w:r>
      <w:r>
        <w:rPr>
          <w:spacing w:val="1"/>
        </w:rPr>
        <w:t xml:space="preserve"> </w:t>
      </w:r>
      <w:r>
        <w:t>em</w:t>
      </w:r>
      <w:r>
        <w:rPr>
          <w:spacing w:val="1"/>
        </w:rPr>
        <w:t xml:space="preserve"> </w:t>
      </w:r>
      <w:r>
        <w:t>Radiologia Industrial com ênfase em segurança e proteção radiológica, busca</w:t>
      </w:r>
      <w:r>
        <w:rPr>
          <w:spacing w:val="-14"/>
        </w:rPr>
        <w:t xml:space="preserve"> </w:t>
      </w:r>
      <w:r>
        <w:t>a</w:t>
      </w:r>
      <w:r>
        <w:rPr>
          <w:spacing w:val="-9"/>
        </w:rPr>
        <w:t xml:space="preserve"> </w:t>
      </w:r>
      <w:r>
        <w:t>construção</w:t>
      </w:r>
      <w:r>
        <w:rPr>
          <w:spacing w:val="-9"/>
        </w:rPr>
        <w:t xml:space="preserve"> </w:t>
      </w:r>
      <w:r>
        <w:t>coletiva</w:t>
      </w:r>
      <w:r>
        <w:rPr>
          <w:spacing w:val="-14"/>
        </w:rPr>
        <w:t xml:space="preserve"> </w:t>
      </w:r>
      <w:r>
        <w:t>do</w:t>
      </w:r>
      <w:r>
        <w:rPr>
          <w:spacing w:val="-13"/>
        </w:rPr>
        <w:t xml:space="preserve"> </w:t>
      </w:r>
      <w:r>
        <w:t>conhecimento,</w:t>
      </w:r>
      <w:r>
        <w:rPr>
          <w:spacing w:val="-7"/>
        </w:rPr>
        <w:t xml:space="preserve"> </w:t>
      </w:r>
      <w:r>
        <w:t>conduzindo</w:t>
      </w:r>
      <w:r>
        <w:rPr>
          <w:spacing w:val="-14"/>
        </w:rPr>
        <w:t xml:space="preserve"> </w:t>
      </w:r>
      <w:r>
        <w:t>o</w:t>
      </w:r>
      <w:r>
        <w:rPr>
          <w:spacing w:val="-8"/>
        </w:rPr>
        <w:t xml:space="preserve"> </w:t>
      </w:r>
      <w:r>
        <w:t>aluno</w:t>
      </w:r>
      <w:r>
        <w:rPr>
          <w:spacing w:val="-13"/>
        </w:rPr>
        <w:t xml:space="preserve"> </w:t>
      </w:r>
      <w:r>
        <w:t xml:space="preserve">para </w:t>
      </w:r>
      <w:r>
        <w:rPr>
          <w:spacing w:val="-58"/>
        </w:rPr>
        <w:t xml:space="preserve"> </w:t>
      </w:r>
      <w:r>
        <w:t>o papel de protagonista, sempre que possível. É estimulado no discente a pesquisa, a</w:t>
      </w:r>
      <w:r>
        <w:rPr>
          <w:spacing w:val="1"/>
        </w:rPr>
        <w:t xml:space="preserve"> </w:t>
      </w:r>
      <w:r>
        <w:t>investigação, com o objetivo de oferecer aulas mais dinâmicas, com a possibilidade de</w:t>
      </w:r>
      <w:r>
        <w:rPr>
          <w:spacing w:val="1"/>
        </w:rPr>
        <w:t xml:space="preserve"> </w:t>
      </w:r>
      <w:r>
        <w:t>espaço</w:t>
      </w:r>
      <w:r>
        <w:rPr>
          <w:spacing w:val="-10"/>
        </w:rPr>
        <w:t xml:space="preserve"> </w:t>
      </w:r>
      <w:r>
        <w:t>para</w:t>
      </w:r>
      <w:r>
        <w:rPr>
          <w:spacing w:val="-10"/>
        </w:rPr>
        <w:t xml:space="preserve"> </w:t>
      </w:r>
      <w:r>
        <w:t>discussões</w:t>
      </w:r>
      <w:r>
        <w:rPr>
          <w:spacing w:val="-8"/>
        </w:rPr>
        <w:t xml:space="preserve"> </w:t>
      </w:r>
      <w:r>
        <w:t>sobre</w:t>
      </w:r>
      <w:r>
        <w:rPr>
          <w:spacing w:val="-10"/>
        </w:rPr>
        <w:t xml:space="preserve"> </w:t>
      </w:r>
      <w:r>
        <w:t>temas</w:t>
      </w:r>
      <w:r>
        <w:rPr>
          <w:spacing w:val="-8"/>
        </w:rPr>
        <w:t xml:space="preserve"> </w:t>
      </w:r>
      <w:r>
        <w:t>correlacionados.</w:t>
      </w:r>
      <w:r>
        <w:rPr>
          <w:spacing w:val="-4"/>
        </w:rPr>
        <w:t xml:space="preserve"> </w:t>
      </w:r>
      <w:r>
        <w:t>As</w:t>
      </w:r>
      <w:r>
        <w:rPr>
          <w:spacing w:val="-8"/>
        </w:rPr>
        <w:t xml:space="preserve"> </w:t>
      </w:r>
      <w:r>
        <w:t>ações</w:t>
      </w:r>
      <w:r>
        <w:rPr>
          <w:spacing w:val="-7"/>
        </w:rPr>
        <w:t xml:space="preserve"> </w:t>
      </w:r>
      <w:r>
        <w:t>pedagógicas</w:t>
      </w:r>
      <w:r>
        <w:rPr>
          <w:spacing w:val="-8"/>
        </w:rPr>
        <w:t xml:space="preserve"> </w:t>
      </w:r>
      <w:r>
        <w:t>fundamentar‐</w:t>
      </w:r>
      <w:r>
        <w:rPr>
          <w:spacing w:val="-57"/>
        </w:rPr>
        <w:t xml:space="preserve"> </w:t>
      </w:r>
      <w:r>
        <w:t>se-ão em promover debates sobre questões inerentes ao campo de cada unidade curricular</w:t>
      </w:r>
      <w:r>
        <w:rPr>
          <w:spacing w:val="1"/>
        </w:rPr>
        <w:t xml:space="preserve"> </w:t>
      </w:r>
      <w:r>
        <w:t>(UC),</w:t>
      </w:r>
      <w:r>
        <w:rPr>
          <w:spacing w:val="1"/>
        </w:rPr>
        <w:t xml:space="preserve"> </w:t>
      </w:r>
      <w:r>
        <w:t>visando</w:t>
      </w:r>
      <w:r>
        <w:rPr>
          <w:spacing w:val="1"/>
        </w:rPr>
        <w:t xml:space="preserve"> </w:t>
      </w:r>
      <w:r>
        <w:t>estudos</w:t>
      </w:r>
      <w:r>
        <w:rPr>
          <w:spacing w:val="1"/>
        </w:rPr>
        <w:t xml:space="preserve"> </w:t>
      </w:r>
      <w:r>
        <w:t>de</w:t>
      </w:r>
      <w:r>
        <w:rPr>
          <w:spacing w:val="1"/>
        </w:rPr>
        <w:t xml:space="preserve"> </w:t>
      </w:r>
      <w:r>
        <w:t>casos,</w:t>
      </w:r>
      <w:r>
        <w:rPr>
          <w:spacing w:val="1"/>
        </w:rPr>
        <w:t xml:space="preserve"> </w:t>
      </w:r>
      <w:r>
        <w:t>situações</w:t>
      </w:r>
      <w:r>
        <w:rPr>
          <w:spacing w:val="1"/>
        </w:rPr>
        <w:t xml:space="preserve"> </w:t>
      </w:r>
      <w:r>
        <w:t>reais</w:t>
      </w:r>
      <w:r>
        <w:rPr>
          <w:spacing w:val="1"/>
        </w:rPr>
        <w:t xml:space="preserve"> </w:t>
      </w:r>
      <w:r>
        <w:t>vivenciadas</w:t>
      </w:r>
      <w:r>
        <w:rPr>
          <w:spacing w:val="1"/>
        </w:rPr>
        <w:t xml:space="preserve"> </w:t>
      </w:r>
      <w:r>
        <w:t>no</w:t>
      </w:r>
      <w:r>
        <w:rPr>
          <w:spacing w:val="1"/>
        </w:rPr>
        <w:t xml:space="preserve"> </w:t>
      </w:r>
      <w:r>
        <w:t>ambiente</w:t>
      </w:r>
      <w:r>
        <w:rPr>
          <w:spacing w:val="1"/>
        </w:rPr>
        <w:t xml:space="preserve"> </w:t>
      </w:r>
      <w:r>
        <w:t>profissional</w:t>
      </w:r>
      <w:r>
        <w:rPr>
          <w:spacing w:val="-2"/>
        </w:rPr>
        <w:t xml:space="preserve"> </w:t>
      </w:r>
      <w:r>
        <w:t>e</w:t>
      </w:r>
      <w:r>
        <w:rPr>
          <w:spacing w:val="-3"/>
        </w:rPr>
        <w:t xml:space="preserve"> </w:t>
      </w:r>
      <w:r>
        <w:t>o seu</w:t>
      </w:r>
      <w:r>
        <w:rPr>
          <w:spacing w:val="-1"/>
        </w:rPr>
        <w:t xml:space="preserve"> </w:t>
      </w:r>
      <w:r>
        <w:t>modo</w:t>
      </w:r>
      <w:r>
        <w:rPr>
          <w:spacing w:val="6"/>
        </w:rPr>
        <w:t xml:space="preserve"> </w:t>
      </w:r>
      <w:r>
        <w:t>correto</w:t>
      </w:r>
      <w:r>
        <w:rPr>
          <w:spacing w:val="-1"/>
        </w:rPr>
        <w:t xml:space="preserve"> </w:t>
      </w:r>
      <w:r>
        <w:t>e</w:t>
      </w:r>
      <w:r>
        <w:rPr>
          <w:spacing w:val="3"/>
        </w:rPr>
        <w:t xml:space="preserve"> </w:t>
      </w:r>
      <w:r>
        <w:t>ético de</w:t>
      </w:r>
      <w:r>
        <w:rPr>
          <w:spacing w:val="-3"/>
        </w:rPr>
        <w:t xml:space="preserve"> </w:t>
      </w:r>
      <w:r>
        <w:t>proceder</w:t>
      </w:r>
      <w:r>
        <w:rPr>
          <w:spacing w:val="6"/>
        </w:rPr>
        <w:t xml:space="preserve"> </w:t>
      </w:r>
      <w:r>
        <w:t>em</w:t>
      </w:r>
      <w:r>
        <w:rPr>
          <w:spacing w:val="-3"/>
        </w:rPr>
        <w:t xml:space="preserve"> </w:t>
      </w:r>
      <w:r>
        <w:t>cada</w:t>
      </w:r>
      <w:r>
        <w:rPr>
          <w:spacing w:val="-2"/>
        </w:rPr>
        <w:t xml:space="preserve"> </w:t>
      </w:r>
      <w:r>
        <w:t>cenário.</w:t>
      </w:r>
    </w:p>
    <w:p w14:paraId="730AF587" w14:textId="77777777" w:rsidR="007B6A7D" w:rsidRDefault="00000000">
      <w:pPr>
        <w:pStyle w:val="Corpodetexto"/>
        <w:spacing w:before="5" w:line="360" w:lineRule="auto"/>
        <w:ind w:left="1140" w:right="1157" w:firstLine="710"/>
        <w:jc w:val="both"/>
      </w:pPr>
      <w:r>
        <w:t>Entretanto,</w:t>
      </w:r>
      <w:r>
        <w:rPr>
          <w:spacing w:val="-7"/>
        </w:rPr>
        <w:t xml:space="preserve"> </w:t>
      </w:r>
      <w:r>
        <w:t>além</w:t>
      </w:r>
      <w:r>
        <w:rPr>
          <w:spacing w:val="-9"/>
        </w:rPr>
        <w:t xml:space="preserve"> </w:t>
      </w:r>
      <w:r>
        <w:t>de</w:t>
      </w:r>
      <w:r>
        <w:rPr>
          <w:spacing w:val="-9"/>
        </w:rPr>
        <w:t xml:space="preserve"> </w:t>
      </w:r>
      <w:r>
        <w:t>propiciar</w:t>
      </w:r>
      <w:r>
        <w:rPr>
          <w:spacing w:val="-5"/>
        </w:rPr>
        <w:t xml:space="preserve"> </w:t>
      </w:r>
      <w:r>
        <w:t>a</w:t>
      </w:r>
      <w:r>
        <w:rPr>
          <w:spacing w:val="-9"/>
        </w:rPr>
        <w:t xml:space="preserve"> </w:t>
      </w:r>
      <w:r>
        <w:t>abertura</w:t>
      </w:r>
      <w:r>
        <w:rPr>
          <w:spacing w:val="-9"/>
        </w:rPr>
        <w:t xml:space="preserve"> </w:t>
      </w:r>
      <w:r>
        <w:t>para</w:t>
      </w:r>
      <w:r>
        <w:rPr>
          <w:spacing w:val="-8"/>
        </w:rPr>
        <w:t xml:space="preserve"> </w:t>
      </w:r>
      <w:r>
        <w:t>diálogos,</w:t>
      </w:r>
      <w:r>
        <w:rPr>
          <w:spacing w:val="-7"/>
        </w:rPr>
        <w:t xml:space="preserve"> </w:t>
      </w:r>
      <w:r>
        <w:t>respeitando</w:t>
      </w:r>
      <w:r>
        <w:rPr>
          <w:spacing w:val="-7"/>
        </w:rPr>
        <w:t xml:space="preserve"> </w:t>
      </w:r>
      <w:r>
        <w:t>os</w:t>
      </w:r>
      <w:r>
        <w:rPr>
          <w:spacing w:val="-7"/>
        </w:rPr>
        <w:t xml:space="preserve"> </w:t>
      </w:r>
      <w:r>
        <w:t>interesses</w:t>
      </w:r>
      <w:r>
        <w:rPr>
          <w:spacing w:val="-57"/>
        </w:rPr>
        <w:t xml:space="preserve"> </w:t>
      </w:r>
      <w:r>
        <w:t>e</w:t>
      </w:r>
      <w:r>
        <w:rPr>
          <w:spacing w:val="-8"/>
        </w:rPr>
        <w:t xml:space="preserve"> </w:t>
      </w:r>
      <w:r>
        <w:t>os</w:t>
      </w:r>
      <w:r>
        <w:rPr>
          <w:spacing w:val="-4"/>
        </w:rPr>
        <w:t xml:space="preserve"> </w:t>
      </w:r>
      <w:r>
        <w:t>inúmeros</w:t>
      </w:r>
      <w:r>
        <w:rPr>
          <w:spacing w:val="-5"/>
        </w:rPr>
        <w:t xml:space="preserve"> </w:t>
      </w:r>
      <w:r>
        <w:t>níveis</w:t>
      </w:r>
      <w:r>
        <w:rPr>
          <w:spacing w:val="-3"/>
        </w:rPr>
        <w:t xml:space="preserve"> </w:t>
      </w:r>
      <w:r>
        <w:t>de</w:t>
      </w:r>
      <w:r>
        <w:rPr>
          <w:spacing w:val="-8"/>
        </w:rPr>
        <w:t xml:space="preserve"> </w:t>
      </w:r>
      <w:r>
        <w:t>desenvolvimento</w:t>
      </w:r>
      <w:r>
        <w:rPr>
          <w:spacing w:val="-1"/>
        </w:rPr>
        <w:t xml:space="preserve"> </w:t>
      </w:r>
      <w:r>
        <w:t>intelectivo</w:t>
      </w:r>
      <w:r>
        <w:rPr>
          <w:spacing w:val="-7"/>
        </w:rPr>
        <w:t xml:space="preserve"> </w:t>
      </w:r>
      <w:r>
        <w:t>dos</w:t>
      </w:r>
      <w:r>
        <w:rPr>
          <w:spacing w:val="-5"/>
        </w:rPr>
        <w:t xml:space="preserve"> </w:t>
      </w:r>
      <w:r>
        <w:t>discentes,</w:t>
      </w:r>
      <w:r>
        <w:rPr>
          <w:spacing w:val="-3"/>
        </w:rPr>
        <w:t xml:space="preserve"> sempre </w:t>
      </w:r>
      <w:r>
        <w:t>sobrepondo a</w:t>
      </w:r>
      <w:r>
        <w:rPr>
          <w:spacing w:val="-3"/>
        </w:rPr>
        <w:t xml:space="preserve"> </w:t>
      </w:r>
      <w:r>
        <w:t>autonomia</w:t>
      </w:r>
      <w:r>
        <w:rPr>
          <w:spacing w:val="-3"/>
        </w:rPr>
        <w:t xml:space="preserve"> </w:t>
      </w:r>
      <w:r>
        <w:t xml:space="preserve">e </w:t>
      </w:r>
      <w:r>
        <w:rPr>
          <w:spacing w:val="-58"/>
        </w:rPr>
        <w:t>a</w:t>
      </w:r>
      <w:r>
        <w:t xml:space="preserve">  transferência de aprendizagem. O objetivo metodológico é ligar a teoria à prática por</w:t>
      </w:r>
      <w:r>
        <w:rPr>
          <w:spacing w:val="1"/>
        </w:rPr>
        <w:t xml:space="preserve"> </w:t>
      </w:r>
      <w:r>
        <w:t>meio da vivência e situações simulatórias e realistas, fortalecendo as habilidades de</w:t>
      </w:r>
      <w:r>
        <w:rPr>
          <w:spacing w:val="1"/>
        </w:rPr>
        <w:t xml:space="preserve"> </w:t>
      </w:r>
      <w:r>
        <w:t>reflexão</w:t>
      </w:r>
      <w:r>
        <w:rPr>
          <w:spacing w:val="4"/>
        </w:rPr>
        <w:t xml:space="preserve"> </w:t>
      </w:r>
      <w:r>
        <w:t>e</w:t>
      </w:r>
      <w:r>
        <w:rPr>
          <w:spacing w:val="-2"/>
        </w:rPr>
        <w:t xml:space="preserve"> </w:t>
      </w:r>
      <w:r>
        <w:t>críticas</w:t>
      </w:r>
      <w:r>
        <w:rPr>
          <w:spacing w:val="1"/>
        </w:rPr>
        <w:t xml:space="preserve"> </w:t>
      </w:r>
      <w:r>
        <w:t>nos conteúdos</w:t>
      </w:r>
      <w:r>
        <w:rPr>
          <w:spacing w:val="1"/>
        </w:rPr>
        <w:t xml:space="preserve"> </w:t>
      </w:r>
      <w:r>
        <w:t>abordados.</w:t>
      </w:r>
    </w:p>
    <w:p w14:paraId="067A2D1D" w14:textId="77777777" w:rsidR="007B6A7D" w:rsidRDefault="007B6A7D">
      <w:pPr>
        <w:pStyle w:val="Corpodetexto"/>
        <w:spacing w:before="7"/>
        <w:rPr>
          <w:sz w:val="35"/>
        </w:rPr>
      </w:pPr>
    </w:p>
    <w:p w14:paraId="182168C3" w14:textId="77777777" w:rsidR="007B6A7D" w:rsidRDefault="00000000">
      <w:pPr>
        <w:pStyle w:val="Ttulo1"/>
        <w:spacing w:before="1"/>
      </w:pPr>
      <w:bookmarkStart w:id="11" w:name="_Toc111039260"/>
      <w:r>
        <w:t>PREVISÃO</w:t>
      </w:r>
      <w:r>
        <w:rPr>
          <w:spacing w:val="-6"/>
        </w:rPr>
        <w:t xml:space="preserve"> </w:t>
      </w:r>
      <w:r>
        <w:t>DE</w:t>
      </w:r>
      <w:r>
        <w:rPr>
          <w:spacing w:val="-3"/>
        </w:rPr>
        <w:t xml:space="preserve"> </w:t>
      </w:r>
      <w:r>
        <w:t>TRABALHOS</w:t>
      </w:r>
      <w:r>
        <w:rPr>
          <w:spacing w:val="-2"/>
        </w:rPr>
        <w:t xml:space="preserve"> </w:t>
      </w:r>
      <w:r>
        <w:t>DISCENTES</w:t>
      </w:r>
      <w:bookmarkEnd w:id="11"/>
    </w:p>
    <w:p w14:paraId="54BCAF4B" w14:textId="77777777" w:rsidR="007B6A7D" w:rsidRDefault="00000000">
      <w:pPr>
        <w:pStyle w:val="Corpodetexto"/>
        <w:spacing w:before="139" w:line="360" w:lineRule="auto"/>
        <w:ind w:left="1140" w:right="645" w:firstLine="710"/>
        <w:jc w:val="both"/>
      </w:pPr>
      <w:r>
        <w:t xml:space="preserve">Distintas metodologias poderão ser aplicadas como: </w:t>
      </w:r>
    </w:p>
    <w:p w14:paraId="659DC1C3" w14:textId="77777777" w:rsidR="007B6A7D" w:rsidRDefault="00000000">
      <w:pPr>
        <w:pStyle w:val="Corpodetexto"/>
        <w:spacing w:before="139" w:line="360" w:lineRule="auto"/>
        <w:ind w:left="1140" w:right="645" w:firstLine="710"/>
        <w:jc w:val="both"/>
        <w:rPr>
          <w:spacing w:val="9"/>
        </w:rPr>
      </w:pPr>
      <w:r>
        <w:t>a; estratégias de solução de</w:t>
      </w:r>
      <w:r>
        <w:rPr>
          <w:spacing w:val="1"/>
        </w:rPr>
        <w:t xml:space="preserve"> </w:t>
      </w:r>
      <w:r>
        <w:t>problemas,</w:t>
      </w:r>
      <w:r>
        <w:rPr>
          <w:spacing w:val="6"/>
        </w:rPr>
        <w:t xml:space="preserve"> </w:t>
      </w:r>
      <w:r>
        <w:t>estudos</w:t>
      </w:r>
      <w:r>
        <w:rPr>
          <w:spacing w:val="8"/>
        </w:rPr>
        <w:t xml:space="preserve"> </w:t>
      </w:r>
      <w:r>
        <w:t>de</w:t>
      </w:r>
      <w:r>
        <w:rPr>
          <w:spacing w:val="5"/>
        </w:rPr>
        <w:t xml:space="preserve"> </w:t>
      </w:r>
      <w:r>
        <w:t>casos,</w:t>
      </w:r>
      <w:r>
        <w:rPr>
          <w:spacing w:val="10"/>
        </w:rPr>
        <w:t xml:space="preserve"> </w:t>
      </w:r>
      <w:r>
        <w:t>minivídeos,</w:t>
      </w:r>
      <w:r>
        <w:rPr>
          <w:spacing w:val="6"/>
        </w:rPr>
        <w:t xml:space="preserve"> </w:t>
      </w:r>
      <w:r>
        <w:t>atividades</w:t>
      </w:r>
      <w:r>
        <w:rPr>
          <w:spacing w:val="8"/>
        </w:rPr>
        <w:t xml:space="preserve"> </w:t>
      </w:r>
      <w:r>
        <w:t>colaborativas;</w:t>
      </w:r>
    </w:p>
    <w:p w14:paraId="701F36CB" w14:textId="77777777" w:rsidR="007B6A7D" w:rsidRDefault="00000000">
      <w:pPr>
        <w:pStyle w:val="Corpodetexto"/>
        <w:spacing w:before="139" w:line="360" w:lineRule="auto"/>
        <w:ind w:left="1140" w:right="645" w:firstLine="710"/>
        <w:jc w:val="both"/>
      </w:pPr>
      <w:r>
        <w:rPr>
          <w:spacing w:val="9"/>
        </w:rPr>
        <w:t xml:space="preserve">b; </w:t>
      </w:r>
      <w:r>
        <w:t>visitas</w:t>
      </w:r>
      <w:r>
        <w:rPr>
          <w:spacing w:val="8"/>
        </w:rPr>
        <w:t xml:space="preserve"> </w:t>
      </w:r>
      <w:r>
        <w:t xml:space="preserve">técnicas, </w:t>
      </w:r>
      <w:r>
        <w:rPr>
          <w:spacing w:val="-57"/>
        </w:rPr>
        <w:t xml:space="preserve"> </w:t>
      </w:r>
      <w:r>
        <w:t>atividades,</w:t>
      </w:r>
      <w:r>
        <w:rPr>
          <w:spacing w:val="7"/>
        </w:rPr>
        <w:t xml:space="preserve"> </w:t>
      </w:r>
      <w:r>
        <w:t>exposição</w:t>
      </w:r>
      <w:r>
        <w:rPr>
          <w:spacing w:val="6"/>
        </w:rPr>
        <w:t xml:space="preserve"> </w:t>
      </w:r>
      <w:r>
        <w:t>abordada,</w:t>
      </w:r>
      <w:r>
        <w:rPr>
          <w:spacing w:val="7"/>
        </w:rPr>
        <w:t xml:space="preserve"> </w:t>
      </w:r>
      <w:r>
        <w:t>jogos</w:t>
      </w:r>
      <w:r>
        <w:rPr>
          <w:spacing w:val="8"/>
        </w:rPr>
        <w:t xml:space="preserve"> </w:t>
      </w:r>
      <w:r>
        <w:t>de</w:t>
      </w:r>
      <w:r>
        <w:rPr>
          <w:spacing w:val="5"/>
        </w:rPr>
        <w:t xml:space="preserve"> </w:t>
      </w:r>
      <w:r>
        <w:t>simulação,</w:t>
      </w:r>
      <w:r>
        <w:rPr>
          <w:spacing w:val="11"/>
        </w:rPr>
        <w:t xml:space="preserve"> </w:t>
      </w:r>
      <w:r>
        <w:t>dinâmicas</w:t>
      </w:r>
      <w:r>
        <w:rPr>
          <w:spacing w:val="9"/>
        </w:rPr>
        <w:t xml:space="preserve"> </w:t>
      </w:r>
      <w:r>
        <w:t>de</w:t>
      </w:r>
      <w:r>
        <w:rPr>
          <w:spacing w:val="5"/>
        </w:rPr>
        <w:t xml:space="preserve"> </w:t>
      </w:r>
      <w:r>
        <w:t>grupo,</w:t>
      </w:r>
      <w:r>
        <w:rPr>
          <w:spacing w:val="7"/>
        </w:rPr>
        <w:t xml:space="preserve"> </w:t>
      </w:r>
      <w:r>
        <w:t>avaliações de</w:t>
      </w:r>
      <w:r>
        <w:rPr>
          <w:spacing w:val="9"/>
        </w:rPr>
        <w:t xml:space="preserve"> </w:t>
      </w:r>
      <w:r>
        <w:t>aprendizagens</w:t>
      </w:r>
      <w:r>
        <w:rPr>
          <w:spacing w:val="53"/>
        </w:rPr>
        <w:t xml:space="preserve"> </w:t>
      </w:r>
      <w:r>
        <w:t>práticas</w:t>
      </w:r>
      <w:r>
        <w:rPr>
          <w:spacing w:val="53"/>
        </w:rPr>
        <w:t xml:space="preserve"> </w:t>
      </w:r>
      <w:r>
        <w:t>e</w:t>
      </w:r>
      <w:r>
        <w:rPr>
          <w:spacing w:val="50"/>
        </w:rPr>
        <w:t xml:space="preserve"> </w:t>
      </w:r>
      <w:r>
        <w:t>teóricas,</w:t>
      </w:r>
      <w:r>
        <w:rPr>
          <w:spacing w:val="56"/>
        </w:rPr>
        <w:t xml:space="preserve"> </w:t>
      </w:r>
      <w:r>
        <w:t>dentre</w:t>
      </w:r>
      <w:r>
        <w:rPr>
          <w:spacing w:val="50"/>
        </w:rPr>
        <w:t xml:space="preserve"> </w:t>
      </w:r>
      <w:r>
        <w:t>outras;</w:t>
      </w:r>
    </w:p>
    <w:p w14:paraId="78860B98" w14:textId="77777777" w:rsidR="007B6A7D" w:rsidRDefault="00000000">
      <w:pPr>
        <w:pStyle w:val="Corpodetexto"/>
        <w:spacing w:before="139" w:line="360" w:lineRule="auto"/>
        <w:ind w:left="1140" w:right="645" w:firstLine="710"/>
        <w:jc w:val="both"/>
      </w:pPr>
      <w:r>
        <w:t>c;</w:t>
      </w:r>
      <w:r>
        <w:rPr>
          <w:spacing w:val="53"/>
        </w:rPr>
        <w:t xml:space="preserve"> </w:t>
      </w:r>
      <w:r>
        <w:t>técnicas</w:t>
      </w:r>
      <w:r>
        <w:rPr>
          <w:spacing w:val="53"/>
        </w:rPr>
        <w:t xml:space="preserve"> </w:t>
      </w:r>
      <w:r>
        <w:t>adotadas</w:t>
      </w:r>
      <w:r>
        <w:rPr>
          <w:spacing w:val="53"/>
        </w:rPr>
        <w:t xml:space="preserve"> </w:t>
      </w:r>
      <w:r>
        <w:t>pelos</w:t>
      </w:r>
      <w:r>
        <w:rPr>
          <w:spacing w:val="53"/>
        </w:rPr>
        <w:t xml:space="preserve"> </w:t>
      </w:r>
      <w:r>
        <w:t xml:space="preserve">docentes, </w:t>
      </w:r>
      <w:r>
        <w:rPr>
          <w:spacing w:val="-57"/>
        </w:rPr>
        <w:t xml:space="preserve"> </w:t>
      </w:r>
      <w:r>
        <w:t>prezando</w:t>
      </w:r>
      <w:r>
        <w:rPr>
          <w:spacing w:val="2"/>
        </w:rPr>
        <w:t xml:space="preserve"> </w:t>
      </w:r>
      <w:r>
        <w:t>a contextualização</w:t>
      </w:r>
      <w:r>
        <w:rPr>
          <w:spacing w:val="4"/>
        </w:rPr>
        <w:t xml:space="preserve"> </w:t>
      </w:r>
      <w:r>
        <w:t>teórica</w:t>
      </w:r>
      <w:r>
        <w:rPr>
          <w:spacing w:val="1"/>
        </w:rPr>
        <w:t xml:space="preserve"> </w:t>
      </w:r>
      <w:r>
        <w:t>com a</w:t>
      </w:r>
      <w:r>
        <w:rPr>
          <w:spacing w:val="2"/>
        </w:rPr>
        <w:t xml:space="preserve"> </w:t>
      </w:r>
      <w:r>
        <w:t>realidade dos</w:t>
      </w:r>
      <w:r>
        <w:rPr>
          <w:spacing w:val="5"/>
        </w:rPr>
        <w:t xml:space="preserve"> </w:t>
      </w:r>
      <w:r>
        <w:t>serviços</w:t>
      </w:r>
      <w:r>
        <w:rPr>
          <w:spacing w:val="3"/>
        </w:rPr>
        <w:t xml:space="preserve"> </w:t>
      </w:r>
      <w:r>
        <w:t>de saúde e científico,</w:t>
      </w:r>
      <w:r>
        <w:rPr>
          <w:spacing w:val="1"/>
        </w:rPr>
        <w:t xml:space="preserve"> </w:t>
      </w:r>
      <w:r>
        <w:t>aplicando</w:t>
      </w:r>
      <w:r>
        <w:rPr>
          <w:spacing w:val="3"/>
        </w:rPr>
        <w:t xml:space="preserve"> </w:t>
      </w:r>
      <w:r>
        <w:t xml:space="preserve">os </w:t>
      </w:r>
      <w:r>
        <w:rPr>
          <w:spacing w:val="-57"/>
        </w:rPr>
        <w:t xml:space="preserve"> </w:t>
      </w:r>
      <w:r>
        <w:t>conhecimentos</w:t>
      </w:r>
      <w:r>
        <w:rPr>
          <w:spacing w:val="2"/>
        </w:rPr>
        <w:t xml:space="preserve"> </w:t>
      </w:r>
      <w:r>
        <w:t>adquiridos</w:t>
      </w:r>
      <w:r>
        <w:rPr>
          <w:spacing w:val="2"/>
        </w:rPr>
        <w:t xml:space="preserve"> </w:t>
      </w:r>
      <w:r>
        <w:t>no decorrer do</w:t>
      </w:r>
      <w:r>
        <w:rPr>
          <w:spacing w:val="3"/>
        </w:rPr>
        <w:t xml:space="preserve"> </w:t>
      </w:r>
      <w:r>
        <w:t>curso.</w:t>
      </w:r>
    </w:p>
    <w:p w14:paraId="4977BE2E" w14:textId="77777777" w:rsidR="007B6A7D" w:rsidRDefault="007B6A7D">
      <w:pPr>
        <w:pStyle w:val="Corpodetexto"/>
        <w:spacing w:before="3"/>
        <w:rPr>
          <w:sz w:val="36"/>
        </w:rPr>
      </w:pPr>
    </w:p>
    <w:p w14:paraId="11C7BD36" w14:textId="77777777" w:rsidR="007B6A7D" w:rsidRDefault="00000000">
      <w:pPr>
        <w:pStyle w:val="Ttulo1"/>
      </w:pPr>
      <w:bookmarkStart w:id="12" w:name="_Toc111039261"/>
      <w:r>
        <w:t>AVALIAÇÃO</w:t>
      </w:r>
      <w:bookmarkEnd w:id="12"/>
    </w:p>
    <w:p w14:paraId="36B27392" w14:textId="77777777" w:rsidR="007B6A7D" w:rsidRDefault="00000000">
      <w:pPr>
        <w:pStyle w:val="Corpodetexto"/>
        <w:spacing w:before="134" w:line="360" w:lineRule="auto"/>
        <w:ind w:left="1140" w:right="1158" w:firstLine="710"/>
        <w:jc w:val="both"/>
      </w:pPr>
      <w:r>
        <w:t>O</w:t>
      </w:r>
      <w:r>
        <w:rPr>
          <w:spacing w:val="-6"/>
        </w:rPr>
        <w:t xml:space="preserve"> </w:t>
      </w:r>
      <w:r>
        <w:t>sistema</w:t>
      </w:r>
      <w:r>
        <w:rPr>
          <w:spacing w:val="-2"/>
        </w:rPr>
        <w:t xml:space="preserve"> </w:t>
      </w:r>
      <w:r>
        <w:t>avaliativo</w:t>
      </w:r>
      <w:r>
        <w:rPr>
          <w:spacing w:val="-5"/>
        </w:rPr>
        <w:t xml:space="preserve"> </w:t>
      </w:r>
      <w:r>
        <w:t>é</w:t>
      </w:r>
      <w:r>
        <w:rPr>
          <w:spacing w:val="-4"/>
        </w:rPr>
        <w:t xml:space="preserve"> </w:t>
      </w:r>
      <w:r>
        <w:t>constituído</w:t>
      </w:r>
      <w:r>
        <w:rPr>
          <w:spacing w:val="-2"/>
        </w:rPr>
        <w:t xml:space="preserve"> </w:t>
      </w:r>
      <w:r>
        <w:t>de</w:t>
      </w:r>
      <w:r>
        <w:rPr>
          <w:spacing w:val="-8"/>
        </w:rPr>
        <w:t xml:space="preserve"> </w:t>
      </w:r>
      <w:r>
        <w:t>duas</w:t>
      </w:r>
      <w:r>
        <w:rPr>
          <w:spacing w:val="-5"/>
        </w:rPr>
        <w:t xml:space="preserve"> </w:t>
      </w:r>
      <w:r>
        <w:t>avaliações:</w:t>
      </w:r>
      <w:r>
        <w:rPr>
          <w:spacing w:val="-5"/>
        </w:rPr>
        <w:t xml:space="preserve"> </w:t>
      </w:r>
      <w:r>
        <w:t>avaliação</w:t>
      </w:r>
      <w:r>
        <w:rPr>
          <w:spacing w:val="-7"/>
        </w:rPr>
        <w:t xml:space="preserve"> </w:t>
      </w:r>
      <w:r>
        <w:t>da</w:t>
      </w:r>
      <w:r>
        <w:rPr>
          <w:spacing w:val="-8"/>
        </w:rPr>
        <w:t xml:space="preserve"> </w:t>
      </w:r>
      <w:r>
        <w:t>aprendizagem</w:t>
      </w:r>
      <w:r>
        <w:rPr>
          <w:spacing w:val="-58"/>
        </w:rPr>
        <w:t xml:space="preserve"> </w:t>
      </w:r>
      <w:r>
        <w:t>e avaliação do curso – no âmbito institucional (infraestrutura, desempenho dos docentes,</w:t>
      </w:r>
      <w:r>
        <w:rPr>
          <w:spacing w:val="-58"/>
        </w:rPr>
        <w:t xml:space="preserve"> </w:t>
      </w:r>
      <w:r>
        <w:t>mediadores e</w:t>
      </w:r>
      <w:r>
        <w:rPr>
          <w:spacing w:val="-2"/>
        </w:rPr>
        <w:t xml:space="preserve"> </w:t>
      </w:r>
      <w:r>
        <w:t>coordenação).</w:t>
      </w:r>
    </w:p>
    <w:p w14:paraId="77086F4B" w14:textId="77777777" w:rsidR="007B6A7D" w:rsidRDefault="007B6A7D">
      <w:pPr>
        <w:pStyle w:val="Corpodetexto"/>
        <w:spacing w:before="4"/>
        <w:rPr>
          <w:sz w:val="36"/>
        </w:rPr>
      </w:pPr>
    </w:p>
    <w:p w14:paraId="19A2867C" w14:textId="77777777" w:rsidR="007B6A7D" w:rsidRDefault="00000000">
      <w:pPr>
        <w:pStyle w:val="Corpodetexto"/>
        <w:numPr>
          <w:ilvl w:val="0"/>
          <w:numId w:val="13"/>
        </w:numPr>
        <w:spacing w:before="1"/>
        <w:outlineLvl w:val="1"/>
        <w:rPr>
          <w:b/>
        </w:rPr>
      </w:pPr>
      <w:bookmarkStart w:id="13" w:name="_Toc111039262"/>
      <w:r>
        <w:rPr>
          <w:b/>
        </w:rPr>
        <w:t>AVALIAÇÃO</w:t>
      </w:r>
      <w:r>
        <w:rPr>
          <w:b/>
          <w:spacing w:val="-2"/>
        </w:rPr>
        <w:t xml:space="preserve"> </w:t>
      </w:r>
      <w:r>
        <w:rPr>
          <w:b/>
        </w:rPr>
        <w:t>DA</w:t>
      </w:r>
      <w:r>
        <w:rPr>
          <w:b/>
          <w:spacing w:val="-5"/>
        </w:rPr>
        <w:t xml:space="preserve"> </w:t>
      </w:r>
      <w:r>
        <w:rPr>
          <w:b/>
        </w:rPr>
        <w:t>APRENDIZAGEM</w:t>
      </w:r>
      <w:bookmarkEnd w:id="13"/>
    </w:p>
    <w:p w14:paraId="0B0E0ECE" w14:textId="77777777" w:rsidR="007B6A7D" w:rsidRDefault="007B6A7D">
      <w:pPr>
        <w:pStyle w:val="Corpodetexto"/>
        <w:spacing w:before="1"/>
        <w:ind w:left="1860"/>
        <w:outlineLvl w:val="1"/>
        <w:rPr>
          <w:b/>
        </w:rPr>
      </w:pPr>
    </w:p>
    <w:p w14:paraId="355A9A73" w14:textId="77777777" w:rsidR="007B6A7D" w:rsidRDefault="00000000">
      <w:pPr>
        <w:pStyle w:val="Corpodetexto"/>
        <w:spacing w:line="360" w:lineRule="auto"/>
        <w:ind w:left="1134" w:right="1166"/>
        <w:jc w:val="both"/>
      </w:pPr>
      <w:r>
        <w:t>Para</w:t>
      </w:r>
      <w:r>
        <w:rPr>
          <w:spacing w:val="1"/>
        </w:rPr>
        <w:t xml:space="preserve"> </w:t>
      </w:r>
      <w:r>
        <w:t>a</w:t>
      </w:r>
      <w:r>
        <w:rPr>
          <w:spacing w:val="1"/>
        </w:rPr>
        <w:t xml:space="preserve"> </w:t>
      </w:r>
      <w:r>
        <w:t>FALOG,</w:t>
      </w:r>
      <w:r>
        <w:rPr>
          <w:spacing w:val="1"/>
        </w:rPr>
        <w:t xml:space="preserve"> </w:t>
      </w:r>
      <w:r>
        <w:t>a</w:t>
      </w:r>
      <w:r>
        <w:rPr>
          <w:spacing w:val="1"/>
        </w:rPr>
        <w:t xml:space="preserve"> </w:t>
      </w:r>
      <w:r>
        <w:t>avaliação</w:t>
      </w:r>
      <w:r>
        <w:rPr>
          <w:spacing w:val="1"/>
        </w:rPr>
        <w:t xml:space="preserve"> </w:t>
      </w:r>
      <w:r>
        <w:t>discente</w:t>
      </w:r>
      <w:r>
        <w:rPr>
          <w:spacing w:val="1"/>
        </w:rPr>
        <w:t xml:space="preserve"> </w:t>
      </w:r>
      <w:r>
        <w:t>caracteriza-se</w:t>
      </w:r>
      <w:r>
        <w:rPr>
          <w:spacing w:val="1"/>
        </w:rPr>
        <w:t xml:space="preserve"> </w:t>
      </w:r>
      <w:r>
        <w:t>como</w:t>
      </w:r>
      <w:r>
        <w:rPr>
          <w:spacing w:val="1"/>
        </w:rPr>
        <w:t xml:space="preserve"> </w:t>
      </w:r>
      <w:r>
        <w:t>um</w:t>
      </w:r>
      <w:r>
        <w:rPr>
          <w:spacing w:val="1"/>
        </w:rPr>
        <w:t xml:space="preserve"> </w:t>
      </w:r>
      <w:r>
        <w:t>processo</w:t>
      </w:r>
      <w:r>
        <w:rPr>
          <w:spacing w:val="1"/>
        </w:rPr>
        <w:t xml:space="preserve"> </w:t>
      </w:r>
      <w:r>
        <w:t>de</w:t>
      </w:r>
      <w:r>
        <w:rPr>
          <w:spacing w:val="1"/>
        </w:rPr>
        <w:t xml:space="preserve"> </w:t>
      </w:r>
      <w:r>
        <w:rPr>
          <w:spacing w:val="-1"/>
        </w:rPr>
        <w:t>formação</w:t>
      </w:r>
      <w:r>
        <w:rPr>
          <w:spacing w:val="-16"/>
        </w:rPr>
        <w:t xml:space="preserve"> </w:t>
      </w:r>
      <w:r>
        <w:rPr>
          <w:spacing w:val="-1"/>
        </w:rPr>
        <w:t>na</w:t>
      </w:r>
      <w:r>
        <w:rPr>
          <w:spacing w:val="-17"/>
        </w:rPr>
        <w:t xml:space="preserve"> </w:t>
      </w:r>
      <w:r>
        <w:rPr>
          <w:spacing w:val="-1"/>
        </w:rPr>
        <w:t>medida</w:t>
      </w:r>
      <w:r>
        <w:rPr>
          <w:spacing w:val="-17"/>
        </w:rPr>
        <w:t xml:space="preserve"> </w:t>
      </w:r>
      <w:r>
        <w:rPr>
          <w:spacing w:val="-1"/>
        </w:rPr>
        <w:t>em</w:t>
      </w:r>
      <w:r>
        <w:rPr>
          <w:spacing w:val="-17"/>
        </w:rPr>
        <w:t xml:space="preserve"> </w:t>
      </w:r>
      <w:r>
        <w:t>que</w:t>
      </w:r>
      <w:r>
        <w:rPr>
          <w:spacing w:val="-12"/>
        </w:rPr>
        <w:t xml:space="preserve"> </w:t>
      </w:r>
      <w:r>
        <w:t>é</w:t>
      </w:r>
      <w:r>
        <w:rPr>
          <w:spacing w:val="-17"/>
        </w:rPr>
        <w:t xml:space="preserve"> </w:t>
      </w:r>
      <w:r>
        <w:t>concebida</w:t>
      </w:r>
      <w:r>
        <w:rPr>
          <w:spacing w:val="-12"/>
        </w:rPr>
        <w:t xml:space="preserve"> </w:t>
      </w:r>
      <w:r>
        <w:t>como</w:t>
      </w:r>
      <w:r>
        <w:rPr>
          <w:spacing w:val="-16"/>
        </w:rPr>
        <w:t xml:space="preserve"> </w:t>
      </w:r>
      <w:r>
        <w:t>reflexão</w:t>
      </w:r>
      <w:r>
        <w:rPr>
          <w:spacing w:val="-16"/>
        </w:rPr>
        <w:t xml:space="preserve"> </w:t>
      </w:r>
      <w:r>
        <w:t>sobre</w:t>
      </w:r>
      <w:r>
        <w:rPr>
          <w:spacing w:val="-17"/>
        </w:rPr>
        <w:t xml:space="preserve"> </w:t>
      </w:r>
      <w:r>
        <w:t>os</w:t>
      </w:r>
      <w:r>
        <w:rPr>
          <w:spacing w:val="-14"/>
        </w:rPr>
        <w:t xml:space="preserve"> </w:t>
      </w:r>
      <w:r>
        <w:t>desempenhos</w:t>
      </w:r>
      <w:r>
        <w:rPr>
          <w:spacing w:val="-14"/>
        </w:rPr>
        <w:t xml:space="preserve"> </w:t>
      </w:r>
      <w:r>
        <w:t xml:space="preserve">alcançados </w:t>
      </w:r>
      <w:r>
        <w:rPr>
          <w:spacing w:val="-57"/>
        </w:rPr>
        <w:t xml:space="preserve"> </w:t>
      </w:r>
      <w:r>
        <w:t>no</w:t>
      </w:r>
      <w:r>
        <w:rPr>
          <w:spacing w:val="3"/>
        </w:rPr>
        <w:t xml:space="preserve"> </w:t>
      </w:r>
      <w:r>
        <w:t>decorrer</w:t>
      </w:r>
      <w:r>
        <w:rPr>
          <w:spacing w:val="3"/>
        </w:rPr>
        <w:t xml:space="preserve"> </w:t>
      </w:r>
      <w:r>
        <w:t>do</w:t>
      </w:r>
      <w:r>
        <w:rPr>
          <w:spacing w:val="3"/>
        </w:rPr>
        <w:t xml:space="preserve"> </w:t>
      </w:r>
      <w:r>
        <w:t>cumprimento</w:t>
      </w:r>
      <w:r>
        <w:rPr>
          <w:spacing w:val="3"/>
        </w:rPr>
        <w:t xml:space="preserve"> </w:t>
      </w:r>
      <w:r>
        <w:t>da</w:t>
      </w:r>
      <w:r>
        <w:rPr>
          <w:spacing w:val="2"/>
        </w:rPr>
        <w:t xml:space="preserve"> </w:t>
      </w:r>
      <w:r>
        <w:t>matriz</w:t>
      </w:r>
      <w:r>
        <w:rPr>
          <w:spacing w:val="2"/>
        </w:rPr>
        <w:t xml:space="preserve"> </w:t>
      </w:r>
      <w:r>
        <w:t>curricular,</w:t>
      </w:r>
      <w:r>
        <w:rPr>
          <w:spacing w:val="3"/>
        </w:rPr>
        <w:t xml:space="preserve"> </w:t>
      </w:r>
      <w:r>
        <w:t>oferecendo</w:t>
      </w:r>
      <w:r>
        <w:rPr>
          <w:spacing w:val="3"/>
        </w:rPr>
        <w:t xml:space="preserve"> </w:t>
      </w:r>
      <w:r>
        <w:t>aos</w:t>
      </w:r>
      <w:r>
        <w:rPr>
          <w:spacing w:val="5"/>
        </w:rPr>
        <w:t xml:space="preserve"> </w:t>
      </w:r>
      <w:r>
        <w:t>seus</w:t>
      </w:r>
      <w:r>
        <w:rPr>
          <w:spacing w:val="5"/>
        </w:rPr>
        <w:t xml:space="preserve"> </w:t>
      </w:r>
      <w:r>
        <w:t>docentes</w:t>
      </w:r>
      <w:r>
        <w:rPr>
          <w:spacing w:val="5"/>
        </w:rPr>
        <w:t xml:space="preserve"> </w:t>
      </w:r>
      <w:r>
        <w:t xml:space="preserve">e discentes condições </w:t>
      </w:r>
      <w:r>
        <w:lastRenderedPageBreak/>
        <w:t>para desenvolver o pensamento crítico e reflexões</w:t>
      </w:r>
      <w:r>
        <w:rPr>
          <w:spacing w:val="1"/>
        </w:rPr>
        <w:t xml:space="preserve"> </w:t>
      </w:r>
      <w:r>
        <w:t>sobre</w:t>
      </w:r>
      <w:r>
        <w:rPr>
          <w:spacing w:val="-3"/>
        </w:rPr>
        <w:t xml:space="preserve"> </w:t>
      </w:r>
      <w:r>
        <w:t>a</w:t>
      </w:r>
      <w:r>
        <w:rPr>
          <w:spacing w:val="-2"/>
        </w:rPr>
        <w:t xml:space="preserve"> </w:t>
      </w:r>
      <w:r>
        <w:t>atividade</w:t>
      </w:r>
      <w:r>
        <w:rPr>
          <w:spacing w:val="-2"/>
        </w:rPr>
        <w:t xml:space="preserve"> </w:t>
      </w:r>
      <w:r>
        <w:t>realizada.</w:t>
      </w:r>
    </w:p>
    <w:p w14:paraId="6FE40EA8" w14:textId="77777777" w:rsidR="007B6A7D" w:rsidRDefault="00000000">
      <w:pPr>
        <w:pStyle w:val="Corpodetexto"/>
        <w:spacing w:line="360" w:lineRule="auto"/>
        <w:ind w:left="1140" w:right="1168" w:firstLine="710"/>
        <w:jc w:val="both"/>
      </w:pPr>
      <w:r>
        <w:t>A avaliação é processual dar-se-á de forma contínua, criando possibilidades tanto</w:t>
      </w:r>
      <w:r>
        <w:rPr>
          <w:spacing w:val="1"/>
        </w:rPr>
        <w:t xml:space="preserve"> </w:t>
      </w:r>
      <w:r>
        <w:t>para os discentes de aprimoramento acadêmico e pessoal, quanto ao docente em refletir</w:t>
      </w:r>
      <w:r>
        <w:rPr>
          <w:spacing w:val="1"/>
        </w:rPr>
        <w:t xml:space="preserve"> </w:t>
      </w:r>
      <w:r>
        <w:t>sua prática, podendo vir a desenvolver processos de mudanças, com vistas a modificar e</w:t>
      </w:r>
      <w:r>
        <w:rPr>
          <w:spacing w:val="-57"/>
        </w:rPr>
        <w:t xml:space="preserve"> </w:t>
      </w:r>
      <w:r>
        <w:t>a</w:t>
      </w:r>
      <w:r>
        <w:rPr>
          <w:spacing w:val="-3"/>
        </w:rPr>
        <w:t xml:space="preserve"> </w:t>
      </w:r>
      <w:r>
        <w:t>propor novos</w:t>
      </w:r>
      <w:r>
        <w:rPr>
          <w:spacing w:val="1"/>
        </w:rPr>
        <w:t xml:space="preserve"> </w:t>
      </w:r>
      <w:r>
        <w:t>modelos</w:t>
      </w:r>
      <w:r>
        <w:rPr>
          <w:spacing w:val="1"/>
        </w:rPr>
        <w:t xml:space="preserve"> </w:t>
      </w:r>
      <w:r>
        <w:t>de</w:t>
      </w:r>
      <w:r>
        <w:rPr>
          <w:spacing w:val="-2"/>
        </w:rPr>
        <w:t xml:space="preserve"> </w:t>
      </w:r>
      <w:r>
        <w:t>ensino.</w:t>
      </w:r>
    </w:p>
    <w:p w14:paraId="1B133DEB" w14:textId="77777777" w:rsidR="007B6A7D" w:rsidRDefault="00000000">
      <w:pPr>
        <w:pStyle w:val="Corpodetexto"/>
        <w:spacing w:line="360" w:lineRule="auto"/>
        <w:ind w:left="1140" w:right="1161" w:firstLine="710"/>
        <w:jc w:val="both"/>
      </w:pPr>
      <w:r>
        <w:t>As</w:t>
      </w:r>
      <w:r>
        <w:rPr>
          <w:spacing w:val="1"/>
        </w:rPr>
        <w:t xml:space="preserve"> </w:t>
      </w:r>
      <w:r>
        <w:t>avaliações</w:t>
      </w:r>
      <w:r>
        <w:rPr>
          <w:spacing w:val="1"/>
        </w:rPr>
        <w:t xml:space="preserve"> </w:t>
      </w:r>
      <w:r>
        <w:t>ocorrerão</w:t>
      </w:r>
      <w:r>
        <w:rPr>
          <w:spacing w:val="1"/>
        </w:rPr>
        <w:t xml:space="preserve"> </w:t>
      </w:r>
      <w:r>
        <w:t>ao</w:t>
      </w:r>
      <w:r>
        <w:rPr>
          <w:spacing w:val="1"/>
        </w:rPr>
        <w:t xml:space="preserve"> </w:t>
      </w:r>
      <w:r>
        <w:t>longo</w:t>
      </w:r>
      <w:r>
        <w:rPr>
          <w:spacing w:val="1"/>
        </w:rPr>
        <w:t xml:space="preserve"> </w:t>
      </w:r>
      <w:r>
        <w:t>de</w:t>
      </w:r>
      <w:r>
        <w:rPr>
          <w:spacing w:val="1"/>
        </w:rPr>
        <w:t xml:space="preserve"> </w:t>
      </w:r>
      <w:r>
        <w:t>cada</w:t>
      </w:r>
      <w:r>
        <w:rPr>
          <w:spacing w:val="1"/>
        </w:rPr>
        <w:t xml:space="preserve"> </w:t>
      </w:r>
      <w:r>
        <w:t>unidade</w:t>
      </w:r>
      <w:r>
        <w:rPr>
          <w:spacing w:val="1"/>
        </w:rPr>
        <w:t xml:space="preserve"> </w:t>
      </w:r>
      <w:r>
        <w:t>curricular,</w:t>
      </w:r>
      <w:r>
        <w:rPr>
          <w:spacing w:val="1"/>
        </w:rPr>
        <w:t xml:space="preserve"> </w:t>
      </w:r>
      <w:r>
        <w:t>quando</w:t>
      </w:r>
      <w:r>
        <w:rPr>
          <w:spacing w:val="1"/>
        </w:rPr>
        <w:t xml:space="preserve"> </w:t>
      </w:r>
      <w:r>
        <w:t>serão</w:t>
      </w:r>
      <w:r>
        <w:rPr>
          <w:spacing w:val="-57"/>
        </w:rPr>
        <w:t xml:space="preserve"> </w:t>
      </w:r>
      <w:r>
        <w:t>avaliadas</w:t>
      </w:r>
      <w:r>
        <w:rPr>
          <w:spacing w:val="-8"/>
        </w:rPr>
        <w:t xml:space="preserve"> </w:t>
      </w:r>
      <w:r>
        <w:t>as</w:t>
      </w:r>
      <w:r>
        <w:rPr>
          <w:spacing w:val="-7"/>
        </w:rPr>
        <w:t xml:space="preserve"> </w:t>
      </w:r>
      <w:r>
        <w:t>competências</w:t>
      </w:r>
      <w:r>
        <w:rPr>
          <w:spacing w:val="-8"/>
        </w:rPr>
        <w:t xml:space="preserve"> </w:t>
      </w:r>
      <w:r>
        <w:t>que</w:t>
      </w:r>
      <w:r>
        <w:rPr>
          <w:spacing w:val="-10"/>
        </w:rPr>
        <w:t xml:space="preserve"> </w:t>
      </w:r>
      <w:r>
        <w:t>os</w:t>
      </w:r>
      <w:r>
        <w:rPr>
          <w:spacing w:val="-2"/>
        </w:rPr>
        <w:t xml:space="preserve"> </w:t>
      </w:r>
      <w:r>
        <w:t>estudantes</w:t>
      </w:r>
      <w:r>
        <w:rPr>
          <w:spacing w:val="-8"/>
        </w:rPr>
        <w:t xml:space="preserve"> </w:t>
      </w:r>
      <w:r>
        <w:t>estão</w:t>
      </w:r>
      <w:r>
        <w:rPr>
          <w:spacing w:val="-9"/>
        </w:rPr>
        <w:t xml:space="preserve"> </w:t>
      </w:r>
      <w:r>
        <w:t>desenvolvendo.</w:t>
      </w:r>
      <w:r>
        <w:rPr>
          <w:spacing w:val="-9"/>
        </w:rPr>
        <w:t xml:space="preserve"> </w:t>
      </w:r>
      <w:r>
        <w:t>São</w:t>
      </w:r>
      <w:r>
        <w:rPr>
          <w:spacing w:val="-9"/>
        </w:rPr>
        <w:t xml:space="preserve"> </w:t>
      </w:r>
      <w:r>
        <w:t>feitas</w:t>
      </w:r>
      <w:r>
        <w:rPr>
          <w:spacing w:val="-8"/>
        </w:rPr>
        <w:t xml:space="preserve"> </w:t>
      </w:r>
      <w:r>
        <w:t>por</w:t>
      </w:r>
      <w:r>
        <w:rPr>
          <w:spacing w:val="-8"/>
        </w:rPr>
        <w:t xml:space="preserve"> </w:t>
      </w:r>
      <w:r>
        <w:t>meio</w:t>
      </w:r>
      <w:r>
        <w:rPr>
          <w:spacing w:val="-9"/>
        </w:rPr>
        <w:t xml:space="preserve"> </w:t>
      </w:r>
      <w:r>
        <w:t>da</w:t>
      </w:r>
      <w:r>
        <w:rPr>
          <w:spacing w:val="-58"/>
        </w:rPr>
        <w:t xml:space="preserve"> </w:t>
      </w:r>
      <w:r>
        <w:t>participação</w:t>
      </w:r>
      <w:r>
        <w:rPr>
          <w:spacing w:val="1"/>
        </w:rPr>
        <w:t xml:space="preserve"> </w:t>
      </w:r>
      <w:r>
        <w:t>e</w:t>
      </w:r>
      <w:r>
        <w:rPr>
          <w:spacing w:val="1"/>
        </w:rPr>
        <w:t xml:space="preserve"> </w:t>
      </w:r>
      <w:r>
        <w:t>atividades</w:t>
      </w:r>
      <w:r>
        <w:rPr>
          <w:spacing w:val="1"/>
        </w:rPr>
        <w:t xml:space="preserve"> </w:t>
      </w:r>
      <w:r>
        <w:t>previstas,</w:t>
      </w:r>
      <w:r>
        <w:rPr>
          <w:spacing w:val="1"/>
        </w:rPr>
        <w:t xml:space="preserve"> </w:t>
      </w:r>
      <w:r>
        <w:t>durante</w:t>
      </w:r>
      <w:r>
        <w:rPr>
          <w:spacing w:val="1"/>
        </w:rPr>
        <w:t xml:space="preserve"> </w:t>
      </w:r>
      <w:r>
        <w:t>os</w:t>
      </w:r>
      <w:r>
        <w:rPr>
          <w:spacing w:val="1"/>
        </w:rPr>
        <w:t xml:space="preserve"> </w:t>
      </w:r>
      <w:r>
        <w:t>encontros</w:t>
      </w:r>
      <w:r>
        <w:rPr>
          <w:spacing w:val="1"/>
        </w:rPr>
        <w:t xml:space="preserve"> </w:t>
      </w:r>
      <w:r>
        <w:t>presenciais,</w:t>
      </w:r>
      <w:r>
        <w:rPr>
          <w:spacing w:val="1"/>
        </w:rPr>
        <w:t xml:space="preserve"> </w:t>
      </w:r>
      <w:r>
        <w:t>atividades</w:t>
      </w:r>
      <w:r>
        <w:rPr>
          <w:spacing w:val="1"/>
        </w:rPr>
        <w:t xml:space="preserve"> </w:t>
      </w:r>
      <w:r>
        <w:t>extraclasse</w:t>
      </w:r>
      <w:r>
        <w:rPr>
          <w:spacing w:val="-9"/>
        </w:rPr>
        <w:t xml:space="preserve"> </w:t>
      </w:r>
      <w:r>
        <w:t>e</w:t>
      </w:r>
      <w:r>
        <w:rPr>
          <w:spacing w:val="-8"/>
        </w:rPr>
        <w:t xml:space="preserve"> </w:t>
      </w:r>
      <w:r>
        <w:t>uma</w:t>
      </w:r>
      <w:r>
        <w:rPr>
          <w:spacing w:val="-8"/>
        </w:rPr>
        <w:t xml:space="preserve"> </w:t>
      </w:r>
      <w:r>
        <w:t>avaliação</w:t>
      </w:r>
      <w:r>
        <w:rPr>
          <w:spacing w:val="-1"/>
        </w:rPr>
        <w:t xml:space="preserve"> </w:t>
      </w:r>
      <w:r>
        <w:t>escrita.</w:t>
      </w:r>
      <w:r>
        <w:rPr>
          <w:spacing w:val="-8"/>
        </w:rPr>
        <w:t xml:space="preserve"> </w:t>
      </w:r>
      <w:r>
        <w:t>As</w:t>
      </w:r>
      <w:r>
        <w:rPr>
          <w:spacing w:val="-5"/>
        </w:rPr>
        <w:t xml:space="preserve"> </w:t>
      </w:r>
      <w:r>
        <w:t>avaliações</w:t>
      </w:r>
      <w:r>
        <w:rPr>
          <w:spacing w:val="-4"/>
        </w:rPr>
        <w:t xml:space="preserve"> </w:t>
      </w:r>
      <w:r>
        <w:t>devem</w:t>
      </w:r>
      <w:r>
        <w:rPr>
          <w:spacing w:val="-8"/>
        </w:rPr>
        <w:t xml:space="preserve"> </w:t>
      </w:r>
      <w:r>
        <w:t>priorizar</w:t>
      </w:r>
      <w:r>
        <w:rPr>
          <w:spacing w:val="-7"/>
        </w:rPr>
        <w:t xml:space="preserve"> </w:t>
      </w:r>
      <w:r>
        <w:t>a</w:t>
      </w:r>
      <w:r>
        <w:rPr>
          <w:spacing w:val="-4"/>
        </w:rPr>
        <w:t xml:space="preserve"> </w:t>
      </w:r>
      <w:r>
        <w:t>realização,</w:t>
      </w:r>
      <w:r>
        <w:rPr>
          <w:spacing w:val="-7"/>
        </w:rPr>
        <w:t xml:space="preserve"> </w:t>
      </w:r>
      <w:r>
        <w:t>por</w:t>
      </w:r>
      <w:r>
        <w:rPr>
          <w:spacing w:val="-6"/>
        </w:rPr>
        <w:t xml:space="preserve"> </w:t>
      </w:r>
      <w:r>
        <w:t>parte</w:t>
      </w:r>
      <w:r>
        <w:rPr>
          <w:spacing w:val="-58"/>
        </w:rPr>
        <w:t xml:space="preserve"> </w:t>
      </w:r>
      <w:r>
        <w:t>dos estudantes, de atividades que exijam aplicabilidade do conhecimento e práticas</w:t>
      </w:r>
      <w:r>
        <w:rPr>
          <w:spacing w:val="1"/>
        </w:rPr>
        <w:t xml:space="preserve"> </w:t>
      </w:r>
      <w:r>
        <w:t>realizadas em</w:t>
      </w:r>
      <w:r>
        <w:rPr>
          <w:spacing w:val="-2"/>
        </w:rPr>
        <w:t xml:space="preserve"> </w:t>
      </w:r>
      <w:r>
        <w:t>sala</w:t>
      </w:r>
      <w:r>
        <w:rPr>
          <w:spacing w:val="-2"/>
        </w:rPr>
        <w:t xml:space="preserve"> </w:t>
      </w:r>
      <w:r>
        <w:t>de</w:t>
      </w:r>
      <w:r>
        <w:rPr>
          <w:spacing w:val="3"/>
        </w:rPr>
        <w:t xml:space="preserve"> </w:t>
      </w:r>
      <w:r>
        <w:t>aula.</w:t>
      </w:r>
    </w:p>
    <w:p w14:paraId="4C3B0FA7" w14:textId="77777777" w:rsidR="007B6A7D" w:rsidRDefault="00000000">
      <w:pPr>
        <w:pStyle w:val="PargrafodaLista"/>
        <w:numPr>
          <w:ilvl w:val="0"/>
          <w:numId w:val="10"/>
        </w:numPr>
        <w:tabs>
          <w:tab w:val="left" w:pos="1500"/>
          <w:tab w:val="left" w:pos="1501"/>
        </w:tabs>
        <w:ind w:right="0"/>
        <w:outlineLvl w:val="1"/>
        <w:rPr>
          <w:b/>
          <w:sz w:val="24"/>
        </w:rPr>
      </w:pPr>
      <w:bookmarkStart w:id="14" w:name="_Toc111039263"/>
      <w:r>
        <w:rPr>
          <w:b/>
          <w:sz w:val="24"/>
        </w:rPr>
        <w:t>APROVEITAMENTO</w:t>
      </w:r>
      <w:r>
        <w:rPr>
          <w:b/>
          <w:spacing w:val="-3"/>
          <w:sz w:val="24"/>
        </w:rPr>
        <w:t xml:space="preserve"> </w:t>
      </w:r>
      <w:r>
        <w:rPr>
          <w:b/>
          <w:sz w:val="24"/>
        </w:rPr>
        <w:t>ESCOLAR</w:t>
      </w:r>
      <w:bookmarkEnd w:id="14"/>
    </w:p>
    <w:p w14:paraId="10D444C0" w14:textId="77777777" w:rsidR="007B6A7D" w:rsidRDefault="00000000">
      <w:pPr>
        <w:pStyle w:val="Corpodetexto"/>
        <w:spacing w:before="138" w:line="360" w:lineRule="auto"/>
        <w:ind w:left="1140" w:right="1157" w:firstLine="710"/>
        <w:jc w:val="both"/>
      </w:pPr>
      <w:r>
        <w:t>O aproveitamento escolar se dá ao longo de cada componente curricular, onde</w:t>
      </w:r>
      <w:r>
        <w:rPr>
          <w:spacing w:val="1"/>
        </w:rPr>
        <w:t xml:space="preserve"> </w:t>
      </w:r>
      <w:r>
        <w:t>corresponderá a 70% do valor nos trabalhos realizados durante os encontros e os outros</w:t>
      </w:r>
      <w:r>
        <w:rPr>
          <w:spacing w:val="1"/>
        </w:rPr>
        <w:t xml:space="preserve"> </w:t>
      </w:r>
      <w:r>
        <w:t>30%</w:t>
      </w:r>
      <w:r>
        <w:rPr>
          <w:spacing w:val="-2"/>
        </w:rPr>
        <w:t xml:space="preserve"> </w:t>
      </w:r>
      <w:r>
        <w:t>corresponderão</w:t>
      </w:r>
      <w:r>
        <w:rPr>
          <w:spacing w:val="-1"/>
        </w:rPr>
        <w:t xml:space="preserve"> </w:t>
      </w:r>
      <w:r>
        <w:t>à</w:t>
      </w:r>
      <w:r>
        <w:rPr>
          <w:spacing w:val="-3"/>
        </w:rPr>
        <w:t xml:space="preserve"> </w:t>
      </w:r>
      <w:r>
        <w:t>avaliação</w:t>
      </w:r>
      <w:r>
        <w:rPr>
          <w:spacing w:val="3"/>
        </w:rPr>
        <w:t xml:space="preserve"> </w:t>
      </w:r>
      <w:r>
        <w:t>escrita,</w:t>
      </w:r>
      <w:r>
        <w:rPr>
          <w:spacing w:val="-1"/>
        </w:rPr>
        <w:t xml:space="preserve"> </w:t>
      </w:r>
      <w:r>
        <w:t>que deverão</w:t>
      </w:r>
      <w:r>
        <w:rPr>
          <w:spacing w:val="3"/>
        </w:rPr>
        <w:t xml:space="preserve"> </w:t>
      </w:r>
      <w:r>
        <w:t>correr</w:t>
      </w:r>
      <w:r>
        <w:rPr>
          <w:spacing w:val="-1"/>
        </w:rPr>
        <w:t xml:space="preserve"> </w:t>
      </w:r>
      <w:r>
        <w:t>ao</w:t>
      </w:r>
      <w:r>
        <w:rPr>
          <w:spacing w:val="-1"/>
        </w:rPr>
        <w:t xml:space="preserve"> </w:t>
      </w:r>
      <w:r>
        <w:t>final</w:t>
      </w:r>
      <w:r>
        <w:rPr>
          <w:spacing w:val="-4"/>
        </w:rPr>
        <w:t xml:space="preserve"> </w:t>
      </w:r>
      <w:r>
        <w:t>de</w:t>
      </w:r>
      <w:r>
        <w:rPr>
          <w:spacing w:val="-3"/>
        </w:rPr>
        <w:t xml:space="preserve"> </w:t>
      </w:r>
      <w:r>
        <w:t>cada módulo.</w:t>
      </w:r>
    </w:p>
    <w:p w14:paraId="3A5E2D60" w14:textId="77777777" w:rsidR="007B6A7D" w:rsidRDefault="00000000">
      <w:pPr>
        <w:pStyle w:val="Corpodetexto"/>
        <w:spacing w:before="4" w:line="360" w:lineRule="auto"/>
        <w:ind w:left="1140" w:right="1159" w:firstLine="710"/>
        <w:jc w:val="right"/>
      </w:pPr>
      <w:r>
        <w:t>A</w:t>
      </w:r>
      <w:r>
        <w:rPr>
          <w:spacing w:val="46"/>
        </w:rPr>
        <w:t xml:space="preserve"> </w:t>
      </w:r>
      <w:r>
        <w:t>forma</w:t>
      </w:r>
      <w:r>
        <w:rPr>
          <w:spacing w:val="44"/>
        </w:rPr>
        <w:t xml:space="preserve"> </w:t>
      </w:r>
      <w:r>
        <w:t>como</w:t>
      </w:r>
      <w:r>
        <w:rPr>
          <w:spacing w:val="45"/>
        </w:rPr>
        <w:t xml:space="preserve"> </w:t>
      </w:r>
      <w:r>
        <w:t>serão</w:t>
      </w:r>
      <w:r>
        <w:rPr>
          <w:spacing w:val="45"/>
        </w:rPr>
        <w:t xml:space="preserve"> </w:t>
      </w:r>
      <w:r>
        <w:t>aplicadas</w:t>
      </w:r>
      <w:r>
        <w:rPr>
          <w:spacing w:val="47"/>
        </w:rPr>
        <w:t xml:space="preserve"> </w:t>
      </w:r>
      <w:r>
        <w:t>as</w:t>
      </w:r>
      <w:r>
        <w:rPr>
          <w:spacing w:val="47"/>
        </w:rPr>
        <w:t xml:space="preserve"> </w:t>
      </w:r>
      <w:r>
        <w:t>avaliações,</w:t>
      </w:r>
      <w:r>
        <w:rPr>
          <w:spacing w:val="45"/>
        </w:rPr>
        <w:t xml:space="preserve"> </w:t>
      </w:r>
      <w:r>
        <w:t>escritas</w:t>
      </w:r>
      <w:r>
        <w:rPr>
          <w:spacing w:val="47"/>
        </w:rPr>
        <w:t xml:space="preserve"> </w:t>
      </w:r>
      <w:r>
        <w:t>e/ou</w:t>
      </w:r>
      <w:r>
        <w:rPr>
          <w:spacing w:val="44"/>
        </w:rPr>
        <w:t xml:space="preserve"> </w:t>
      </w:r>
      <w:r>
        <w:t>trabalhos,</w:t>
      </w:r>
      <w:r>
        <w:rPr>
          <w:spacing w:val="45"/>
        </w:rPr>
        <w:t xml:space="preserve"> </w:t>
      </w:r>
      <w:r>
        <w:t>datas</w:t>
      </w:r>
      <w:r>
        <w:rPr>
          <w:spacing w:val="47"/>
        </w:rPr>
        <w:t xml:space="preserve"> </w:t>
      </w:r>
      <w:r>
        <w:t>e</w:t>
      </w:r>
      <w:r>
        <w:rPr>
          <w:spacing w:val="-57"/>
        </w:rPr>
        <w:t xml:space="preserve"> </w:t>
      </w:r>
      <w:r>
        <w:t>valores,</w:t>
      </w:r>
      <w:r>
        <w:rPr>
          <w:spacing w:val="32"/>
        </w:rPr>
        <w:t xml:space="preserve"> </w:t>
      </w:r>
      <w:r>
        <w:t>deverão</w:t>
      </w:r>
      <w:r>
        <w:rPr>
          <w:spacing w:val="33"/>
        </w:rPr>
        <w:t xml:space="preserve"> </w:t>
      </w:r>
      <w:r>
        <w:t>ser</w:t>
      </w:r>
      <w:r>
        <w:rPr>
          <w:spacing w:val="33"/>
        </w:rPr>
        <w:t xml:space="preserve"> </w:t>
      </w:r>
      <w:r>
        <w:t>detalhados</w:t>
      </w:r>
      <w:r>
        <w:rPr>
          <w:spacing w:val="35"/>
        </w:rPr>
        <w:t xml:space="preserve"> </w:t>
      </w:r>
      <w:r>
        <w:t>no</w:t>
      </w:r>
      <w:r>
        <w:rPr>
          <w:spacing w:val="32"/>
        </w:rPr>
        <w:t xml:space="preserve"> </w:t>
      </w:r>
      <w:r>
        <w:t>plano</w:t>
      </w:r>
      <w:r>
        <w:rPr>
          <w:spacing w:val="33"/>
        </w:rPr>
        <w:t xml:space="preserve"> </w:t>
      </w:r>
      <w:r>
        <w:t>de</w:t>
      </w:r>
      <w:r>
        <w:rPr>
          <w:spacing w:val="32"/>
        </w:rPr>
        <w:t xml:space="preserve"> </w:t>
      </w:r>
      <w:r>
        <w:t>ensino</w:t>
      </w:r>
      <w:r>
        <w:rPr>
          <w:spacing w:val="38"/>
        </w:rPr>
        <w:t xml:space="preserve"> </w:t>
      </w:r>
      <w:r>
        <w:t>da</w:t>
      </w:r>
      <w:r>
        <w:rPr>
          <w:spacing w:val="32"/>
        </w:rPr>
        <w:t xml:space="preserve"> </w:t>
      </w:r>
      <w:r>
        <w:t>UC</w:t>
      </w:r>
      <w:r>
        <w:rPr>
          <w:spacing w:val="32"/>
        </w:rPr>
        <w:t xml:space="preserve"> </w:t>
      </w:r>
      <w:r>
        <w:t>pelo</w:t>
      </w:r>
      <w:r>
        <w:rPr>
          <w:spacing w:val="33"/>
        </w:rPr>
        <w:t xml:space="preserve"> </w:t>
      </w:r>
      <w:r>
        <w:t>docente</w:t>
      </w:r>
      <w:r>
        <w:rPr>
          <w:spacing w:val="32"/>
        </w:rPr>
        <w:t xml:space="preserve"> </w:t>
      </w:r>
      <w:r>
        <w:t>e</w:t>
      </w:r>
      <w:r>
        <w:rPr>
          <w:spacing w:val="37"/>
        </w:rPr>
        <w:t xml:space="preserve"> </w:t>
      </w:r>
      <w:r>
        <w:t>aprovados</w:t>
      </w:r>
      <w:r>
        <w:rPr>
          <w:spacing w:val="-57"/>
        </w:rPr>
        <w:t xml:space="preserve"> </w:t>
      </w:r>
      <w:r>
        <w:t>anteriormente</w:t>
      </w:r>
      <w:r>
        <w:rPr>
          <w:spacing w:val="-14"/>
        </w:rPr>
        <w:t xml:space="preserve"> </w:t>
      </w:r>
      <w:r>
        <w:t>pelo</w:t>
      </w:r>
      <w:r>
        <w:rPr>
          <w:spacing w:val="-8"/>
        </w:rPr>
        <w:t xml:space="preserve"> </w:t>
      </w:r>
      <w:r>
        <w:t>coordenador</w:t>
      </w:r>
      <w:r>
        <w:rPr>
          <w:spacing w:val="-12"/>
        </w:rPr>
        <w:t xml:space="preserve"> </w:t>
      </w:r>
      <w:r>
        <w:t>de</w:t>
      </w:r>
      <w:r>
        <w:rPr>
          <w:spacing w:val="-9"/>
        </w:rPr>
        <w:t xml:space="preserve"> </w:t>
      </w:r>
      <w:r>
        <w:t>curso,</w:t>
      </w:r>
      <w:r>
        <w:rPr>
          <w:spacing w:val="-13"/>
        </w:rPr>
        <w:t xml:space="preserve"> </w:t>
      </w:r>
      <w:r>
        <w:t>respeitando-se</w:t>
      </w:r>
      <w:r>
        <w:rPr>
          <w:spacing w:val="-14"/>
        </w:rPr>
        <w:t xml:space="preserve"> </w:t>
      </w:r>
      <w:r>
        <w:t>as</w:t>
      </w:r>
      <w:r>
        <w:rPr>
          <w:spacing w:val="-11"/>
        </w:rPr>
        <w:t xml:space="preserve"> </w:t>
      </w:r>
      <w:r>
        <w:t>especificidades</w:t>
      </w:r>
      <w:r>
        <w:rPr>
          <w:spacing w:val="-11"/>
        </w:rPr>
        <w:t xml:space="preserve"> </w:t>
      </w:r>
      <w:r>
        <w:t>da</w:t>
      </w:r>
      <w:r>
        <w:rPr>
          <w:spacing w:val="-9"/>
        </w:rPr>
        <w:t xml:space="preserve"> </w:t>
      </w:r>
      <w:r>
        <w:t>matéria</w:t>
      </w:r>
      <w:r>
        <w:rPr>
          <w:spacing w:val="-9"/>
        </w:rPr>
        <w:t xml:space="preserve"> </w:t>
      </w:r>
      <w:r>
        <w:t>do</w:t>
      </w:r>
      <w:r>
        <w:rPr>
          <w:spacing w:val="-57"/>
        </w:rPr>
        <w:t xml:space="preserve"> </w:t>
      </w:r>
      <w:r>
        <w:t>curso.</w:t>
      </w:r>
      <w:r>
        <w:rPr>
          <w:spacing w:val="-9"/>
        </w:rPr>
        <w:t xml:space="preserve"> </w:t>
      </w:r>
      <w:r>
        <w:t>Formas</w:t>
      </w:r>
      <w:r>
        <w:rPr>
          <w:spacing w:val="-7"/>
        </w:rPr>
        <w:t xml:space="preserve"> </w:t>
      </w:r>
      <w:r>
        <w:t>avaliativas</w:t>
      </w:r>
      <w:r>
        <w:rPr>
          <w:spacing w:val="-6"/>
        </w:rPr>
        <w:t xml:space="preserve"> </w:t>
      </w:r>
      <w:r>
        <w:t>diferentes</w:t>
      </w:r>
      <w:r>
        <w:rPr>
          <w:spacing w:val="-8"/>
        </w:rPr>
        <w:t xml:space="preserve"> </w:t>
      </w:r>
      <w:r>
        <w:t>das</w:t>
      </w:r>
      <w:r>
        <w:rPr>
          <w:spacing w:val="-8"/>
        </w:rPr>
        <w:t xml:space="preserve"> </w:t>
      </w:r>
      <w:r>
        <w:t>propostas</w:t>
      </w:r>
      <w:r>
        <w:rPr>
          <w:spacing w:val="-7"/>
        </w:rPr>
        <w:t xml:space="preserve"> </w:t>
      </w:r>
      <w:r>
        <w:t>por</w:t>
      </w:r>
      <w:r>
        <w:rPr>
          <w:spacing w:val="-9"/>
        </w:rPr>
        <w:t xml:space="preserve"> </w:t>
      </w:r>
      <w:r>
        <w:t>este</w:t>
      </w:r>
      <w:r>
        <w:rPr>
          <w:spacing w:val="-10"/>
        </w:rPr>
        <w:t xml:space="preserve"> </w:t>
      </w:r>
      <w:r>
        <w:t>PPC</w:t>
      </w:r>
      <w:r>
        <w:rPr>
          <w:spacing w:val="-10"/>
        </w:rPr>
        <w:t xml:space="preserve"> </w:t>
      </w:r>
      <w:r>
        <w:t>deverão</w:t>
      </w:r>
      <w:r>
        <w:rPr>
          <w:spacing w:val="-9"/>
        </w:rPr>
        <w:t xml:space="preserve"> </w:t>
      </w:r>
      <w:r>
        <w:t>ser</w:t>
      </w:r>
      <w:r>
        <w:rPr>
          <w:spacing w:val="-10"/>
        </w:rPr>
        <w:t xml:space="preserve"> </w:t>
      </w:r>
      <w:r>
        <w:t>apresentados</w:t>
      </w:r>
      <w:r>
        <w:rPr>
          <w:spacing w:val="-57"/>
        </w:rPr>
        <w:t xml:space="preserve"> </w:t>
      </w:r>
      <w:r>
        <w:t>para</w:t>
      </w:r>
      <w:r>
        <w:rPr>
          <w:spacing w:val="-9"/>
        </w:rPr>
        <w:t xml:space="preserve"> </w:t>
      </w:r>
      <w:r>
        <w:t>análise</w:t>
      </w:r>
      <w:r>
        <w:rPr>
          <w:spacing w:val="-3"/>
        </w:rPr>
        <w:t xml:space="preserve"> </w:t>
      </w:r>
      <w:r>
        <w:t>e</w:t>
      </w:r>
      <w:r>
        <w:rPr>
          <w:spacing w:val="-9"/>
        </w:rPr>
        <w:t xml:space="preserve"> </w:t>
      </w:r>
      <w:r>
        <w:t>aprovação</w:t>
      </w:r>
      <w:r>
        <w:rPr>
          <w:spacing w:val="-2"/>
        </w:rPr>
        <w:t xml:space="preserve"> </w:t>
      </w:r>
      <w:r>
        <w:t>do</w:t>
      </w:r>
      <w:r>
        <w:rPr>
          <w:spacing w:val="-8"/>
        </w:rPr>
        <w:t xml:space="preserve"> </w:t>
      </w:r>
      <w:r>
        <w:t>coordenador</w:t>
      </w:r>
      <w:r>
        <w:rPr>
          <w:spacing w:val="-6"/>
        </w:rPr>
        <w:t xml:space="preserve"> </w:t>
      </w:r>
      <w:r>
        <w:t>da</w:t>
      </w:r>
      <w:r>
        <w:rPr>
          <w:spacing w:val="-3"/>
        </w:rPr>
        <w:t xml:space="preserve"> </w:t>
      </w:r>
      <w:r>
        <w:t>pós-graduação.</w:t>
      </w:r>
      <w:r>
        <w:rPr>
          <w:spacing w:val="-8"/>
        </w:rPr>
        <w:t xml:space="preserve"> </w:t>
      </w:r>
      <w:r>
        <w:t>A</w:t>
      </w:r>
      <w:r>
        <w:rPr>
          <w:spacing w:val="-5"/>
        </w:rPr>
        <w:t xml:space="preserve"> </w:t>
      </w:r>
      <w:r>
        <w:t>aprovação</w:t>
      </w:r>
      <w:r>
        <w:rPr>
          <w:spacing w:val="-3"/>
        </w:rPr>
        <w:t xml:space="preserve"> </w:t>
      </w:r>
      <w:r>
        <w:t>desses</w:t>
      </w:r>
      <w:r>
        <w:rPr>
          <w:spacing w:val="-5"/>
        </w:rPr>
        <w:t xml:space="preserve"> </w:t>
      </w:r>
      <w:r>
        <w:t>sistemas</w:t>
      </w:r>
      <w:r>
        <w:rPr>
          <w:spacing w:val="-57"/>
        </w:rPr>
        <w:t xml:space="preserve"> </w:t>
      </w:r>
      <w:r>
        <w:rPr>
          <w:spacing w:val="-1"/>
        </w:rPr>
        <w:t>está</w:t>
      </w:r>
      <w:r>
        <w:rPr>
          <w:spacing w:val="-17"/>
        </w:rPr>
        <w:t xml:space="preserve"> </w:t>
      </w:r>
      <w:r>
        <w:rPr>
          <w:spacing w:val="-1"/>
        </w:rPr>
        <w:t>condicionada</w:t>
      </w:r>
      <w:r>
        <w:rPr>
          <w:spacing w:val="-16"/>
        </w:rPr>
        <w:t xml:space="preserve"> </w:t>
      </w:r>
      <w:r>
        <w:rPr>
          <w:spacing w:val="-1"/>
        </w:rPr>
        <w:t>às</w:t>
      </w:r>
      <w:r>
        <w:rPr>
          <w:spacing w:val="-13"/>
        </w:rPr>
        <w:t xml:space="preserve"> </w:t>
      </w:r>
      <w:r>
        <w:rPr>
          <w:spacing w:val="-1"/>
        </w:rPr>
        <w:t>demandas</w:t>
      </w:r>
      <w:r>
        <w:rPr>
          <w:spacing w:val="-13"/>
        </w:rPr>
        <w:t xml:space="preserve"> </w:t>
      </w:r>
      <w:r>
        <w:rPr>
          <w:spacing w:val="-1"/>
        </w:rPr>
        <w:t>específicas</w:t>
      </w:r>
      <w:r>
        <w:rPr>
          <w:spacing w:val="-13"/>
        </w:rPr>
        <w:t xml:space="preserve"> </w:t>
      </w:r>
      <w:r>
        <w:t>da</w:t>
      </w:r>
      <w:r>
        <w:rPr>
          <w:spacing w:val="-16"/>
        </w:rPr>
        <w:t xml:space="preserve"> </w:t>
      </w:r>
      <w:r>
        <w:t>disciplina/curso</w:t>
      </w:r>
      <w:r>
        <w:rPr>
          <w:spacing w:val="-5"/>
        </w:rPr>
        <w:t xml:space="preserve"> </w:t>
      </w:r>
      <w:r>
        <w:t>e</w:t>
      </w:r>
      <w:r>
        <w:rPr>
          <w:spacing w:val="-16"/>
        </w:rPr>
        <w:t xml:space="preserve"> </w:t>
      </w:r>
      <w:r>
        <w:t>devidamente</w:t>
      </w:r>
      <w:r>
        <w:rPr>
          <w:spacing w:val="-11"/>
        </w:rPr>
        <w:t xml:space="preserve"> </w:t>
      </w:r>
      <w:r>
        <w:t>justificadas.</w:t>
      </w:r>
    </w:p>
    <w:p w14:paraId="49FF9B7C" w14:textId="77777777" w:rsidR="007B6A7D" w:rsidRDefault="00000000">
      <w:pPr>
        <w:pStyle w:val="Corpodetexto"/>
        <w:spacing w:line="362" w:lineRule="auto"/>
        <w:ind w:left="1140" w:right="1166" w:firstLine="710"/>
        <w:jc w:val="both"/>
      </w:pPr>
      <w:r>
        <w:t>A nota mínima para aprovação são 7,0 pontos em cada UC, além de 75% de</w:t>
      </w:r>
      <w:r>
        <w:rPr>
          <w:spacing w:val="1"/>
        </w:rPr>
        <w:t xml:space="preserve"> </w:t>
      </w:r>
      <w:r>
        <w:t>frequência</w:t>
      </w:r>
      <w:r>
        <w:rPr>
          <w:spacing w:val="-3"/>
        </w:rPr>
        <w:t xml:space="preserve"> </w:t>
      </w:r>
      <w:r>
        <w:t>nas</w:t>
      </w:r>
      <w:r>
        <w:rPr>
          <w:spacing w:val="1"/>
        </w:rPr>
        <w:t xml:space="preserve"> </w:t>
      </w:r>
      <w:r>
        <w:t>disciplinas, conforme</w:t>
      </w:r>
      <w:r>
        <w:rPr>
          <w:spacing w:val="-2"/>
        </w:rPr>
        <w:t xml:space="preserve"> </w:t>
      </w:r>
      <w:r>
        <w:t>a</w:t>
      </w:r>
      <w:r>
        <w:rPr>
          <w:spacing w:val="-2"/>
        </w:rPr>
        <w:t xml:space="preserve"> </w:t>
      </w:r>
      <w:r>
        <w:t>LDB (Lei</w:t>
      </w:r>
      <w:r>
        <w:rPr>
          <w:spacing w:val="-2"/>
        </w:rPr>
        <w:t xml:space="preserve"> </w:t>
      </w:r>
      <w:r>
        <w:t>9394/96).</w:t>
      </w:r>
    </w:p>
    <w:p w14:paraId="6DFCB531" w14:textId="77777777" w:rsidR="007B6A7D" w:rsidRDefault="007B6A7D">
      <w:pPr>
        <w:pStyle w:val="Corpodetexto"/>
        <w:spacing w:line="362" w:lineRule="auto"/>
        <w:ind w:left="1140" w:right="1166" w:firstLine="710"/>
        <w:jc w:val="both"/>
      </w:pPr>
    </w:p>
    <w:p w14:paraId="12C00E24" w14:textId="77777777" w:rsidR="007B6A7D" w:rsidRDefault="00000000">
      <w:pPr>
        <w:pStyle w:val="Corpodetexto"/>
        <w:numPr>
          <w:ilvl w:val="0"/>
          <w:numId w:val="12"/>
        </w:numPr>
        <w:outlineLvl w:val="1"/>
        <w:rPr>
          <w:b/>
        </w:rPr>
      </w:pPr>
      <w:bookmarkStart w:id="15" w:name="_Toc111039264"/>
      <w:r>
        <w:rPr>
          <w:b/>
        </w:rPr>
        <w:t>AVALIAÇÃO</w:t>
      </w:r>
      <w:r>
        <w:rPr>
          <w:b/>
          <w:spacing w:val="-3"/>
        </w:rPr>
        <w:t xml:space="preserve"> </w:t>
      </w:r>
      <w:r>
        <w:rPr>
          <w:b/>
        </w:rPr>
        <w:t>DO</w:t>
      </w:r>
      <w:r>
        <w:rPr>
          <w:b/>
          <w:spacing w:val="-3"/>
        </w:rPr>
        <w:t xml:space="preserve"> </w:t>
      </w:r>
      <w:r>
        <w:rPr>
          <w:b/>
        </w:rPr>
        <w:t>CURSO</w:t>
      </w:r>
      <w:r>
        <w:rPr>
          <w:b/>
          <w:spacing w:val="2"/>
        </w:rPr>
        <w:t xml:space="preserve"> </w:t>
      </w:r>
      <w:r>
        <w:rPr>
          <w:b/>
        </w:rPr>
        <w:t>(INSTITUCIONAL)</w:t>
      </w:r>
      <w:bookmarkEnd w:id="15"/>
    </w:p>
    <w:p w14:paraId="6CEB3FEF" w14:textId="77777777" w:rsidR="007B6A7D" w:rsidRDefault="00000000">
      <w:pPr>
        <w:pStyle w:val="Corpodetexto"/>
        <w:spacing w:before="139" w:line="360" w:lineRule="auto"/>
        <w:ind w:left="1140" w:right="1154" w:firstLine="710"/>
        <w:jc w:val="both"/>
      </w:pPr>
      <w:r>
        <w:t>As avaliações do curso, no âmbito institucional, serão por meio da avaliação de</w:t>
      </w:r>
      <w:r>
        <w:rPr>
          <w:spacing w:val="1"/>
        </w:rPr>
        <w:t xml:space="preserve"> </w:t>
      </w:r>
      <w:r>
        <w:t>desempenho</w:t>
      </w:r>
      <w:r>
        <w:rPr>
          <w:spacing w:val="1"/>
        </w:rPr>
        <w:t xml:space="preserve"> </w:t>
      </w:r>
      <w:r>
        <w:t>dos</w:t>
      </w:r>
      <w:r>
        <w:rPr>
          <w:spacing w:val="1"/>
        </w:rPr>
        <w:t xml:space="preserve"> </w:t>
      </w:r>
      <w:r>
        <w:t>professores,</w:t>
      </w:r>
      <w:r>
        <w:rPr>
          <w:spacing w:val="1"/>
        </w:rPr>
        <w:t xml:space="preserve"> </w:t>
      </w:r>
      <w:r>
        <w:t>da</w:t>
      </w:r>
      <w:r>
        <w:rPr>
          <w:spacing w:val="1"/>
        </w:rPr>
        <w:t xml:space="preserve"> </w:t>
      </w:r>
      <w:r>
        <w:t>coordenação,</w:t>
      </w:r>
      <w:r>
        <w:rPr>
          <w:spacing w:val="1"/>
        </w:rPr>
        <w:t xml:space="preserve"> </w:t>
      </w:r>
      <w:r>
        <w:rPr>
          <w:sz w:val="23"/>
        </w:rPr>
        <w:t>infraestrutura</w:t>
      </w:r>
      <w:r>
        <w:rPr>
          <w:spacing w:val="1"/>
          <w:sz w:val="23"/>
        </w:rPr>
        <w:t xml:space="preserve"> </w:t>
      </w:r>
      <w:r>
        <w:rPr>
          <w:sz w:val="23"/>
        </w:rPr>
        <w:t>física</w:t>
      </w:r>
      <w:r>
        <w:rPr>
          <w:spacing w:val="1"/>
          <w:sz w:val="23"/>
        </w:rPr>
        <w:t xml:space="preserve"> </w:t>
      </w:r>
      <w:r>
        <w:rPr>
          <w:sz w:val="23"/>
        </w:rPr>
        <w:t>e</w:t>
      </w:r>
      <w:r>
        <w:rPr>
          <w:spacing w:val="1"/>
          <w:sz w:val="23"/>
        </w:rPr>
        <w:t xml:space="preserve"> </w:t>
      </w:r>
      <w:r>
        <w:rPr>
          <w:sz w:val="23"/>
        </w:rPr>
        <w:t>do</w:t>
      </w:r>
      <w:r>
        <w:rPr>
          <w:spacing w:val="1"/>
          <w:sz w:val="23"/>
        </w:rPr>
        <w:t xml:space="preserve"> </w:t>
      </w:r>
      <w:r>
        <w:rPr>
          <w:sz w:val="23"/>
        </w:rPr>
        <w:t>atendimento</w:t>
      </w:r>
      <w:r>
        <w:rPr>
          <w:spacing w:val="1"/>
          <w:sz w:val="23"/>
        </w:rPr>
        <w:t xml:space="preserve"> </w:t>
      </w:r>
      <w:r>
        <w:rPr>
          <w:sz w:val="23"/>
        </w:rPr>
        <w:t>administrativo prestado pela instituição</w:t>
      </w:r>
      <w:r>
        <w:t>. A avaliação de desempenho dos docentes será</w:t>
      </w:r>
      <w:r>
        <w:rPr>
          <w:spacing w:val="1"/>
        </w:rPr>
        <w:t xml:space="preserve"> </w:t>
      </w:r>
      <w:r>
        <w:t>realizada pelos estudantes ao final de</w:t>
      </w:r>
      <w:r>
        <w:rPr>
          <w:spacing w:val="1"/>
        </w:rPr>
        <w:t xml:space="preserve"> </w:t>
      </w:r>
      <w:r>
        <w:t>cada</w:t>
      </w:r>
      <w:r>
        <w:rPr>
          <w:spacing w:val="1"/>
        </w:rPr>
        <w:t xml:space="preserve"> </w:t>
      </w:r>
      <w:r>
        <w:t>componente curricular e em formulário</w:t>
      </w:r>
      <w:r>
        <w:rPr>
          <w:spacing w:val="1"/>
        </w:rPr>
        <w:t xml:space="preserve"> </w:t>
      </w:r>
      <w:r>
        <w:t>específico,</w:t>
      </w:r>
      <w:r>
        <w:rPr>
          <w:spacing w:val="1"/>
        </w:rPr>
        <w:t xml:space="preserve"> </w:t>
      </w:r>
      <w:r>
        <w:t>analisando</w:t>
      </w:r>
      <w:r>
        <w:rPr>
          <w:spacing w:val="1"/>
        </w:rPr>
        <w:t xml:space="preserve"> </w:t>
      </w:r>
      <w:r>
        <w:t>o</w:t>
      </w:r>
      <w:r>
        <w:rPr>
          <w:spacing w:val="1"/>
        </w:rPr>
        <w:t xml:space="preserve"> </w:t>
      </w:r>
      <w:r>
        <w:t>desenvolvimento</w:t>
      </w:r>
      <w:r>
        <w:rPr>
          <w:spacing w:val="1"/>
        </w:rPr>
        <w:t xml:space="preserve"> </w:t>
      </w:r>
      <w:r>
        <w:t>da</w:t>
      </w:r>
      <w:r>
        <w:rPr>
          <w:spacing w:val="1"/>
        </w:rPr>
        <w:t xml:space="preserve"> </w:t>
      </w:r>
      <w:r>
        <w:t>teoria/prática,</w:t>
      </w:r>
      <w:r>
        <w:rPr>
          <w:spacing w:val="1"/>
        </w:rPr>
        <w:t xml:space="preserve"> </w:t>
      </w:r>
      <w:r>
        <w:t>motivação,</w:t>
      </w:r>
      <w:r>
        <w:rPr>
          <w:spacing w:val="1"/>
        </w:rPr>
        <w:t xml:space="preserve"> </w:t>
      </w:r>
      <w:r>
        <w:t>didática</w:t>
      </w:r>
      <w:r>
        <w:rPr>
          <w:spacing w:val="1"/>
        </w:rPr>
        <w:t xml:space="preserve"> </w:t>
      </w:r>
      <w:r>
        <w:t>atividades, dentre outros. E na mensuração dos demais desempenhos, será aplicado aos</w:t>
      </w:r>
      <w:r>
        <w:rPr>
          <w:spacing w:val="1"/>
        </w:rPr>
        <w:t xml:space="preserve"> </w:t>
      </w:r>
      <w:r>
        <w:t>estudantes</w:t>
      </w:r>
      <w:r>
        <w:rPr>
          <w:spacing w:val="1"/>
        </w:rPr>
        <w:t xml:space="preserve"> </w:t>
      </w:r>
      <w:r>
        <w:t>outro</w:t>
      </w:r>
      <w:r>
        <w:rPr>
          <w:spacing w:val="1"/>
        </w:rPr>
        <w:t xml:space="preserve"> </w:t>
      </w:r>
      <w:r>
        <w:t>formulário</w:t>
      </w:r>
      <w:r>
        <w:rPr>
          <w:spacing w:val="1"/>
        </w:rPr>
        <w:t xml:space="preserve"> </w:t>
      </w:r>
      <w:r>
        <w:t>ao</w:t>
      </w:r>
      <w:r>
        <w:rPr>
          <w:spacing w:val="1"/>
        </w:rPr>
        <w:t xml:space="preserve"> </w:t>
      </w:r>
      <w:r>
        <w:t>final</w:t>
      </w:r>
      <w:r>
        <w:rPr>
          <w:spacing w:val="1"/>
        </w:rPr>
        <w:t xml:space="preserve"> </w:t>
      </w:r>
      <w:r>
        <w:t>do</w:t>
      </w:r>
      <w:r>
        <w:rPr>
          <w:spacing w:val="1"/>
        </w:rPr>
        <w:t xml:space="preserve"> </w:t>
      </w:r>
      <w:r>
        <w:t>curso,</w:t>
      </w:r>
      <w:r>
        <w:rPr>
          <w:spacing w:val="1"/>
        </w:rPr>
        <w:t xml:space="preserve"> </w:t>
      </w:r>
      <w:r>
        <w:t>quando</w:t>
      </w:r>
      <w:r>
        <w:rPr>
          <w:spacing w:val="1"/>
        </w:rPr>
        <w:t xml:space="preserve"> </w:t>
      </w:r>
      <w:r>
        <w:t>serão</w:t>
      </w:r>
      <w:r>
        <w:rPr>
          <w:spacing w:val="1"/>
        </w:rPr>
        <w:t xml:space="preserve"> </w:t>
      </w:r>
      <w:r>
        <w:t>avaliados</w:t>
      </w:r>
      <w:r>
        <w:rPr>
          <w:spacing w:val="1"/>
        </w:rPr>
        <w:t xml:space="preserve"> </w:t>
      </w:r>
      <w:r>
        <w:t>aspectos</w:t>
      </w:r>
      <w:r>
        <w:rPr>
          <w:spacing w:val="1"/>
        </w:rPr>
        <w:t xml:space="preserve"> </w:t>
      </w:r>
      <w:r>
        <w:t>da</w:t>
      </w:r>
      <w:r>
        <w:rPr>
          <w:spacing w:val="-57"/>
        </w:rPr>
        <w:t xml:space="preserve"> </w:t>
      </w:r>
      <w:r>
        <w:t>qualidade</w:t>
      </w:r>
      <w:r>
        <w:rPr>
          <w:spacing w:val="-5"/>
        </w:rPr>
        <w:t xml:space="preserve"> </w:t>
      </w:r>
      <w:r>
        <w:t>e</w:t>
      </w:r>
      <w:r>
        <w:rPr>
          <w:spacing w:val="-4"/>
        </w:rPr>
        <w:t xml:space="preserve"> </w:t>
      </w:r>
      <w:r>
        <w:t>quantidade</w:t>
      </w:r>
      <w:r>
        <w:rPr>
          <w:spacing w:val="-5"/>
        </w:rPr>
        <w:t xml:space="preserve"> </w:t>
      </w:r>
      <w:r>
        <w:t>relacionada</w:t>
      </w:r>
      <w:r>
        <w:rPr>
          <w:spacing w:val="-4"/>
        </w:rPr>
        <w:t xml:space="preserve"> </w:t>
      </w:r>
      <w:r>
        <w:t>a</w:t>
      </w:r>
      <w:r>
        <w:rPr>
          <w:spacing w:val="-5"/>
        </w:rPr>
        <w:t xml:space="preserve"> </w:t>
      </w:r>
      <w:r>
        <w:t>infraestrutura</w:t>
      </w:r>
      <w:r>
        <w:rPr>
          <w:spacing w:val="-4"/>
        </w:rPr>
        <w:t xml:space="preserve"> </w:t>
      </w:r>
      <w:r>
        <w:t>aplicada</w:t>
      </w:r>
      <w:r>
        <w:rPr>
          <w:spacing w:val="-5"/>
        </w:rPr>
        <w:t xml:space="preserve"> </w:t>
      </w:r>
      <w:r>
        <w:t>às</w:t>
      </w:r>
      <w:r>
        <w:rPr>
          <w:spacing w:val="-1"/>
        </w:rPr>
        <w:t xml:space="preserve"> </w:t>
      </w:r>
      <w:r>
        <w:t>aulas</w:t>
      </w:r>
      <w:r>
        <w:rPr>
          <w:spacing w:val="-2"/>
        </w:rPr>
        <w:t xml:space="preserve"> </w:t>
      </w:r>
      <w:r>
        <w:t>práticas</w:t>
      </w:r>
      <w:r>
        <w:rPr>
          <w:spacing w:val="-2"/>
        </w:rPr>
        <w:t xml:space="preserve"> </w:t>
      </w:r>
      <w:r>
        <w:t>e</w:t>
      </w:r>
      <w:r>
        <w:rPr>
          <w:spacing w:val="-4"/>
        </w:rPr>
        <w:t xml:space="preserve"> </w:t>
      </w:r>
      <w:r>
        <w:t>teóricas</w:t>
      </w:r>
      <w:r>
        <w:rPr>
          <w:spacing w:val="-2"/>
        </w:rPr>
        <w:t xml:space="preserve"> </w:t>
      </w:r>
      <w:r>
        <w:t>e</w:t>
      </w:r>
    </w:p>
    <w:p w14:paraId="1800B142" w14:textId="77777777" w:rsidR="007B6A7D" w:rsidRDefault="007B6A7D">
      <w:pPr>
        <w:spacing w:line="360" w:lineRule="auto"/>
        <w:jc w:val="both"/>
        <w:sectPr w:rsidR="007B6A7D">
          <w:pgSz w:w="11910" w:h="16840"/>
          <w:pgMar w:top="1180" w:right="540" w:bottom="1140" w:left="560" w:header="0" w:footer="959" w:gutter="0"/>
          <w:cols w:space="720"/>
        </w:sectPr>
      </w:pPr>
    </w:p>
    <w:p w14:paraId="6D9CE726" w14:textId="77777777" w:rsidR="007B6A7D" w:rsidRDefault="00000000">
      <w:pPr>
        <w:pStyle w:val="Corpodetexto"/>
        <w:spacing w:before="139"/>
        <w:ind w:left="1140"/>
        <w:jc w:val="both"/>
      </w:pPr>
      <w:r>
        <w:lastRenderedPageBreak/>
        <w:t>coordenação</w:t>
      </w:r>
      <w:r>
        <w:rPr>
          <w:spacing w:val="-3"/>
        </w:rPr>
        <w:t xml:space="preserve"> </w:t>
      </w:r>
      <w:r>
        <w:t>e</w:t>
      </w:r>
      <w:r>
        <w:rPr>
          <w:spacing w:val="-5"/>
        </w:rPr>
        <w:t xml:space="preserve"> </w:t>
      </w:r>
      <w:r>
        <w:t>corpo</w:t>
      </w:r>
      <w:r>
        <w:rPr>
          <w:spacing w:val="-3"/>
        </w:rPr>
        <w:t xml:space="preserve"> </w:t>
      </w:r>
      <w:r>
        <w:t>administrativo.</w:t>
      </w:r>
    </w:p>
    <w:p w14:paraId="375C8328" w14:textId="77777777" w:rsidR="007B6A7D" w:rsidRDefault="007B6A7D">
      <w:pPr>
        <w:pStyle w:val="Corpodetexto"/>
        <w:spacing w:before="9"/>
        <w:rPr>
          <w:sz w:val="21"/>
        </w:rPr>
      </w:pPr>
    </w:p>
    <w:p w14:paraId="7320742A" w14:textId="77777777" w:rsidR="007B6A7D" w:rsidRDefault="00000000">
      <w:pPr>
        <w:pStyle w:val="Corpodetexto"/>
        <w:numPr>
          <w:ilvl w:val="0"/>
          <w:numId w:val="12"/>
        </w:numPr>
        <w:outlineLvl w:val="1"/>
        <w:rPr>
          <w:b/>
        </w:rPr>
      </w:pPr>
      <w:bookmarkStart w:id="16" w:name="_Toc111039265"/>
      <w:r>
        <w:rPr>
          <w:b/>
        </w:rPr>
        <w:t>CONTROLE</w:t>
      </w:r>
      <w:r>
        <w:rPr>
          <w:b/>
          <w:spacing w:val="-4"/>
        </w:rPr>
        <w:t xml:space="preserve"> </w:t>
      </w:r>
      <w:r>
        <w:rPr>
          <w:b/>
        </w:rPr>
        <w:t>DE</w:t>
      </w:r>
      <w:r>
        <w:rPr>
          <w:b/>
          <w:spacing w:val="-4"/>
        </w:rPr>
        <w:t xml:space="preserve"> </w:t>
      </w:r>
      <w:r>
        <w:rPr>
          <w:b/>
        </w:rPr>
        <w:t>FREQUÊNCIA</w:t>
      </w:r>
      <w:bookmarkEnd w:id="16"/>
    </w:p>
    <w:p w14:paraId="3F1558E8" w14:textId="77777777" w:rsidR="007B6A7D" w:rsidRDefault="00000000">
      <w:pPr>
        <w:pStyle w:val="Corpodetexto"/>
        <w:spacing w:before="139" w:line="360" w:lineRule="auto"/>
        <w:ind w:left="1140" w:right="1158" w:firstLine="710"/>
        <w:jc w:val="both"/>
      </w:pPr>
      <w:r>
        <w:t>O</w:t>
      </w:r>
      <w:r>
        <w:rPr>
          <w:spacing w:val="-11"/>
        </w:rPr>
        <w:t xml:space="preserve"> </w:t>
      </w:r>
      <w:r>
        <w:t>controle</w:t>
      </w:r>
      <w:r>
        <w:rPr>
          <w:spacing w:val="-8"/>
        </w:rPr>
        <w:t xml:space="preserve"> </w:t>
      </w:r>
      <w:r>
        <w:t>da</w:t>
      </w:r>
      <w:r>
        <w:rPr>
          <w:spacing w:val="-8"/>
        </w:rPr>
        <w:t xml:space="preserve"> </w:t>
      </w:r>
      <w:r>
        <w:t>frequência</w:t>
      </w:r>
      <w:r>
        <w:rPr>
          <w:spacing w:val="-11"/>
        </w:rPr>
        <w:t xml:space="preserve"> </w:t>
      </w:r>
      <w:r>
        <w:t>dar-se-á</w:t>
      </w:r>
      <w:r>
        <w:rPr>
          <w:spacing w:val="-13"/>
        </w:rPr>
        <w:t xml:space="preserve"> </w:t>
      </w:r>
      <w:r>
        <w:t>por</w:t>
      </w:r>
      <w:r>
        <w:rPr>
          <w:spacing w:val="-7"/>
        </w:rPr>
        <w:t xml:space="preserve"> </w:t>
      </w:r>
      <w:r>
        <w:t>meio</w:t>
      </w:r>
      <w:r>
        <w:rPr>
          <w:spacing w:val="-12"/>
        </w:rPr>
        <w:t xml:space="preserve"> </w:t>
      </w:r>
      <w:r>
        <w:t>de</w:t>
      </w:r>
      <w:r>
        <w:rPr>
          <w:spacing w:val="-14"/>
        </w:rPr>
        <w:t xml:space="preserve"> </w:t>
      </w:r>
      <w:r>
        <w:t>relatório,</w:t>
      </w:r>
      <w:r>
        <w:rPr>
          <w:spacing w:val="-12"/>
        </w:rPr>
        <w:t xml:space="preserve"> </w:t>
      </w:r>
      <w:r>
        <w:t>diário</w:t>
      </w:r>
      <w:r>
        <w:rPr>
          <w:spacing w:val="-7"/>
        </w:rPr>
        <w:t xml:space="preserve"> </w:t>
      </w:r>
      <w:r>
        <w:t>de</w:t>
      </w:r>
      <w:r>
        <w:rPr>
          <w:spacing w:val="-9"/>
        </w:rPr>
        <w:t xml:space="preserve"> </w:t>
      </w:r>
      <w:r>
        <w:t>classe,</w:t>
      </w:r>
      <w:r>
        <w:rPr>
          <w:spacing w:val="-7"/>
        </w:rPr>
        <w:t xml:space="preserve"> </w:t>
      </w:r>
      <w:r>
        <w:t>realizado</w:t>
      </w:r>
      <w:r>
        <w:rPr>
          <w:spacing w:val="-58"/>
        </w:rPr>
        <w:t xml:space="preserve"> </w:t>
      </w:r>
      <w:r>
        <w:t>pelo</w:t>
      </w:r>
      <w:r>
        <w:rPr>
          <w:spacing w:val="1"/>
        </w:rPr>
        <w:t xml:space="preserve"> </w:t>
      </w:r>
      <w:r>
        <w:t>docente,</w:t>
      </w:r>
      <w:r>
        <w:rPr>
          <w:spacing w:val="1"/>
        </w:rPr>
        <w:t xml:space="preserve"> </w:t>
      </w:r>
      <w:r>
        <w:t>que</w:t>
      </w:r>
      <w:r>
        <w:rPr>
          <w:spacing w:val="1"/>
        </w:rPr>
        <w:t xml:space="preserve"> </w:t>
      </w:r>
      <w:r>
        <w:t>devem</w:t>
      </w:r>
      <w:r>
        <w:rPr>
          <w:spacing w:val="1"/>
        </w:rPr>
        <w:t xml:space="preserve"> ser </w:t>
      </w:r>
      <w:r>
        <w:t>realizados</w:t>
      </w:r>
      <w:r>
        <w:rPr>
          <w:spacing w:val="1"/>
        </w:rPr>
        <w:t xml:space="preserve"> </w:t>
      </w:r>
      <w:r>
        <w:t>durante</w:t>
      </w:r>
      <w:r>
        <w:rPr>
          <w:spacing w:val="1"/>
        </w:rPr>
        <w:t xml:space="preserve"> </w:t>
      </w:r>
      <w:r>
        <w:t>os</w:t>
      </w:r>
      <w:r>
        <w:rPr>
          <w:spacing w:val="1"/>
        </w:rPr>
        <w:t xml:space="preserve"> </w:t>
      </w:r>
      <w:r>
        <w:t>encontros</w:t>
      </w:r>
      <w:r>
        <w:rPr>
          <w:spacing w:val="1"/>
        </w:rPr>
        <w:t xml:space="preserve"> </w:t>
      </w:r>
      <w:r>
        <w:t>presenciais</w:t>
      </w:r>
      <w:r>
        <w:rPr>
          <w:spacing w:val="1"/>
        </w:rPr>
        <w:t xml:space="preserve"> </w:t>
      </w:r>
      <w:r>
        <w:t>e</w:t>
      </w:r>
      <w:r>
        <w:rPr>
          <w:spacing w:val="1"/>
        </w:rPr>
        <w:t xml:space="preserve"> </w:t>
      </w:r>
      <w:r>
        <w:t>atividades</w:t>
      </w:r>
      <w:r>
        <w:rPr>
          <w:spacing w:val="1"/>
        </w:rPr>
        <w:t xml:space="preserve"> </w:t>
      </w:r>
      <w:r>
        <w:t>realizadas. Para aprovação, além das notas das avaliações, o aluno deve ter frequência</w:t>
      </w:r>
      <w:r>
        <w:rPr>
          <w:spacing w:val="1"/>
        </w:rPr>
        <w:t xml:space="preserve"> </w:t>
      </w:r>
      <w:r>
        <w:t>igual</w:t>
      </w:r>
      <w:r>
        <w:rPr>
          <w:spacing w:val="-3"/>
        </w:rPr>
        <w:t xml:space="preserve"> </w:t>
      </w:r>
      <w:r>
        <w:t>ou superior</w:t>
      </w:r>
      <w:r>
        <w:rPr>
          <w:spacing w:val="4"/>
        </w:rPr>
        <w:t xml:space="preserve"> </w:t>
      </w:r>
      <w:r>
        <w:t>a</w:t>
      </w:r>
      <w:r>
        <w:rPr>
          <w:spacing w:val="-3"/>
        </w:rPr>
        <w:t xml:space="preserve"> </w:t>
      </w:r>
      <w:r>
        <w:t>75% nos</w:t>
      </w:r>
      <w:r>
        <w:rPr>
          <w:spacing w:val="4"/>
        </w:rPr>
        <w:t xml:space="preserve"> </w:t>
      </w:r>
      <w:r>
        <w:t>encontros</w:t>
      </w:r>
      <w:r>
        <w:rPr>
          <w:spacing w:val="1"/>
        </w:rPr>
        <w:t xml:space="preserve"> </w:t>
      </w:r>
      <w:r>
        <w:t>presenciais.</w:t>
      </w:r>
    </w:p>
    <w:p w14:paraId="31009A9E" w14:textId="77777777" w:rsidR="007B6A7D" w:rsidRDefault="00000000">
      <w:pPr>
        <w:pStyle w:val="Ttulo1"/>
      </w:pPr>
      <w:bookmarkStart w:id="17" w:name="_Toc111039266"/>
      <w:r>
        <w:t>BIBLIOGRAFIA</w:t>
      </w:r>
      <w:bookmarkEnd w:id="17"/>
    </w:p>
    <w:p w14:paraId="7F386D2C" w14:textId="77777777" w:rsidR="007B6A7D" w:rsidRDefault="00000000">
      <w:pPr>
        <w:pStyle w:val="Corpodetexto"/>
        <w:spacing w:before="140" w:line="360" w:lineRule="auto"/>
        <w:ind w:left="1140" w:right="1157" w:firstLine="710"/>
        <w:jc w:val="both"/>
      </w:pPr>
      <w:r>
        <w:t>O curso conta com um acervo virtual, a biblioteca virtual da Pearson dispõe de</w:t>
      </w:r>
      <w:r>
        <w:rPr>
          <w:spacing w:val="1"/>
        </w:rPr>
        <w:t xml:space="preserve"> </w:t>
      </w:r>
      <w:r>
        <w:t>títulos de 25 editoras parceiras, é composto por bibliografias obrigatórias e</w:t>
      </w:r>
      <w:r>
        <w:rPr>
          <w:spacing w:val="1"/>
        </w:rPr>
        <w:t xml:space="preserve"> </w:t>
      </w:r>
      <w:r>
        <w:t>complementares de todas as unidades curriculares dos cursos de graduação e de pós-</w:t>
      </w:r>
      <w:r>
        <w:rPr>
          <w:spacing w:val="1"/>
        </w:rPr>
        <w:t xml:space="preserve"> </w:t>
      </w:r>
      <w:r>
        <w:t>graduação</w:t>
      </w:r>
      <w:r>
        <w:rPr>
          <w:spacing w:val="-1"/>
        </w:rPr>
        <w:t xml:space="preserve"> </w:t>
      </w:r>
      <w:r>
        <w:t>da</w:t>
      </w:r>
      <w:r>
        <w:rPr>
          <w:spacing w:val="-2"/>
        </w:rPr>
        <w:t xml:space="preserve"> </w:t>
      </w:r>
      <w:r>
        <w:t>FALOG.</w:t>
      </w:r>
    </w:p>
    <w:p w14:paraId="32C11FA8" w14:textId="77777777" w:rsidR="007B6A7D" w:rsidRDefault="00000000">
      <w:pPr>
        <w:pStyle w:val="Ttulo1"/>
        <w:numPr>
          <w:ilvl w:val="0"/>
          <w:numId w:val="12"/>
        </w:numPr>
      </w:pPr>
      <w:bookmarkStart w:id="18" w:name="_Toc111039267"/>
      <w:r>
        <w:t>EMENTAS</w:t>
      </w:r>
      <w:r>
        <w:rPr>
          <w:spacing w:val="-3"/>
        </w:rPr>
        <w:t xml:space="preserve"> </w:t>
      </w:r>
      <w:r>
        <w:t>E</w:t>
      </w:r>
      <w:r>
        <w:rPr>
          <w:spacing w:val="-4"/>
        </w:rPr>
        <w:t xml:space="preserve"> </w:t>
      </w:r>
      <w:r>
        <w:t>BIBLIOGRAFIAS</w:t>
      </w:r>
      <w:r>
        <w:rPr>
          <w:spacing w:val="-3"/>
        </w:rPr>
        <w:t xml:space="preserve"> </w:t>
      </w:r>
      <w:r>
        <w:t>DAS</w:t>
      </w:r>
      <w:r>
        <w:rPr>
          <w:spacing w:val="-3"/>
        </w:rPr>
        <w:t xml:space="preserve"> </w:t>
      </w:r>
      <w:r>
        <w:t>UNIDADES</w:t>
      </w:r>
      <w:r>
        <w:rPr>
          <w:spacing w:val="-3"/>
        </w:rPr>
        <w:t xml:space="preserve"> </w:t>
      </w:r>
      <w:r>
        <w:t>CURRICULARES</w:t>
      </w:r>
      <w:bookmarkEnd w:id="18"/>
    </w:p>
    <w:p w14:paraId="35E82E73" w14:textId="77777777" w:rsidR="007B6A7D" w:rsidRDefault="007B6A7D">
      <w:pPr>
        <w:rPr>
          <w:b/>
        </w:rPr>
      </w:pPr>
    </w:p>
    <w:p w14:paraId="274AB105" w14:textId="77777777" w:rsidR="007B6A7D" w:rsidRDefault="00000000">
      <w:pPr>
        <w:ind w:left="851"/>
        <w:rPr>
          <w:b/>
          <w:spacing w:val="-1"/>
          <w:w w:val="104"/>
        </w:rPr>
      </w:pPr>
      <w:r>
        <w:rPr>
          <w:b/>
        </w:rPr>
        <w:t xml:space="preserve">UC: </w:t>
      </w:r>
      <w:r>
        <w:rPr>
          <w:b/>
          <w:spacing w:val="-1"/>
          <w:w w:val="104"/>
        </w:rPr>
        <w:t>METODOLOGIA DE PESQUISA; ÉTICA PROFISSIONAL</w:t>
      </w:r>
    </w:p>
    <w:p w14:paraId="7775CBFA" w14:textId="77777777" w:rsidR="007B6A7D" w:rsidRDefault="007B6A7D">
      <w:pPr>
        <w:rPr>
          <w:b/>
        </w:rPr>
      </w:pPr>
    </w:p>
    <w:p w14:paraId="7D1F3ABD" w14:textId="77777777" w:rsidR="007B6A7D" w:rsidRDefault="00000000">
      <w:pPr>
        <w:ind w:left="993"/>
        <w:rPr>
          <w:b/>
          <w:sz w:val="24"/>
          <w:szCs w:val="24"/>
        </w:rPr>
      </w:pPr>
      <w:r>
        <w:rPr>
          <w:b/>
          <w:sz w:val="24"/>
          <w:szCs w:val="24"/>
        </w:rPr>
        <w:t xml:space="preserve">Ementa: </w:t>
      </w:r>
    </w:p>
    <w:p w14:paraId="321D6DDB" w14:textId="77777777" w:rsidR="007B6A7D" w:rsidRDefault="007B6A7D">
      <w:pPr>
        <w:ind w:left="993"/>
        <w:rPr>
          <w:b/>
          <w:sz w:val="24"/>
          <w:szCs w:val="24"/>
        </w:rPr>
      </w:pPr>
    </w:p>
    <w:p w14:paraId="2E0C3484" w14:textId="77777777" w:rsidR="007B6A7D" w:rsidRDefault="00000000">
      <w:pPr>
        <w:spacing w:line="360" w:lineRule="auto"/>
        <w:ind w:left="993" w:right="1171"/>
        <w:jc w:val="both"/>
        <w:rPr>
          <w:sz w:val="24"/>
          <w:szCs w:val="24"/>
        </w:rPr>
      </w:pPr>
      <w:r>
        <w:rPr>
          <w:sz w:val="24"/>
          <w:szCs w:val="24"/>
        </w:rPr>
        <w:t>Formas de Conhecimento. método científico. Hipóteses, leis e teorias científicas. Sistemas científicos. Pesquisa científica. Noções de Direito e Estado-Leis e sua hierarquia. O Direito do trabalho e as Profissões regulamentadas. O objeto e conceito do Direito civil. Direito penal. A ética e os códigos de Ética Profissional, deveres e direitos profissionais. Elaboração e apresentação de trabalhos científicos. Linguagem oral e escrita. Linguagem verbal e não verbal. Comunicação. O uso do variante padrão da língua portuguesa. Palavra. Frase, oração e período. Pontuação. Expressão escrita. Sintaxe de concordância e de regência. Parágrafo: unidade de composição. A estrutura dissertativa. Estudo dos elementos de textualidade. A produção de diferentes gêneros textuais. Texto, intertexto, contexto, Paráfrase, fichamento, resumo, resenha. Redação técnica.</w:t>
      </w:r>
    </w:p>
    <w:p w14:paraId="25476A25" w14:textId="77777777" w:rsidR="007B6A7D" w:rsidRDefault="007B6A7D">
      <w:pPr>
        <w:ind w:left="993"/>
        <w:rPr>
          <w:b/>
          <w:sz w:val="24"/>
          <w:szCs w:val="24"/>
        </w:rPr>
      </w:pPr>
    </w:p>
    <w:p w14:paraId="3FBFDE24" w14:textId="77777777" w:rsidR="007B6A7D" w:rsidRDefault="00000000">
      <w:pPr>
        <w:ind w:left="993"/>
        <w:rPr>
          <w:b/>
          <w:sz w:val="24"/>
          <w:szCs w:val="24"/>
        </w:rPr>
      </w:pPr>
      <w:r>
        <w:rPr>
          <w:b/>
          <w:sz w:val="24"/>
          <w:szCs w:val="24"/>
        </w:rPr>
        <w:t>Básica:</w:t>
      </w:r>
    </w:p>
    <w:p w14:paraId="3EB9D69B" w14:textId="77777777" w:rsidR="007B6A7D" w:rsidRDefault="00000000">
      <w:pPr>
        <w:pStyle w:val="PargrafodaLista"/>
        <w:numPr>
          <w:ilvl w:val="0"/>
          <w:numId w:val="15"/>
        </w:numPr>
        <w:tabs>
          <w:tab w:val="left" w:pos="1843"/>
        </w:tabs>
        <w:ind w:left="993" w:right="1029"/>
        <w:jc w:val="both"/>
        <w:rPr>
          <w:sz w:val="24"/>
          <w:szCs w:val="24"/>
        </w:rPr>
      </w:pPr>
      <w:r>
        <w:rPr>
          <w:sz w:val="24"/>
          <w:szCs w:val="24"/>
        </w:rPr>
        <w:t>FRAZ VICTOR RUDIO. Introdução ao projeto de pesquisa científica. 38ª edição. . Petrópolis: Vozes, 2011.</w:t>
      </w:r>
    </w:p>
    <w:p w14:paraId="7A6AD5BE" w14:textId="77777777" w:rsidR="007B6A7D" w:rsidRDefault="00000000">
      <w:pPr>
        <w:pStyle w:val="PargrafodaLista"/>
        <w:numPr>
          <w:ilvl w:val="0"/>
          <w:numId w:val="15"/>
        </w:numPr>
        <w:tabs>
          <w:tab w:val="left" w:pos="1843"/>
        </w:tabs>
        <w:ind w:left="993" w:right="1029"/>
        <w:jc w:val="both"/>
        <w:rPr>
          <w:sz w:val="24"/>
          <w:szCs w:val="24"/>
        </w:rPr>
      </w:pPr>
      <w:r>
        <w:rPr>
          <w:sz w:val="24"/>
          <w:szCs w:val="24"/>
        </w:rPr>
        <w:t>GIL, Antônio Carlos. Omo elaborar projeto de pesquisa. 5ª edição. São Paulo,SP: Atlas, 2010.</w:t>
      </w:r>
    </w:p>
    <w:p w14:paraId="6F96C744" w14:textId="77777777" w:rsidR="007B6A7D" w:rsidRDefault="00000000">
      <w:pPr>
        <w:tabs>
          <w:tab w:val="left" w:pos="1843"/>
        </w:tabs>
        <w:ind w:left="993" w:right="1029"/>
        <w:jc w:val="both"/>
        <w:rPr>
          <w:sz w:val="24"/>
          <w:szCs w:val="24"/>
        </w:rPr>
      </w:pPr>
      <w:r>
        <w:rPr>
          <w:sz w:val="24"/>
          <w:szCs w:val="24"/>
        </w:rPr>
        <w:t>3. LAKATOS, Eva Maria. Metodologia do Projeto Científico: procedimentos básicos; Pesquisa bibliográfica, projeto e relatório; Publicações e trabalhos científicos. 6ª edição. São Paulo: Atlas,</w:t>
      </w:r>
    </w:p>
    <w:p w14:paraId="0667759E" w14:textId="77777777" w:rsidR="007B6A7D" w:rsidRDefault="00000000">
      <w:pPr>
        <w:tabs>
          <w:tab w:val="left" w:pos="1843"/>
        </w:tabs>
        <w:ind w:left="993" w:right="1029"/>
        <w:jc w:val="both"/>
        <w:rPr>
          <w:sz w:val="24"/>
          <w:szCs w:val="24"/>
        </w:rPr>
      </w:pPr>
      <w:r>
        <w:rPr>
          <w:sz w:val="24"/>
          <w:szCs w:val="24"/>
        </w:rPr>
        <w:t>2001.</w:t>
      </w:r>
    </w:p>
    <w:p w14:paraId="4A17CFE4" w14:textId="77777777" w:rsidR="007B6A7D" w:rsidRDefault="007B6A7D">
      <w:pPr>
        <w:pStyle w:val="Corpodetexto"/>
        <w:spacing w:before="3"/>
        <w:ind w:left="993"/>
        <w:jc w:val="both"/>
      </w:pPr>
    </w:p>
    <w:p w14:paraId="0E8F3F17" w14:textId="77777777" w:rsidR="007B6A7D" w:rsidRDefault="00000000">
      <w:pPr>
        <w:pStyle w:val="Corpodetexto"/>
        <w:spacing w:before="3"/>
        <w:ind w:left="993"/>
        <w:jc w:val="both"/>
        <w:rPr>
          <w:b/>
        </w:rPr>
      </w:pPr>
      <w:r>
        <w:rPr>
          <w:b/>
        </w:rPr>
        <w:t xml:space="preserve">    Complementar:</w:t>
      </w:r>
    </w:p>
    <w:p w14:paraId="2873FFFE" w14:textId="77777777" w:rsidR="007B6A7D" w:rsidRDefault="00000000">
      <w:pPr>
        <w:pStyle w:val="PargrafodaLista"/>
        <w:numPr>
          <w:ilvl w:val="0"/>
          <w:numId w:val="16"/>
        </w:numPr>
        <w:spacing w:line="276" w:lineRule="auto"/>
        <w:ind w:left="993" w:right="1171"/>
        <w:jc w:val="both"/>
        <w:rPr>
          <w:sz w:val="24"/>
          <w:szCs w:val="24"/>
        </w:rPr>
      </w:pPr>
      <w:r>
        <w:rPr>
          <w:sz w:val="24"/>
          <w:szCs w:val="24"/>
        </w:rPr>
        <w:t xml:space="preserve">ACEVEDO, Claudia Rosa; NOHARA, Jouliana Jordan. Como fazer monografias: TCC, </w:t>
      </w:r>
      <w:r>
        <w:rPr>
          <w:sz w:val="24"/>
          <w:szCs w:val="24"/>
        </w:rPr>
        <w:lastRenderedPageBreak/>
        <w:t>dissertações e teses. 4. ed. São Paulo:  Atlas, 2013.</w:t>
      </w:r>
    </w:p>
    <w:p w14:paraId="05307451" w14:textId="77777777" w:rsidR="007B6A7D" w:rsidRDefault="00000000">
      <w:pPr>
        <w:pStyle w:val="PargrafodaLista"/>
        <w:numPr>
          <w:ilvl w:val="0"/>
          <w:numId w:val="16"/>
        </w:numPr>
        <w:spacing w:line="276" w:lineRule="auto"/>
        <w:ind w:left="993" w:right="1171"/>
        <w:jc w:val="both"/>
        <w:rPr>
          <w:sz w:val="24"/>
          <w:szCs w:val="24"/>
        </w:rPr>
      </w:pPr>
      <w:r>
        <w:rPr>
          <w:sz w:val="24"/>
          <w:szCs w:val="24"/>
        </w:rPr>
        <w:t>AQUINO, Italo de Souza. Como escrever artigos científicos sem arrodeio e sem medo da ABNT. São Paulo: Saraiva, 2012.</w:t>
      </w:r>
    </w:p>
    <w:p w14:paraId="2EEAEE04" w14:textId="77777777" w:rsidR="007B6A7D" w:rsidRDefault="00000000">
      <w:pPr>
        <w:pStyle w:val="PargrafodaLista"/>
        <w:numPr>
          <w:ilvl w:val="0"/>
          <w:numId w:val="16"/>
        </w:numPr>
        <w:spacing w:line="276" w:lineRule="auto"/>
        <w:ind w:left="993" w:right="1171"/>
        <w:jc w:val="both"/>
        <w:rPr>
          <w:sz w:val="24"/>
          <w:szCs w:val="24"/>
        </w:rPr>
      </w:pPr>
      <w:r>
        <w:rPr>
          <w:sz w:val="24"/>
          <w:szCs w:val="24"/>
        </w:rPr>
        <w:t>ANDRADE, M. M. Introdução à metodologia do trabalho científico: elaboração de trabalhos na graduação. 10. ed. São Paulo: Atlas, 2010. Livro Eletrônico Minha Biblioteca.</w:t>
      </w:r>
    </w:p>
    <w:p w14:paraId="05B9D7D6" w14:textId="77777777" w:rsidR="007B6A7D" w:rsidRDefault="00000000">
      <w:pPr>
        <w:pStyle w:val="PargrafodaLista"/>
        <w:numPr>
          <w:ilvl w:val="0"/>
          <w:numId w:val="16"/>
        </w:numPr>
        <w:spacing w:line="276" w:lineRule="auto"/>
        <w:ind w:left="993" w:right="1171"/>
        <w:jc w:val="both"/>
        <w:rPr>
          <w:sz w:val="24"/>
          <w:szCs w:val="24"/>
        </w:rPr>
      </w:pPr>
      <w:r>
        <w:rPr>
          <w:sz w:val="24"/>
          <w:szCs w:val="24"/>
        </w:rPr>
        <w:t>AZEVEDO, C. B. Metodologia científica ao alcance de todos. 3. ed. Barueri, SP: Manole, 2013. Livro eletrônico Minha Biblioteca.</w:t>
      </w:r>
    </w:p>
    <w:p w14:paraId="4599F20D" w14:textId="77777777" w:rsidR="007B6A7D" w:rsidRDefault="00000000">
      <w:pPr>
        <w:pStyle w:val="PargrafodaLista"/>
        <w:numPr>
          <w:ilvl w:val="0"/>
          <w:numId w:val="16"/>
        </w:numPr>
        <w:spacing w:line="276" w:lineRule="auto"/>
        <w:ind w:left="993" w:right="1171"/>
        <w:jc w:val="both"/>
        <w:rPr>
          <w:sz w:val="24"/>
          <w:szCs w:val="24"/>
        </w:rPr>
      </w:pPr>
      <w:r>
        <w:rPr>
          <w:sz w:val="24"/>
          <w:szCs w:val="24"/>
        </w:rPr>
        <w:t>DEMO, P. Praticar ciência: metodologia do conhecimento científico. São Paulo: Saraiva, 2011. Livro Eletrônico Minha Biblioteca.</w:t>
      </w:r>
    </w:p>
    <w:p w14:paraId="3DE7B73D" w14:textId="77777777" w:rsidR="007B6A7D" w:rsidRDefault="007B6A7D">
      <w:pPr>
        <w:pStyle w:val="Corpodetexto"/>
        <w:ind w:left="993"/>
        <w:rPr>
          <w:b/>
        </w:rPr>
      </w:pPr>
    </w:p>
    <w:p w14:paraId="7D6D62D1" w14:textId="77777777" w:rsidR="007B6A7D" w:rsidRDefault="00000000">
      <w:pPr>
        <w:pStyle w:val="Corpodetexto"/>
        <w:tabs>
          <w:tab w:val="left" w:pos="2319"/>
        </w:tabs>
        <w:spacing w:before="9"/>
        <w:ind w:left="993" w:right="1141"/>
        <w:rPr>
          <w:b/>
        </w:rPr>
      </w:pPr>
      <w:r>
        <w:rPr>
          <w:b/>
        </w:rPr>
        <w:tab/>
      </w:r>
    </w:p>
    <w:p w14:paraId="6874ECF3" w14:textId="77777777" w:rsidR="007B6A7D" w:rsidRDefault="00000000">
      <w:pPr>
        <w:pStyle w:val="TableParagraph"/>
        <w:spacing w:before="74"/>
        <w:ind w:left="993" w:right="1141"/>
        <w:jc w:val="both"/>
        <w:rPr>
          <w:rFonts w:ascii="Times New Roman" w:hAnsi="Times New Roman" w:cs="Times New Roman"/>
          <w:b/>
          <w:sz w:val="24"/>
          <w:szCs w:val="24"/>
        </w:rPr>
      </w:pPr>
      <w:r>
        <w:rPr>
          <w:rFonts w:ascii="Times New Roman" w:hAnsi="Times New Roman" w:cs="Times New Roman"/>
          <w:b/>
          <w:sz w:val="24"/>
          <w:szCs w:val="24"/>
        </w:rPr>
        <w:t xml:space="preserve">UC: </w:t>
      </w:r>
      <w:r>
        <w:rPr>
          <w:rFonts w:ascii="Times New Roman" w:hAnsi="Times New Roman" w:cs="Times New Roman"/>
          <w:b/>
          <w:bCs/>
          <w:sz w:val="24"/>
          <w:szCs w:val="24"/>
          <w:shd w:val="clear" w:color="auto" w:fill="FFFFFF"/>
        </w:rPr>
        <w:t>FUNDAMENTOS DA FÍSICA DAS RADIAÇÕES</w:t>
      </w:r>
    </w:p>
    <w:p w14:paraId="68B31E63" w14:textId="77777777" w:rsidR="007B6A7D" w:rsidRDefault="007B6A7D">
      <w:pPr>
        <w:ind w:left="993" w:right="1141"/>
        <w:rPr>
          <w:spacing w:val="-1"/>
          <w:w w:val="104"/>
          <w:sz w:val="24"/>
          <w:szCs w:val="24"/>
        </w:rPr>
      </w:pPr>
    </w:p>
    <w:p w14:paraId="3AA19C53" w14:textId="77777777" w:rsidR="007B6A7D" w:rsidRDefault="00000000">
      <w:pPr>
        <w:pStyle w:val="TableParagraph"/>
        <w:spacing w:before="74"/>
        <w:ind w:left="993" w:right="1141"/>
        <w:jc w:val="both"/>
        <w:rPr>
          <w:rFonts w:ascii="Times New Roman" w:hAnsi="Times New Roman" w:cs="Times New Roman"/>
          <w:sz w:val="24"/>
          <w:szCs w:val="24"/>
        </w:rPr>
      </w:pPr>
      <w:r>
        <w:rPr>
          <w:rFonts w:ascii="Times New Roman" w:hAnsi="Times New Roman" w:cs="Times New Roman"/>
          <w:b/>
          <w:sz w:val="24"/>
          <w:szCs w:val="24"/>
        </w:rPr>
        <w:t xml:space="preserve">Ementa: </w:t>
      </w:r>
      <w:r>
        <w:rPr>
          <w:rFonts w:ascii="Times New Roman" w:hAnsi="Times New Roman" w:cs="Times New Roman"/>
          <w:sz w:val="24"/>
          <w:szCs w:val="24"/>
        </w:rPr>
        <w:t>Introdução à Física das Radiações, revendo os conceitos de fundamentais dos modelos atômico e nuclear, origem e tipos de radiação, decaimento radioativo, interação da radiação com a matéria e detetores de radiação.</w:t>
      </w:r>
    </w:p>
    <w:p w14:paraId="64F6E641" w14:textId="77777777" w:rsidR="007B6A7D" w:rsidRDefault="007B6A7D">
      <w:pPr>
        <w:pStyle w:val="TableParagraph"/>
        <w:spacing w:before="74"/>
        <w:ind w:left="993" w:right="1141"/>
        <w:jc w:val="both"/>
        <w:rPr>
          <w:rFonts w:ascii="Times New Roman" w:hAnsi="Times New Roman" w:cs="Times New Roman"/>
          <w:b/>
          <w:sz w:val="24"/>
          <w:szCs w:val="24"/>
        </w:rPr>
      </w:pPr>
    </w:p>
    <w:p w14:paraId="6EEC3E1A" w14:textId="77777777" w:rsidR="007B6A7D" w:rsidRDefault="00000000">
      <w:pPr>
        <w:pStyle w:val="TableParagraph"/>
        <w:spacing w:before="74"/>
        <w:ind w:left="993" w:right="1141"/>
        <w:jc w:val="both"/>
        <w:rPr>
          <w:rFonts w:ascii="Times New Roman" w:hAnsi="Times New Roman" w:cs="Times New Roman"/>
          <w:b/>
          <w:sz w:val="24"/>
          <w:szCs w:val="24"/>
        </w:rPr>
      </w:pPr>
      <w:r>
        <w:rPr>
          <w:rFonts w:ascii="Times New Roman" w:hAnsi="Times New Roman" w:cs="Times New Roman"/>
          <w:b/>
          <w:sz w:val="24"/>
          <w:szCs w:val="24"/>
        </w:rPr>
        <w:t>Bibliografias</w:t>
      </w:r>
    </w:p>
    <w:p w14:paraId="78175A43" w14:textId="77777777" w:rsidR="007B6A7D" w:rsidRDefault="00000000">
      <w:pPr>
        <w:pStyle w:val="TableParagraph"/>
        <w:spacing w:before="74"/>
        <w:ind w:left="993" w:right="1141"/>
        <w:jc w:val="both"/>
        <w:rPr>
          <w:rFonts w:ascii="Times New Roman" w:hAnsi="Times New Roman" w:cs="Times New Roman"/>
          <w:b/>
          <w:sz w:val="24"/>
          <w:szCs w:val="24"/>
        </w:rPr>
      </w:pPr>
      <w:r>
        <w:rPr>
          <w:rFonts w:ascii="Times New Roman" w:hAnsi="Times New Roman" w:cs="Times New Roman"/>
          <w:b/>
          <w:sz w:val="24"/>
          <w:szCs w:val="24"/>
        </w:rPr>
        <w:t>Básica.</w:t>
      </w:r>
    </w:p>
    <w:p w14:paraId="32EEAF0E" w14:textId="77777777" w:rsidR="007B6A7D" w:rsidRDefault="00000000">
      <w:pPr>
        <w:pStyle w:val="PargrafodaLista"/>
        <w:numPr>
          <w:ilvl w:val="0"/>
          <w:numId w:val="17"/>
        </w:numPr>
        <w:ind w:left="993" w:right="1141"/>
        <w:rPr>
          <w:sz w:val="24"/>
          <w:szCs w:val="24"/>
        </w:rPr>
      </w:pPr>
      <w:r>
        <w:rPr>
          <w:sz w:val="24"/>
          <w:szCs w:val="24"/>
          <w:shd w:val="clear" w:color="auto" w:fill="FFFFFF"/>
        </w:rPr>
        <w:t>ALVES, Líria. </w:t>
      </w:r>
      <w:r>
        <w:rPr>
          <w:rStyle w:val="Forte"/>
          <w:sz w:val="24"/>
          <w:szCs w:val="24"/>
          <w:shd w:val="clear" w:color="auto" w:fill="FFFFFF"/>
        </w:rPr>
        <w:t>Modelo Atômico de Thomson</w:t>
      </w:r>
      <w:r>
        <w:rPr>
          <w:sz w:val="24"/>
          <w:szCs w:val="24"/>
          <w:shd w:val="clear" w:color="auto" w:fill="FFFFFF"/>
        </w:rPr>
        <w:t>. Disponível em: &lt; https://alunosonline.uol.com.br/quimica/modelo-atomico-thomson.html&gt;. Acesso em: 3 de abr. 2023</w:t>
      </w:r>
    </w:p>
    <w:p w14:paraId="09BE8986" w14:textId="77777777" w:rsidR="007B6A7D" w:rsidRDefault="00000000">
      <w:pPr>
        <w:pStyle w:val="PargrafodaLista"/>
        <w:numPr>
          <w:ilvl w:val="0"/>
          <w:numId w:val="17"/>
        </w:numPr>
        <w:ind w:left="993" w:right="1141"/>
        <w:rPr>
          <w:sz w:val="24"/>
          <w:szCs w:val="24"/>
        </w:rPr>
      </w:pPr>
      <w:r>
        <w:rPr>
          <w:sz w:val="24"/>
          <w:szCs w:val="24"/>
          <w:shd w:val="clear" w:color="auto" w:fill="FFFFFF"/>
        </w:rPr>
        <w:t>DIAS, Diogo Lopes. </w:t>
      </w:r>
      <w:r>
        <w:rPr>
          <w:rStyle w:val="Forte"/>
          <w:sz w:val="24"/>
          <w:szCs w:val="24"/>
          <w:shd w:val="clear" w:color="auto" w:fill="FFFFFF"/>
        </w:rPr>
        <w:t>Modelo Atômico de Thomson</w:t>
      </w:r>
      <w:r>
        <w:rPr>
          <w:sz w:val="24"/>
          <w:szCs w:val="24"/>
          <w:shd w:val="clear" w:color="auto" w:fill="FFFFFF"/>
        </w:rPr>
        <w:t>. Disponível em &lt;https://brasilescola.uol.com.br/quimica/o-atomo-thomson.htm&gt;. Acesso em 5 de abr. 2023</w:t>
      </w:r>
      <w:r>
        <w:rPr>
          <w:sz w:val="24"/>
          <w:szCs w:val="24"/>
        </w:rPr>
        <w:t>.</w:t>
      </w:r>
    </w:p>
    <w:p w14:paraId="6DAEA08F" w14:textId="77777777" w:rsidR="007B6A7D" w:rsidRDefault="00000000">
      <w:pPr>
        <w:ind w:left="993" w:right="1141"/>
        <w:rPr>
          <w:sz w:val="24"/>
          <w:szCs w:val="24"/>
        </w:rPr>
      </w:pPr>
      <w:r>
        <w:rPr>
          <w:sz w:val="24"/>
          <w:szCs w:val="24"/>
          <w:shd w:val="clear" w:color="auto" w:fill="FFFFFF"/>
        </w:rPr>
        <w:t>NISENBAUM, M. A. </w:t>
      </w:r>
      <w:r>
        <w:rPr>
          <w:rStyle w:val="Forte"/>
          <w:sz w:val="24"/>
          <w:szCs w:val="24"/>
          <w:shd w:val="clear" w:color="auto" w:fill="FFFFFF"/>
        </w:rPr>
        <w:t>Estrutura Atômica</w:t>
      </w:r>
      <w:r>
        <w:rPr>
          <w:sz w:val="24"/>
          <w:szCs w:val="24"/>
          <w:shd w:val="clear" w:color="auto" w:fill="FFFFFF"/>
        </w:rPr>
        <w:t>. 2015.</w:t>
      </w:r>
    </w:p>
    <w:p w14:paraId="5F5287B5" w14:textId="77777777" w:rsidR="007B6A7D" w:rsidRDefault="00000000">
      <w:pPr>
        <w:ind w:left="993" w:right="1141"/>
        <w:rPr>
          <w:b/>
          <w:sz w:val="24"/>
          <w:szCs w:val="24"/>
        </w:rPr>
      </w:pPr>
      <w:r>
        <w:rPr>
          <w:b/>
          <w:sz w:val="24"/>
          <w:szCs w:val="24"/>
        </w:rPr>
        <w:t>Complementar:</w:t>
      </w:r>
    </w:p>
    <w:p w14:paraId="7C2D0B09" w14:textId="77777777" w:rsidR="007B6A7D" w:rsidRDefault="00000000">
      <w:pPr>
        <w:pStyle w:val="PargrafodaLista"/>
        <w:numPr>
          <w:ilvl w:val="0"/>
          <w:numId w:val="18"/>
        </w:numPr>
        <w:ind w:left="993" w:right="1141"/>
        <w:rPr>
          <w:sz w:val="24"/>
          <w:szCs w:val="24"/>
        </w:rPr>
      </w:pPr>
      <w:r>
        <w:rPr>
          <w:sz w:val="24"/>
          <w:szCs w:val="24"/>
          <w:shd w:val="clear" w:color="auto" w:fill="FFFFFF"/>
        </w:rPr>
        <w:t>NETO, João Gomes. </w:t>
      </w:r>
      <w:r>
        <w:rPr>
          <w:rStyle w:val="Forte"/>
          <w:sz w:val="24"/>
          <w:szCs w:val="24"/>
          <w:shd w:val="clear" w:color="auto" w:fill="FFFFFF"/>
        </w:rPr>
        <w:t>Modelo atômico de Bohr</w:t>
      </w:r>
      <w:r>
        <w:rPr>
          <w:sz w:val="24"/>
          <w:szCs w:val="24"/>
          <w:shd w:val="clear" w:color="auto" w:fill="FFFFFF"/>
        </w:rPr>
        <w:t>. Disponível em: &lt;https://www.infoescola.com/fisica/modelo-atomico-de-bohr//&gt;. Acesso em: 07de abr. 2023.</w:t>
      </w:r>
      <w:r>
        <w:rPr>
          <w:sz w:val="24"/>
          <w:szCs w:val="24"/>
        </w:rPr>
        <w:t xml:space="preserve"> </w:t>
      </w:r>
    </w:p>
    <w:p w14:paraId="670D41C4" w14:textId="77777777" w:rsidR="007B6A7D" w:rsidRDefault="00000000">
      <w:pPr>
        <w:pStyle w:val="PargrafodaLista"/>
        <w:numPr>
          <w:ilvl w:val="0"/>
          <w:numId w:val="18"/>
        </w:numPr>
        <w:ind w:left="993" w:right="1141"/>
        <w:rPr>
          <w:sz w:val="24"/>
          <w:szCs w:val="24"/>
        </w:rPr>
      </w:pPr>
      <w:r>
        <w:rPr>
          <w:sz w:val="24"/>
          <w:szCs w:val="24"/>
          <w:shd w:val="clear" w:color="auto" w:fill="FFFFFF"/>
        </w:rPr>
        <w:t>SOUZA, Líria Alves de. </w:t>
      </w:r>
      <w:r>
        <w:rPr>
          <w:rStyle w:val="Forte"/>
          <w:sz w:val="24"/>
          <w:szCs w:val="24"/>
          <w:shd w:val="clear" w:color="auto" w:fill="FFFFFF"/>
        </w:rPr>
        <w:t>O átomo de Bohr</w:t>
      </w:r>
      <w:r>
        <w:rPr>
          <w:sz w:val="24"/>
          <w:szCs w:val="24"/>
          <w:shd w:val="clear" w:color="auto" w:fill="FFFFFF"/>
        </w:rPr>
        <w:t>. Disponível em: &lt;https://brasilescola.uol.com.br/quimica/o-atomo-bohr.htm&gt;. Acesso em: 14 de abr. 2023.</w:t>
      </w:r>
      <w:r>
        <w:rPr>
          <w:sz w:val="24"/>
          <w:szCs w:val="24"/>
        </w:rPr>
        <w:t xml:space="preserve"> </w:t>
      </w:r>
    </w:p>
    <w:p w14:paraId="02A0F2D2" w14:textId="77777777" w:rsidR="007B6A7D" w:rsidRDefault="00000000">
      <w:pPr>
        <w:pStyle w:val="PargrafodaLista"/>
        <w:numPr>
          <w:ilvl w:val="0"/>
          <w:numId w:val="18"/>
        </w:numPr>
        <w:ind w:left="993" w:right="1141"/>
        <w:rPr>
          <w:sz w:val="24"/>
          <w:szCs w:val="24"/>
        </w:rPr>
      </w:pPr>
      <w:r>
        <w:rPr>
          <w:sz w:val="24"/>
          <w:szCs w:val="24"/>
          <w:shd w:val="clear" w:color="auto" w:fill="FFFFFF"/>
        </w:rPr>
        <w:t>FOGAÇA, Jennifer Rocha Vargas. </w:t>
      </w:r>
      <w:r>
        <w:rPr>
          <w:rStyle w:val="Forte"/>
          <w:sz w:val="24"/>
          <w:szCs w:val="24"/>
          <w:shd w:val="clear" w:color="auto" w:fill="FFFFFF"/>
        </w:rPr>
        <w:t>Radioatividade Natural e Artificial</w:t>
      </w:r>
      <w:r>
        <w:rPr>
          <w:sz w:val="24"/>
          <w:szCs w:val="24"/>
          <w:shd w:val="clear" w:color="auto" w:fill="FFFFFF"/>
        </w:rPr>
        <w:t>. Disponível em: &lt;https://alunosonline.uol.com.br/quimica/radioatividade-natural-artificial.html&gt;. Acesso em: 2 de abr. 2022.</w:t>
      </w:r>
      <w:r>
        <w:rPr>
          <w:sz w:val="24"/>
          <w:szCs w:val="24"/>
        </w:rPr>
        <w:t xml:space="preserve"> </w:t>
      </w:r>
    </w:p>
    <w:p w14:paraId="73900401" w14:textId="77777777" w:rsidR="007B6A7D" w:rsidRDefault="00000000">
      <w:pPr>
        <w:ind w:left="993" w:right="1141"/>
        <w:rPr>
          <w:sz w:val="24"/>
          <w:szCs w:val="24"/>
        </w:rPr>
      </w:pPr>
      <w:r>
        <w:rPr>
          <w:sz w:val="24"/>
          <w:szCs w:val="24"/>
          <w:shd w:val="clear" w:color="auto" w:fill="FFFFFF"/>
        </w:rPr>
        <w:t>PEDROLO, Caroline. </w:t>
      </w:r>
      <w:r>
        <w:rPr>
          <w:rStyle w:val="Forte"/>
          <w:sz w:val="24"/>
          <w:szCs w:val="24"/>
          <w:shd w:val="clear" w:color="auto" w:fill="FFFFFF"/>
        </w:rPr>
        <w:t>Radioatividade</w:t>
      </w:r>
      <w:r>
        <w:rPr>
          <w:sz w:val="24"/>
          <w:szCs w:val="24"/>
          <w:shd w:val="clear" w:color="auto" w:fill="FFFFFF"/>
        </w:rPr>
        <w:t>. Disponível em: &lt;https://www.infoes cola.com/quimica/radioatividade/&gt;. Acesso em: 05 de abr. 2020.</w:t>
      </w:r>
      <w:r>
        <w:rPr>
          <w:sz w:val="24"/>
          <w:szCs w:val="24"/>
        </w:rPr>
        <w:t xml:space="preserve"> </w:t>
      </w:r>
    </w:p>
    <w:p w14:paraId="76F69086" w14:textId="77777777" w:rsidR="007B6A7D" w:rsidRDefault="00000000">
      <w:pPr>
        <w:ind w:left="993" w:right="1141"/>
        <w:rPr>
          <w:sz w:val="24"/>
          <w:szCs w:val="24"/>
        </w:rPr>
      </w:pPr>
      <w:r>
        <w:rPr>
          <w:sz w:val="24"/>
          <w:szCs w:val="24"/>
        </w:rPr>
        <w:t xml:space="preserve">5. </w:t>
      </w:r>
      <w:r>
        <w:rPr>
          <w:sz w:val="24"/>
          <w:szCs w:val="24"/>
          <w:shd w:val="clear" w:color="auto" w:fill="FFFFFF"/>
        </w:rPr>
        <w:t>ALMEIDA, Frederico Borges de. Brasil Escola. </w:t>
      </w:r>
      <w:r>
        <w:rPr>
          <w:rStyle w:val="Forte"/>
          <w:sz w:val="24"/>
          <w:szCs w:val="24"/>
          <w:shd w:val="clear" w:color="auto" w:fill="FFFFFF"/>
        </w:rPr>
        <w:t>Reações de Decaimento</w:t>
      </w:r>
      <w:r>
        <w:rPr>
          <w:sz w:val="24"/>
          <w:szCs w:val="24"/>
          <w:shd w:val="clear" w:color="auto" w:fill="FFFFFF"/>
        </w:rPr>
        <w:t>. Disponível em &lt;https://brasilescola.uol.com.br/fisica/reacoes-decaimento.htm&gt;. Acesso em 08 de mar. 2023.</w:t>
      </w:r>
    </w:p>
    <w:p w14:paraId="6C1366AE" w14:textId="77777777" w:rsidR="007B6A7D" w:rsidRDefault="007B6A7D">
      <w:pPr>
        <w:ind w:left="993" w:right="1141"/>
        <w:rPr>
          <w:sz w:val="24"/>
          <w:szCs w:val="24"/>
        </w:rPr>
      </w:pPr>
    </w:p>
    <w:p w14:paraId="3F5700BF" w14:textId="77777777" w:rsidR="007B6A7D" w:rsidRDefault="007B6A7D">
      <w:pPr>
        <w:ind w:left="993" w:right="1141"/>
        <w:rPr>
          <w:sz w:val="24"/>
          <w:szCs w:val="24"/>
        </w:rPr>
      </w:pPr>
    </w:p>
    <w:p w14:paraId="07C469A5" w14:textId="77777777" w:rsidR="007B6A7D" w:rsidRDefault="00000000">
      <w:pPr>
        <w:pStyle w:val="TableParagraph"/>
        <w:framePr w:hSpace="141" w:wrap="around" w:vAnchor="text" w:hAnchor="margin" w:y="-376"/>
        <w:spacing w:before="1"/>
        <w:ind w:left="993" w:right="1141"/>
        <w:jc w:val="both"/>
        <w:rPr>
          <w:rFonts w:ascii="Times New Roman" w:hAnsi="Times New Roman" w:cs="Times New Roman"/>
          <w:b/>
          <w:sz w:val="24"/>
          <w:szCs w:val="24"/>
        </w:rPr>
      </w:pPr>
      <w:r>
        <w:rPr>
          <w:rFonts w:ascii="Times New Roman" w:hAnsi="Times New Roman" w:cs="Times New Roman"/>
          <w:b/>
          <w:sz w:val="24"/>
          <w:szCs w:val="24"/>
        </w:rPr>
        <w:t xml:space="preserve">UC: </w:t>
      </w:r>
      <w:r>
        <w:rPr>
          <w:rFonts w:ascii="Times New Roman" w:hAnsi="Times New Roman" w:cs="Times New Roman"/>
          <w:b/>
          <w:bCs/>
          <w:sz w:val="24"/>
          <w:szCs w:val="24"/>
          <w:shd w:val="clear" w:color="auto" w:fill="FFFFFF"/>
        </w:rPr>
        <w:t>EFEITOS BIOLÓGICOS DAS RADIAÇÕES IONIZANTES</w:t>
      </w:r>
    </w:p>
    <w:p w14:paraId="151592A5" w14:textId="77777777" w:rsidR="007B6A7D" w:rsidRDefault="00000000">
      <w:pPr>
        <w:pStyle w:val="TableParagraph"/>
        <w:spacing w:before="74"/>
        <w:ind w:left="993" w:right="1141"/>
        <w:jc w:val="both"/>
      </w:pPr>
      <w:r>
        <w:rPr>
          <w:rFonts w:ascii="Times New Roman" w:hAnsi="Times New Roman" w:cs="Times New Roman"/>
          <w:b/>
          <w:sz w:val="24"/>
          <w:szCs w:val="24"/>
        </w:rPr>
        <w:t>Ementa:</w:t>
      </w:r>
      <w:r>
        <w:rPr>
          <w:rFonts w:ascii="Times New Roman" w:hAnsi="Times New Roman" w:cs="Times New Roman"/>
          <w:sz w:val="24"/>
          <w:szCs w:val="24"/>
        </w:rPr>
        <w:t xml:space="preserve"> </w:t>
      </w:r>
      <w:r>
        <w:t xml:space="preserve">Classificação das radiações; Interação de fótons; efeitos das radiações ionizantes no corpo humano. Precauções e recomendações, efeitos físicos da radiação com a matéria, fontes naturais e artificiais efeitos químicos, físicos e biológicos, alteração das ligações químicas entre os átomos, produção dos radicais livres, efeitos biológicos, determinístico e estocásticos, proteção radiológica, justificação, otimização e limitação, medidas de proteção individual e coletiva, normas e recomendações internacionais para </w:t>
      </w:r>
      <w:r>
        <w:lastRenderedPageBreak/>
        <w:t>uso seguro da radiação ionizante.</w:t>
      </w:r>
    </w:p>
    <w:p w14:paraId="77A78427" w14:textId="77777777" w:rsidR="007B6A7D" w:rsidRDefault="007B6A7D">
      <w:pPr>
        <w:pStyle w:val="TableParagraph"/>
        <w:spacing w:before="74"/>
        <w:ind w:left="993" w:right="1141"/>
        <w:jc w:val="both"/>
        <w:rPr>
          <w:b/>
          <w:sz w:val="24"/>
          <w:szCs w:val="24"/>
        </w:rPr>
      </w:pPr>
    </w:p>
    <w:p w14:paraId="7085BF8E" w14:textId="77777777" w:rsidR="007B6A7D" w:rsidRDefault="00000000">
      <w:pPr>
        <w:pStyle w:val="TableParagraph"/>
        <w:spacing w:before="74"/>
        <w:ind w:left="993" w:right="1141"/>
        <w:jc w:val="both"/>
        <w:rPr>
          <w:rFonts w:ascii="Times New Roman" w:hAnsi="Times New Roman" w:cs="Times New Roman"/>
          <w:b/>
          <w:sz w:val="24"/>
          <w:szCs w:val="24"/>
        </w:rPr>
      </w:pPr>
      <w:r>
        <w:rPr>
          <w:rFonts w:ascii="Times New Roman" w:hAnsi="Times New Roman" w:cs="Times New Roman"/>
          <w:b/>
          <w:sz w:val="24"/>
          <w:szCs w:val="24"/>
        </w:rPr>
        <w:t>Basica.</w:t>
      </w:r>
    </w:p>
    <w:p w14:paraId="5612A04C" w14:textId="77777777" w:rsidR="007B6A7D" w:rsidRDefault="00000000">
      <w:pPr>
        <w:widowControl/>
        <w:numPr>
          <w:ilvl w:val="0"/>
          <w:numId w:val="19"/>
        </w:numPr>
        <w:autoSpaceDE/>
        <w:autoSpaceDN/>
        <w:spacing w:before="100" w:beforeAutospacing="1" w:after="100" w:afterAutospacing="1"/>
        <w:rPr>
          <w:color w:val="111111"/>
          <w:sz w:val="24"/>
          <w:szCs w:val="24"/>
          <w:lang w:val="pt-BR" w:eastAsia="pt-BR"/>
        </w:rPr>
      </w:pPr>
      <w:r>
        <w:rPr>
          <w:color w:val="111111"/>
          <w:sz w:val="24"/>
          <w:szCs w:val="24"/>
          <w:lang w:val="pt-BR" w:eastAsia="pt-BR"/>
        </w:rPr>
        <w:t>OKUNO, E. </w:t>
      </w:r>
      <w:r>
        <w:rPr>
          <w:b/>
          <w:bCs/>
          <w:color w:val="111111"/>
          <w:sz w:val="24"/>
          <w:szCs w:val="24"/>
          <w:lang w:val="pt-BR" w:eastAsia="pt-BR"/>
        </w:rPr>
        <w:t>Radiobiologia e proteção radiológica</w:t>
      </w:r>
      <w:r>
        <w:rPr>
          <w:color w:val="111111"/>
          <w:sz w:val="24"/>
          <w:szCs w:val="24"/>
          <w:lang w:val="pt-BR" w:eastAsia="pt-BR"/>
        </w:rPr>
        <w:t>. São Paulo: Atheneu, 2018.</w:t>
      </w:r>
    </w:p>
    <w:p w14:paraId="239C6B3D" w14:textId="77777777" w:rsidR="007B6A7D" w:rsidRDefault="00000000">
      <w:pPr>
        <w:widowControl/>
        <w:numPr>
          <w:ilvl w:val="0"/>
          <w:numId w:val="19"/>
        </w:numPr>
        <w:autoSpaceDE/>
        <w:autoSpaceDN/>
        <w:spacing w:before="100" w:beforeAutospacing="1" w:after="100" w:afterAutospacing="1"/>
        <w:rPr>
          <w:color w:val="111111"/>
          <w:sz w:val="24"/>
          <w:szCs w:val="24"/>
          <w:lang w:val="pt-BR" w:eastAsia="pt-BR"/>
        </w:rPr>
      </w:pPr>
      <w:r w:rsidRPr="00B6062B">
        <w:rPr>
          <w:color w:val="111111"/>
          <w:sz w:val="24"/>
          <w:szCs w:val="24"/>
          <w:lang w:val="en-US" w:eastAsia="pt-BR"/>
        </w:rPr>
        <w:t>KNOLL, G. F. </w:t>
      </w:r>
      <w:r w:rsidRPr="00B6062B">
        <w:rPr>
          <w:b/>
          <w:bCs/>
          <w:color w:val="111111"/>
          <w:sz w:val="24"/>
          <w:szCs w:val="24"/>
          <w:lang w:val="en-US" w:eastAsia="pt-BR"/>
        </w:rPr>
        <w:t>Radiation detection and measurement</w:t>
      </w:r>
      <w:r w:rsidRPr="00B6062B">
        <w:rPr>
          <w:color w:val="111111"/>
          <w:sz w:val="24"/>
          <w:szCs w:val="24"/>
          <w:lang w:val="en-US" w:eastAsia="pt-BR"/>
        </w:rPr>
        <w:t xml:space="preserve">. </w:t>
      </w:r>
      <w:r>
        <w:rPr>
          <w:color w:val="111111"/>
          <w:sz w:val="24"/>
          <w:szCs w:val="24"/>
          <w:lang w:val="pt-BR" w:eastAsia="pt-BR"/>
        </w:rPr>
        <w:t>4. ed. New York: John Wiley &amp; Sons, 2010.</w:t>
      </w:r>
    </w:p>
    <w:p w14:paraId="42CABEA7" w14:textId="77777777" w:rsidR="007B6A7D" w:rsidRDefault="00000000">
      <w:pPr>
        <w:widowControl/>
        <w:numPr>
          <w:ilvl w:val="0"/>
          <w:numId w:val="19"/>
        </w:numPr>
        <w:autoSpaceDE/>
        <w:autoSpaceDN/>
        <w:spacing w:before="100" w:beforeAutospacing="1" w:after="100" w:afterAutospacing="1"/>
        <w:rPr>
          <w:color w:val="111111"/>
          <w:sz w:val="24"/>
          <w:szCs w:val="24"/>
          <w:lang w:val="pt-BR" w:eastAsia="pt-BR"/>
        </w:rPr>
      </w:pPr>
      <w:r w:rsidRPr="00B6062B">
        <w:rPr>
          <w:color w:val="111111"/>
          <w:sz w:val="24"/>
          <w:szCs w:val="24"/>
          <w:lang w:val="en-US" w:eastAsia="pt-BR"/>
        </w:rPr>
        <w:t>HALL, E. J.; GIACCIA, A. J. </w:t>
      </w:r>
      <w:r w:rsidRPr="00B6062B">
        <w:rPr>
          <w:b/>
          <w:bCs/>
          <w:color w:val="111111"/>
          <w:sz w:val="24"/>
          <w:szCs w:val="24"/>
          <w:lang w:val="en-US" w:eastAsia="pt-BR"/>
        </w:rPr>
        <w:t>Radiobiology for the radiologist</w:t>
      </w:r>
      <w:r w:rsidRPr="00B6062B">
        <w:rPr>
          <w:color w:val="111111"/>
          <w:sz w:val="24"/>
          <w:szCs w:val="24"/>
          <w:lang w:val="en-US" w:eastAsia="pt-BR"/>
        </w:rPr>
        <w:t xml:space="preserve">. </w:t>
      </w:r>
      <w:r>
        <w:rPr>
          <w:color w:val="111111"/>
          <w:sz w:val="24"/>
          <w:szCs w:val="24"/>
          <w:lang w:val="pt-BR" w:eastAsia="pt-BR"/>
        </w:rPr>
        <w:t>7. ed. Philadelphia: Lippincott Williams &amp; Wilkins, 2012.</w:t>
      </w:r>
    </w:p>
    <w:p w14:paraId="7700EF0C" w14:textId="77777777" w:rsidR="007B6A7D" w:rsidRDefault="007B6A7D">
      <w:pPr>
        <w:ind w:left="993" w:right="1141"/>
        <w:rPr>
          <w:sz w:val="24"/>
          <w:szCs w:val="24"/>
        </w:rPr>
      </w:pPr>
    </w:p>
    <w:p w14:paraId="79DF8C27" w14:textId="77777777" w:rsidR="007B6A7D" w:rsidRDefault="00000000">
      <w:pPr>
        <w:ind w:left="993" w:right="1141"/>
        <w:rPr>
          <w:b/>
          <w:sz w:val="24"/>
          <w:szCs w:val="24"/>
        </w:rPr>
      </w:pPr>
      <w:r>
        <w:rPr>
          <w:b/>
          <w:sz w:val="24"/>
          <w:szCs w:val="24"/>
        </w:rPr>
        <w:t>Complementar:</w:t>
      </w:r>
    </w:p>
    <w:p w14:paraId="1010AA7C" w14:textId="77777777" w:rsidR="007B6A7D" w:rsidRDefault="00000000">
      <w:pPr>
        <w:pStyle w:val="PargrafodaLista"/>
        <w:widowControl/>
        <w:numPr>
          <w:ilvl w:val="0"/>
          <w:numId w:val="28"/>
        </w:numPr>
        <w:tabs>
          <w:tab w:val="clear" w:pos="720"/>
        </w:tabs>
        <w:autoSpaceDE/>
        <w:autoSpaceDN/>
        <w:spacing w:before="100" w:beforeAutospacing="1" w:after="100" w:afterAutospacing="1"/>
        <w:ind w:left="1134" w:hanging="283"/>
        <w:rPr>
          <w:color w:val="111111"/>
          <w:sz w:val="24"/>
          <w:szCs w:val="24"/>
          <w:lang w:val="pt-BR" w:eastAsia="pt-BR"/>
        </w:rPr>
      </w:pPr>
      <w:r>
        <w:rPr>
          <w:color w:val="111111"/>
          <w:sz w:val="24"/>
          <w:szCs w:val="24"/>
          <w:lang w:val="pt-BR" w:eastAsia="pt-BR"/>
        </w:rPr>
        <w:t>CERRI, G. G.; CRUZ JÚNIOR, L. C.; MENEZES, M. R. </w:t>
      </w:r>
      <w:r>
        <w:rPr>
          <w:b/>
          <w:bCs/>
          <w:color w:val="111111"/>
          <w:sz w:val="24"/>
          <w:szCs w:val="24"/>
          <w:lang w:val="pt-BR" w:eastAsia="pt-BR"/>
        </w:rPr>
        <w:t>Física das radiações: princípios e aplicações</w:t>
      </w:r>
      <w:r>
        <w:rPr>
          <w:color w:val="111111"/>
          <w:sz w:val="24"/>
          <w:szCs w:val="24"/>
          <w:lang w:val="pt-BR" w:eastAsia="pt-BR"/>
        </w:rPr>
        <w:t>. Rio de Janeiro: Elsevier, 2014.</w:t>
      </w:r>
    </w:p>
    <w:p w14:paraId="6A690354" w14:textId="77777777" w:rsidR="007B6A7D" w:rsidRDefault="00000000">
      <w:pPr>
        <w:widowControl/>
        <w:numPr>
          <w:ilvl w:val="0"/>
          <w:numId w:val="28"/>
        </w:numPr>
        <w:tabs>
          <w:tab w:val="clear" w:pos="720"/>
        </w:tabs>
        <w:autoSpaceDE/>
        <w:autoSpaceDN/>
        <w:spacing w:before="100" w:beforeAutospacing="1" w:after="100" w:afterAutospacing="1"/>
        <w:ind w:left="1134" w:hanging="283"/>
        <w:rPr>
          <w:color w:val="111111"/>
          <w:sz w:val="24"/>
          <w:szCs w:val="24"/>
          <w:lang w:val="pt-BR" w:eastAsia="pt-BR"/>
        </w:rPr>
      </w:pPr>
      <w:r w:rsidRPr="00B6062B">
        <w:rPr>
          <w:color w:val="111111"/>
          <w:sz w:val="24"/>
          <w:szCs w:val="24"/>
          <w:lang w:val="en-US" w:eastAsia="pt-BR"/>
        </w:rPr>
        <w:t>ATTIX, F. H. </w:t>
      </w:r>
      <w:r w:rsidRPr="00B6062B">
        <w:rPr>
          <w:b/>
          <w:bCs/>
          <w:color w:val="111111"/>
          <w:sz w:val="24"/>
          <w:szCs w:val="24"/>
          <w:lang w:val="en-US" w:eastAsia="pt-BR"/>
        </w:rPr>
        <w:t>Introduction to radiological physics and radiation dosimetry</w:t>
      </w:r>
      <w:r w:rsidRPr="00B6062B">
        <w:rPr>
          <w:color w:val="111111"/>
          <w:sz w:val="24"/>
          <w:szCs w:val="24"/>
          <w:lang w:val="en-US" w:eastAsia="pt-BR"/>
        </w:rPr>
        <w:t xml:space="preserve">. </w:t>
      </w:r>
      <w:r>
        <w:rPr>
          <w:color w:val="111111"/>
          <w:sz w:val="24"/>
          <w:szCs w:val="24"/>
          <w:lang w:val="pt-BR" w:eastAsia="pt-BR"/>
        </w:rPr>
        <w:t>New York: John Wiley &amp; Sons, 1986.</w:t>
      </w:r>
    </w:p>
    <w:p w14:paraId="59B194C4" w14:textId="77777777" w:rsidR="007B6A7D" w:rsidRDefault="00000000">
      <w:pPr>
        <w:widowControl/>
        <w:numPr>
          <w:ilvl w:val="0"/>
          <w:numId w:val="28"/>
        </w:numPr>
        <w:tabs>
          <w:tab w:val="clear" w:pos="720"/>
        </w:tabs>
        <w:autoSpaceDE/>
        <w:autoSpaceDN/>
        <w:spacing w:before="100" w:beforeAutospacing="1" w:after="100" w:afterAutospacing="1"/>
        <w:ind w:left="1134" w:hanging="283"/>
        <w:rPr>
          <w:color w:val="111111"/>
          <w:sz w:val="24"/>
          <w:szCs w:val="24"/>
          <w:lang w:val="pt-BR" w:eastAsia="pt-BR"/>
        </w:rPr>
      </w:pPr>
      <w:r w:rsidRPr="00B6062B">
        <w:rPr>
          <w:color w:val="111111"/>
          <w:sz w:val="24"/>
          <w:szCs w:val="24"/>
          <w:lang w:val="en-US" w:eastAsia="pt-BR"/>
        </w:rPr>
        <w:t>PODGORSAK, E. B. </w:t>
      </w:r>
      <w:r w:rsidRPr="00B6062B">
        <w:rPr>
          <w:b/>
          <w:bCs/>
          <w:color w:val="111111"/>
          <w:sz w:val="24"/>
          <w:szCs w:val="24"/>
          <w:lang w:val="en-US" w:eastAsia="pt-BR"/>
        </w:rPr>
        <w:t>Radiation oncology physics: a handbook for teachers and students</w:t>
      </w:r>
      <w:r w:rsidRPr="00B6062B">
        <w:rPr>
          <w:color w:val="111111"/>
          <w:sz w:val="24"/>
          <w:szCs w:val="24"/>
          <w:lang w:val="en-US" w:eastAsia="pt-BR"/>
        </w:rPr>
        <w:t xml:space="preserve">. </w:t>
      </w:r>
      <w:r>
        <w:rPr>
          <w:color w:val="111111"/>
          <w:sz w:val="24"/>
          <w:szCs w:val="24"/>
          <w:lang w:val="pt-BR" w:eastAsia="pt-BR"/>
        </w:rPr>
        <w:t>Vienna: International Atomic Energy Agency, 2005.</w:t>
      </w:r>
    </w:p>
    <w:p w14:paraId="0CA50896" w14:textId="77777777" w:rsidR="007B6A7D" w:rsidRDefault="00000000">
      <w:pPr>
        <w:widowControl/>
        <w:numPr>
          <w:ilvl w:val="0"/>
          <w:numId w:val="28"/>
        </w:numPr>
        <w:tabs>
          <w:tab w:val="clear" w:pos="720"/>
        </w:tabs>
        <w:autoSpaceDE/>
        <w:autoSpaceDN/>
        <w:spacing w:before="100" w:beforeAutospacing="1" w:after="100" w:afterAutospacing="1"/>
        <w:ind w:left="1134" w:hanging="283"/>
        <w:rPr>
          <w:color w:val="111111"/>
          <w:sz w:val="24"/>
          <w:szCs w:val="24"/>
          <w:lang w:val="pt-BR" w:eastAsia="pt-BR"/>
        </w:rPr>
      </w:pPr>
      <w:r w:rsidRPr="00B6062B">
        <w:rPr>
          <w:color w:val="111111"/>
          <w:sz w:val="24"/>
          <w:szCs w:val="24"/>
          <w:lang w:val="en-US" w:eastAsia="pt-BR"/>
        </w:rPr>
        <w:t>TURNER, J.E. </w:t>
      </w:r>
      <w:r w:rsidRPr="00B6062B">
        <w:rPr>
          <w:b/>
          <w:bCs/>
          <w:color w:val="111111"/>
          <w:sz w:val="24"/>
          <w:szCs w:val="24"/>
          <w:lang w:val="en-US" w:eastAsia="pt-BR"/>
        </w:rPr>
        <w:t>Atoms, radiation and radiation protection</w:t>
      </w:r>
      <w:r w:rsidRPr="00B6062B">
        <w:rPr>
          <w:color w:val="111111"/>
          <w:sz w:val="24"/>
          <w:szCs w:val="24"/>
          <w:lang w:val="en-US" w:eastAsia="pt-BR"/>
        </w:rPr>
        <w:t xml:space="preserve">. </w:t>
      </w:r>
      <w:r>
        <w:rPr>
          <w:color w:val="111111"/>
          <w:sz w:val="24"/>
          <w:szCs w:val="24"/>
          <w:lang w:val="pt-BR" w:eastAsia="pt-BR"/>
        </w:rPr>
        <w:t>3. ed. Weinheim: Wiley-VCH Verlag GmbH &amp; Co., 2007.</w:t>
      </w:r>
    </w:p>
    <w:p w14:paraId="32470CC1" w14:textId="77777777" w:rsidR="007B6A7D" w:rsidRDefault="00000000">
      <w:pPr>
        <w:widowControl/>
        <w:numPr>
          <w:ilvl w:val="0"/>
          <w:numId w:val="28"/>
        </w:numPr>
        <w:tabs>
          <w:tab w:val="clear" w:pos="720"/>
        </w:tabs>
        <w:autoSpaceDE/>
        <w:autoSpaceDN/>
        <w:spacing w:before="100" w:beforeAutospacing="1" w:after="100" w:afterAutospacing="1"/>
        <w:ind w:left="1134" w:hanging="283"/>
        <w:rPr>
          <w:color w:val="111111"/>
          <w:sz w:val="24"/>
          <w:szCs w:val="24"/>
          <w:lang w:val="pt-BR" w:eastAsia="pt-BR"/>
        </w:rPr>
      </w:pPr>
      <w:r w:rsidRPr="00B6062B">
        <w:rPr>
          <w:color w:val="111111"/>
          <w:sz w:val="24"/>
          <w:szCs w:val="24"/>
          <w:lang w:val="en-US" w:eastAsia="pt-BR"/>
        </w:rPr>
        <w:t>BUSHBERG, J.T.; SEIBERT, J.A.; LEIDHOLDT JR., E.M.; BOONE, J.M. </w:t>
      </w:r>
      <w:r w:rsidRPr="00B6062B">
        <w:rPr>
          <w:b/>
          <w:bCs/>
          <w:color w:val="111111"/>
          <w:sz w:val="24"/>
          <w:szCs w:val="24"/>
          <w:lang w:val="en-US" w:eastAsia="pt-BR"/>
        </w:rPr>
        <w:t>The essential physics of medical imaging</w:t>
      </w:r>
      <w:r w:rsidRPr="00B6062B">
        <w:rPr>
          <w:color w:val="111111"/>
          <w:sz w:val="24"/>
          <w:szCs w:val="24"/>
          <w:lang w:val="en-US" w:eastAsia="pt-BR"/>
        </w:rPr>
        <w:t xml:space="preserve">. </w:t>
      </w:r>
      <w:r>
        <w:rPr>
          <w:color w:val="111111"/>
          <w:sz w:val="24"/>
          <w:szCs w:val="24"/>
          <w:lang w:val="pt-BR" w:eastAsia="pt-BR"/>
        </w:rPr>
        <w:t>3. ed. Philadelphia: Lippincott Williams &amp; Wilkins, 2012.</w:t>
      </w:r>
    </w:p>
    <w:p w14:paraId="6AC10CAC" w14:textId="77777777" w:rsidR="007B6A7D" w:rsidRDefault="007B6A7D">
      <w:pPr>
        <w:ind w:left="993" w:right="1141"/>
        <w:rPr>
          <w:sz w:val="24"/>
          <w:szCs w:val="24"/>
        </w:rPr>
      </w:pPr>
    </w:p>
    <w:p w14:paraId="0B10040B" w14:textId="77777777" w:rsidR="007B6A7D" w:rsidRDefault="007B6A7D">
      <w:pPr>
        <w:ind w:left="993" w:right="1141"/>
        <w:rPr>
          <w:sz w:val="24"/>
          <w:szCs w:val="24"/>
        </w:rPr>
      </w:pPr>
    </w:p>
    <w:p w14:paraId="0077E082" w14:textId="77777777" w:rsidR="007B6A7D" w:rsidRDefault="00000000">
      <w:pPr>
        <w:ind w:left="993" w:right="1141"/>
        <w:rPr>
          <w:b/>
          <w:sz w:val="24"/>
          <w:szCs w:val="24"/>
        </w:rPr>
      </w:pPr>
      <w:r>
        <w:rPr>
          <w:b/>
          <w:sz w:val="24"/>
          <w:szCs w:val="24"/>
        </w:rPr>
        <w:t>UC: GRANDEZAS E UNIDADE DE MEDIDAS</w:t>
      </w:r>
    </w:p>
    <w:p w14:paraId="11EC8BC9" w14:textId="77777777" w:rsidR="007B6A7D" w:rsidRDefault="007B6A7D">
      <w:pPr>
        <w:ind w:left="993" w:right="1141"/>
        <w:rPr>
          <w:b/>
          <w:sz w:val="24"/>
          <w:szCs w:val="24"/>
        </w:rPr>
      </w:pPr>
    </w:p>
    <w:p w14:paraId="3ABB461C" w14:textId="77777777" w:rsidR="007B6A7D" w:rsidRDefault="00000000">
      <w:pPr>
        <w:pStyle w:val="TableParagraph"/>
        <w:spacing w:before="74"/>
        <w:ind w:left="993" w:right="1141"/>
        <w:jc w:val="both"/>
        <w:rPr>
          <w:b/>
          <w:sz w:val="24"/>
          <w:szCs w:val="24"/>
        </w:rPr>
      </w:pPr>
      <w:r>
        <w:rPr>
          <w:rFonts w:ascii="Times New Roman" w:hAnsi="Times New Roman" w:cs="Times New Roman"/>
          <w:b/>
          <w:sz w:val="24"/>
          <w:szCs w:val="24"/>
        </w:rPr>
        <w:t>Ementa:</w:t>
      </w:r>
      <w:r>
        <w:rPr>
          <w:rFonts w:ascii="Times New Roman" w:hAnsi="Times New Roman" w:cs="Times New Roman"/>
          <w:sz w:val="24"/>
          <w:szCs w:val="24"/>
        </w:rPr>
        <w:t xml:space="preserve"> </w:t>
      </w:r>
      <w:hyperlink r:id="rId25" w:tgtFrame="_blank" w:history="1">
        <w:r>
          <w:rPr>
            <w:rStyle w:val="Hyperlink"/>
            <w:rFonts w:ascii="Times New Roman" w:hAnsi="Times New Roman" w:cs="Times New Roman"/>
            <w:color w:val="auto"/>
            <w:sz w:val="24"/>
            <w:szCs w:val="24"/>
            <w:u w:val="none"/>
          </w:rPr>
          <w:t>conceito de radiação ionizante, fontes naturais e artificiais, tipos de radiação ionizante (eletromagnética e corpuscular), unidades de medida da radiação</w:t>
        </w:r>
      </w:hyperlink>
      <w:r>
        <w:rPr>
          <w:rFonts w:ascii="Times New Roman" w:hAnsi="Times New Roman" w:cs="Times New Roman"/>
          <w:sz w:val="24"/>
          <w:szCs w:val="24"/>
        </w:rPr>
        <w:t>, Exposição: definição e unidades de exposição, interação da radiação com o ar, instrumentos de medição de exposição (câmara de ionização, dosímetro etc.), Dose absorvida: definição e unidades de dose absorvida, quantidade de energia depositada pela radiação na matéria, instrumentos de medição de dose absorvida (termoluminescência, radiocromia etc.), Proteção radiológica: princípios básicos da proteção radiológica (justificação, otimização e limitação), medidas de proteção individual e coletiva (distância, tempo e blindagem), gerência de rejeitos radioativos, plano de emergência radiológica. </w:t>
      </w:r>
    </w:p>
    <w:p w14:paraId="3D7D65F8" w14:textId="77777777" w:rsidR="007B6A7D" w:rsidRDefault="00000000">
      <w:pPr>
        <w:pStyle w:val="TableParagraph"/>
        <w:spacing w:before="74"/>
        <w:ind w:left="993" w:right="1141"/>
        <w:jc w:val="both"/>
        <w:rPr>
          <w:rFonts w:ascii="Times New Roman" w:hAnsi="Times New Roman" w:cs="Times New Roman"/>
          <w:b/>
          <w:sz w:val="24"/>
          <w:szCs w:val="24"/>
        </w:rPr>
      </w:pPr>
      <w:r>
        <w:rPr>
          <w:rFonts w:ascii="Times New Roman" w:hAnsi="Times New Roman" w:cs="Times New Roman"/>
          <w:b/>
          <w:sz w:val="24"/>
          <w:szCs w:val="24"/>
        </w:rPr>
        <w:t>Basica.</w:t>
      </w:r>
    </w:p>
    <w:p w14:paraId="0EBDA952" w14:textId="77777777" w:rsidR="007B6A7D" w:rsidRDefault="00000000">
      <w:pPr>
        <w:pStyle w:val="PargrafodaLista"/>
        <w:widowControl/>
        <w:numPr>
          <w:ilvl w:val="0"/>
          <w:numId w:val="29"/>
        </w:numPr>
        <w:tabs>
          <w:tab w:val="left" w:pos="993"/>
        </w:tabs>
        <w:autoSpaceDE/>
        <w:autoSpaceDN/>
        <w:spacing w:before="100" w:beforeAutospacing="1" w:after="100" w:afterAutospacing="1"/>
        <w:ind w:left="1276" w:hanging="283"/>
        <w:jc w:val="both"/>
        <w:rPr>
          <w:color w:val="111111"/>
          <w:sz w:val="24"/>
          <w:szCs w:val="24"/>
          <w:lang w:val="pt-BR" w:eastAsia="pt-BR"/>
        </w:rPr>
      </w:pPr>
      <w:r>
        <w:rPr>
          <w:color w:val="111111"/>
          <w:sz w:val="24"/>
          <w:szCs w:val="24"/>
          <w:lang w:val="pt-BR" w:eastAsia="pt-BR"/>
        </w:rPr>
        <w:t>OKUNO, E. </w:t>
      </w:r>
      <w:r>
        <w:rPr>
          <w:b/>
          <w:bCs/>
          <w:color w:val="111111"/>
          <w:sz w:val="24"/>
          <w:szCs w:val="24"/>
          <w:lang w:val="pt-BR" w:eastAsia="pt-BR"/>
        </w:rPr>
        <w:t>Radiobiologia e proteção radiológica</w:t>
      </w:r>
      <w:r>
        <w:rPr>
          <w:color w:val="111111"/>
          <w:sz w:val="24"/>
          <w:szCs w:val="24"/>
          <w:lang w:val="pt-BR" w:eastAsia="pt-BR"/>
        </w:rPr>
        <w:t>. São Paulo: Atheneu, 2018.</w:t>
      </w:r>
    </w:p>
    <w:p w14:paraId="1D157A8B" w14:textId="77777777" w:rsidR="007B6A7D" w:rsidRDefault="00000000">
      <w:pPr>
        <w:widowControl/>
        <w:numPr>
          <w:ilvl w:val="0"/>
          <w:numId w:val="29"/>
        </w:numPr>
        <w:tabs>
          <w:tab w:val="left" w:pos="993"/>
        </w:tabs>
        <w:autoSpaceDE/>
        <w:autoSpaceDN/>
        <w:spacing w:before="100" w:beforeAutospacing="1" w:after="100" w:afterAutospacing="1"/>
        <w:ind w:left="1276" w:hanging="283"/>
        <w:jc w:val="both"/>
        <w:rPr>
          <w:color w:val="111111"/>
          <w:sz w:val="24"/>
          <w:szCs w:val="24"/>
          <w:lang w:val="pt-BR" w:eastAsia="pt-BR"/>
        </w:rPr>
      </w:pPr>
      <w:r w:rsidRPr="00B6062B">
        <w:rPr>
          <w:color w:val="111111"/>
          <w:sz w:val="24"/>
          <w:szCs w:val="24"/>
          <w:lang w:val="en-US" w:eastAsia="pt-BR"/>
        </w:rPr>
        <w:t>KNOLL, G. F. </w:t>
      </w:r>
      <w:r w:rsidRPr="00B6062B">
        <w:rPr>
          <w:b/>
          <w:bCs/>
          <w:color w:val="111111"/>
          <w:sz w:val="24"/>
          <w:szCs w:val="24"/>
          <w:lang w:val="en-US" w:eastAsia="pt-BR"/>
        </w:rPr>
        <w:t>Radiation detection and measurement</w:t>
      </w:r>
      <w:r w:rsidRPr="00B6062B">
        <w:rPr>
          <w:color w:val="111111"/>
          <w:sz w:val="24"/>
          <w:szCs w:val="24"/>
          <w:lang w:val="en-US" w:eastAsia="pt-BR"/>
        </w:rPr>
        <w:t xml:space="preserve">. </w:t>
      </w:r>
      <w:r>
        <w:rPr>
          <w:color w:val="111111"/>
          <w:sz w:val="24"/>
          <w:szCs w:val="24"/>
          <w:lang w:val="pt-BR" w:eastAsia="pt-BR"/>
        </w:rPr>
        <w:t>4. ed. New York: John Wiley &amp; Sons, 2010.</w:t>
      </w:r>
    </w:p>
    <w:p w14:paraId="5C0AF279" w14:textId="77777777" w:rsidR="007B6A7D" w:rsidRDefault="00000000">
      <w:pPr>
        <w:widowControl/>
        <w:numPr>
          <w:ilvl w:val="0"/>
          <w:numId w:val="29"/>
        </w:numPr>
        <w:tabs>
          <w:tab w:val="left" w:pos="993"/>
        </w:tabs>
        <w:autoSpaceDE/>
        <w:autoSpaceDN/>
        <w:spacing w:before="100" w:beforeAutospacing="1" w:after="100" w:afterAutospacing="1"/>
        <w:ind w:left="1276" w:hanging="283"/>
        <w:jc w:val="both"/>
        <w:rPr>
          <w:color w:val="111111"/>
          <w:sz w:val="24"/>
          <w:szCs w:val="24"/>
          <w:lang w:val="pt-BR" w:eastAsia="pt-BR"/>
        </w:rPr>
      </w:pPr>
      <w:r w:rsidRPr="00B6062B">
        <w:rPr>
          <w:color w:val="111111"/>
          <w:sz w:val="24"/>
          <w:szCs w:val="24"/>
          <w:lang w:val="en-US" w:eastAsia="pt-BR"/>
        </w:rPr>
        <w:t>HALL, E. J.; GIACCIA, A. J. </w:t>
      </w:r>
      <w:r w:rsidRPr="00B6062B">
        <w:rPr>
          <w:b/>
          <w:bCs/>
          <w:color w:val="111111"/>
          <w:sz w:val="24"/>
          <w:szCs w:val="24"/>
          <w:lang w:val="en-US" w:eastAsia="pt-BR"/>
        </w:rPr>
        <w:t>Radiobiology for the radiologist</w:t>
      </w:r>
      <w:r w:rsidRPr="00B6062B">
        <w:rPr>
          <w:color w:val="111111"/>
          <w:sz w:val="24"/>
          <w:szCs w:val="24"/>
          <w:lang w:val="en-US" w:eastAsia="pt-BR"/>
        </w:rPr>
        <w:t xml:space="preserve">. </w:t>
      </w:r>
      <w:r>
        <w:rPr>
          <w:color w:val="111111"/>
          <w:sz w:val="24"/>
          <w:szCs w:val="24"/>
          <w:lang w:val="pt-BR" w:eastAsia="pt-BR"/>
        </w:rPr>
        <w:t>7. ed. Philadelphia: Lippincott Williams &amp; Wilkins, 2012.</w:t>
      </w:r>
    </w:p>
    <w:p w14:paraId="2B04ECD7" w14:textId="77777777" w:rsidR="007B6A7D" w:rsidRDefault="007B6A7D">
      <w:pPr>
        <w:tabs>
          <w:tab w:val="left" w:pos="993"/>
        </w:tabs>
        <w:ind w:left="1276" w:right="1141" w:hanging="283"/>
        <w:jc w:val="both"/>
        <w:rPr>
          <w:sz w:val="24"/>
          <w:szCs w:val="24"/>
        </w:rPr>
      </w:pPr>
    </w:p>
    <w:p w14:paraId="76FEC89F" w14:textId="77777777" w:rsidR="007B6A7D" w:rsidRDefault="00000000">
      <w:pPr>
        <w:tabs>
          <w:tab w:val="left" w:pos="993"/>
        </w:tabs>
        <w:ind w:left="1276" w:right="1141" w:hanging="283"/>
        <w:jc w:val="both"/>
        <w:rPr>
          <w:b/>
          <w:sz w:val="24"/>
          <w:szCs w:val="24"/>
        </w:rPr>
      </w:pPr>
      <w:r>
        <w:rPr>
          <w:b/>
          <w:sz w:val="24"/>
          <w:szCs w:val="24"/>
        </w:rPr>
        <w:t>Complementar:</w:t>
      </w:r>
    </w:p>
    <w:p w14:paraId="276377C5" w14:textId="77777777" w:rsidR="007B6A7D" w:rsidRDefault="00000000">
      <w:pPr>
        <w:pStyle w:val="PargrafodaLista"/>
        <w:widowControl/>
        <w:numPr>
          <w:ilvl w:val="0"/>
          <w:numId w:val="30"/>
        </w:numPr>
        <w:tabs>
          <w:tab w:val="clear" w:pos="720"/>
        </w:tabs>
        <w:autoSpaceDE/>
        <w:autoSpaceDN/>
        <w:spacing w:before="100" w:beforeAutospacing="1" w:after="100" w:afterAutospacing="1"/>
        <w:ind w:left="1276" w:hanging="283"/>
        <w:jc w:val="both"/>
        <w:rPr>
          <w:color w:val="111111"/>
          <w:sz w:val="24"/>
          <w:szCs w:val="24"/>
          <w:lang w:val="pt-BR" w:eastAsia="pt-BR"/>
        </w:rPr>
      </w:pPr>
      <w:r>
        <w:rPr>
          <w:color w:val="111111"/>
          <w:sz w:val="24"/>
          <w:szCs w:val="24"/>
          <w:lang w:val="pt-BR" w:eastAsia="pt-BR"/>
        </w:rPr>
        <w:t>CERRI, G. G.; CRUZ JÚNIOR, L. C.; MENEZES, M. R. </w:t>
      </w:r>
      <w:r>
        <w:rPr>
          <w:b/>
          <w:bCs/>
          <w:color w:val="111111"/>
          <w:sz w:val="24"/>
          <w:szCs w:val="24"/>
          <w:lang w:val="pt-BR" w:eastAsia="pt-BR"/>
        </w:rPr>
        <w:t>Física das radiações: princípios e aplicações</w:t>
      </w:r>
      <w:r>
        <w:rPr>
          <w:color w:val="111111"/>
          <w:sz w:val="24"/>
          <w:szCs w:val="24"/>
          <w:lang w:val="pt-BR" w:eastAsia="pt-BR"/>
        </w:rPr>
        <w:t>. Rio de Janeiro: Elsevier, 2014.</w:t>
      </w:r>
    </w:p>
    <w:p w14:paraId="2DF68BB9" w14:textId="77777777" w:rsidR="007B6A7D" w:rsidRDefault="00000000">
      <w:pPr>
        <w:widowControl/>
        <w:numPr>
          <w:ilvl w:val="0"/>
          <w:numId w:val="30"/>
        </w:numPr>
        <w:tabs>
          <w:tab w:val="clear" w:pos="720"/>
        </w:tabs>
        <w:autoSpaceDE/>
        <w:autoSpaceDN/>
        <w:spacing w:before="100" w:beforeAutospacing="1" w:after="100" w:afterAutospacing="1"/>
        <w:ind w:left="1276" w:hanging="283"/>
        <w:jc w:val="both"/>
        <w:rPr>
          <w:color w:val="111111"/>
          <w:sz w:val="24"/>
          <w:szCs w:val="24"/>
          <w:lang w:val="pt-BR" w:eastAsia="pt-BR"/>
        </w:rPr>
      </w:pPr>
      <w:r w:rsidRPr="00B6062B">
        <w:rPr>
          <w:color w:val="111111"/>
          <w:sz w:val="24"/>
          <w:szCs w:val="24"/>
          <w:lang w:val="en-US" w:eastAsia="pt-BR"/>
        </w:rPr>
        <w:lastRenderedPageBreak/>
        <w:t>ATTIX, F. H. </w:t>
      </w:r>
      <w:r w:rsidRPr="00B6062B">
        <w:rPr>
          <w:b/>
          <w:bCs/>
          <w:color w:val="111111"/>
          <w:sz w:val="24"/>
          <w:szCs w:val="24"/>
          <w:lang w:val="en-US" w:eastAsia="pt-BR"/>
        </w:rPr>
        <w:t>Introduction to radiological physics and radiation dosimetry</w:t>
      </w:r>
      <w:r w:rsidRPr="00B6062B">
        <w:rPr>
          <w:color w:val="111111"/>
          <w:sz w:val="24"/>
          <w:szCs w:val="24"/>
          <w:lang w:val="en-US" w:eastAsia="pt-BR"/>
        </w:rPr>
        <w:t xml:space="preserve">. </w:t>
      </w:r>
      <w:r>
        <w:rPr>
          <w:color w:val="111111"/>
          <w:sz w:val="24"/>
          <w:szCs w:val="24"/>
          <w:lang w:val="pt-BR" w:eastAsia="pt-BR"/>
        </w:rPr>
        <w:t>New York: John Wiley &amp; Sons, 1986.</w:t>
      </w:r>
    </w:p>
    <w:p w14:paraId="665AF2CD" w14:textId="77777777" w:rsidR="007B6A7D" w:rsidRDefault="00000000">
      <w:pPr>
        <w:widowControl/>
        <w:numPr>
          <w:ilvl w:val="0"/>
          <w:numId w:val="30"/>
        </w:numPr>
        <w:tabs>
          <w:tab w:val="clear" w:pos="720"/>
        </w:tabs>
        <w:autoSpaceDE/>
        <w:autoSpaceDN/>
        <w:spacing w:before="100" w:beforeAutospacing="1" w:after="100" w:afterAutospacing="1"/>
        <w:ind w:left="1276" w:hanging="283"/>
        <w:jc w:val="both"/>
        <w:rPr>
          <w:color w:val="111111"/>
          <w:sz w:val="24"/>
          <w:szCs w:val="24"/>
          <w:lang w:val="pt-BR" w:eastAsia="pt-BR"/>
        </w:rPr>
      </w:pPr>
      <w:r w:rsidRPr="00B6062B">
        <w:rPr>
          <w:color w:val="111111"/>
          <w:sz w:val="24"/>
          <w:szCs w:val="24"/>
          <w:lang w:val="en-US" w:eastAsia="pt-BR"/>
        </w:rPr>
        <w:t>PODGORSAK, E. B. </w:t>
      </w:r>
      <w:r w:rsidRPr="00B6062B">
        <w:rPr>
          <w:b/>
          <w:bCs/>
          <w:color w:val="111111"/>
          <w:sz w:val="24"/>
          <w:szCs w:val="24"/>
          <w:lang w:val="en-US" w:eastAsia="pt-BR"/>
        </w:rPr>
        <w:t>Radiation oncology physics: a handbook for teachers and students</w:t>
      </w:r>
      <w:r w:rsidRPr="00B6062B">
        <w:rPr>
          <w:color w:val="111111"/>
          <w:sz w:val="24"/>
          <w:szCs w:val="24"/>
          <w:lang w:val="en-US" w:eastAsia="pt-BR"/>
        </w:rPr>
        <w:t xml:space="preserve">. </w:t>
      </w:r>
      <w:r>
        <w:rPr>
          <w:color w:val="111111"/>
          <w:sz w:val="24"/>
          <w:szCs w:val="24"/>
          <w:lang w:val="pt-BR" w:eastAsia="pt-BR"/>
        </w:rPr>
        <w:t>Vienna: International Atomic Energy Agency, 2005.</w:t>
      </w:r>
    </w:p>
    <w:p w14:paraId="4A217DF6" w14:textId="77777777" w:rsidR="007B6A7D" w:rsidRDefault="00000000">
      <w:pPr>
        <w:widowControl/>
        <w:numPr>
          <w:ilvl w:val="0"/>
          <w:numId w:val="30"/>
        </w:numPr>
        <w:tabs>
          <w:tab w:val="clear" w:pos="720"/>
        </w:tabs>
        <w:autoSpaceDE/>
        <w:autoSpaceDN/>
        <w:spacing w:before="100" w:beforeAutospacing="1" w:after="100" w:afterAutospacing="1"/>
        <w:ind w:left="1276" w:hanging="283"/>
        <w:jc w:val="both"/>
        <w:rPr>
          <w:color w:val="111111"/>
          <w:sz w:val="24"/>
          <w:szCs w:val="24"/>
          <w:lang w:val="pt-BR" w:eastAsia="pt-BR"/>
        </w:rPr>
      </w:pPr>
      <w:r w:rsidRPr="00B6062B">
        <w:rPr>
          <w:color w:val="111111"/>
          <w:sz w:val="24"/>
          <w:szCs w:val="24"/>
          <w:lang w:val="en-US" w:eastAsia="pt-BR"/>
        </w:rPr>
        <w:t>TURNER, J.E. </w:t>
      </w:r>
      <w:r w:rsidRPr="00B6062B">
        <w:rPr>
          <w:b/>
          <w:bCs/>
          <w:color w:val="111111"/>
          <w:sz w:val="24"/>
          <w:szCs w:val="24"/>
          <w:lang w:val="en-US" w:eastAsia="pt-BR"/>
        </w:rPr>
        <w:t>Atoms, radiation and radiation protection</w:t>
      </w:r>
      <w:r w:rsidRPr="00B6062B">
        <w:rPr>
          <w:color w:val="111111"/>
          <w:sz w:val="24"/>
          <w:szCs w:val="24"/>
          <w:lang w:val="en-US" w:eastAsia="pt-BR"/>
        </w:rPr>
        <w:t xml:space="preserve">. </w:t>
      </w:r>
      <w:r>
        <w:rPr>
          <w:color w:val="111111"/>
          <w:sz w:val="24"/>
          <w:szCs w:val="24"/>
          <w:lang w:val="pt-BR" w:eastAsia="pt-BR"/>
        </w:rPr>
        <w:t>3. ed. Weinheim: Wiley-VCH Verlag GmbH &amp; Co., 2007.</w:t>
      </w:r>
    </w:p>
    <w:p w14:paraId="01EA17E5" w14:textId="77777777" w:rsidR="007B6A7D" w:rsidRDefault="00000000">
      <w:pPr>
        <w:widowControl/>
        <w:numPr>
          <w:ilvl w:val="0"/>
          <w:numId w:val="30"/>
        </w:numPr>
        <w:tabs>
          <w:tab w:val="clear" w:pos="720"/>
        </w:tabs>
        <w:autoSpaceDE/>
        <w:autoSpaceDN/>
        <w:spacing w:before="100" w:beforeAutospacing="1" w:after="100" w:afterAutospacing="1"/>
        <w:ind w:left="1276" w:hanging="283"/>
        <w:jc w:val="both"/>
        <w:rPr>
          <w:color w:val="111111"/>
          <w:sz w:val="24"/>
          <w:szCs w:val="24"/>
          <w:lang w:val="pt-BR" w:eastAsia="pt-BR"/>
        </w:rPr>
      </w:pPr>
      <w:r w:rsidRPr="00B6062B">
        <w:rPr>
          <w:color w:val="111111"/>
          <w:sz w:val="24"/>
          <w:szCs w:val="24"/>
          <w:lang w:val="en-US" w:eastAsia="pt-BR"/>
        </w:rPr>
        <w:t>BUSHBERG, J.T.; SEIBERT, J.A.; LEIDHOLDT JR., E.M.; BOONE, J.M. </w:t>
      </w:r>
      <w:r w:rsidRPr="00B6062B">
        <w:rPr>
          <w:b/>
          <w:bCs/>
          <w:color w:val="111111"/>
          <w:sz w:val="24"/>
          <w:szCs w:val="24"/>
          <w:lang w:val="en-US" w:eastAsia="pt-BR"/>
        </w:rPr>
        <w:t>The essential physics of medical imaging</w:t>
      </w:r>
      <w:r w:rsidRPr="00B6062B">
        <w:rPr>
          <w:color w:val="111111"/>
          <w:sz w:val="24"/>
          <w:szCs w:val="24"/>
          <w:lang w:val="en-US" w:eastAsia="pt-BR"/>
        </w:rPr>
        <w:t xml:space="preserve">. </w:t>
      </w:r>
      <w:r>
        <w:rPr>
          <w:color w:val="111111"/>
          <w:sz w:val="24"/>
          <w:szCs w:val="24"/>
          <w:lang w:val="pt-BR" w:eastAsia="pt-BR"/>
        </w:rPr>
        <w:t>3. ed. Philadelphia: Lippincott Williams &amp; Wilkins, 2012.</w:t>
      </w:r>
    </w:p>
    <w:p w14:paraId="0CA35149" w14:textId="77777777" w:rsidR="007B6A7D" w:rsidRDefault="007B6A7D">
      <w:pPr>
        <w:ind w:left="993" w:right="1141"/>
        <w:rPr>
          <w:sz w:val="24"/>
          <w:szCs w:val="24"/>
        </w:rPr>
      </w:pPr>
    </w:p>
    <w:p w14:paraId="70720DA0" w14:textId="77777777" w:rsidR="007B6A7D" w:rsidRDefault="00000000">
      <w:pPr>
        <w:ind w:left="993" w:right="1141"/>
        <w:rPr>
          <w:b/>
          <w:sz w:val="24"/>
          <w:szCs w:val="24"/>
        </w:rPr>
      </w:pPr>
      <w:r>
        <w:rPr>
          <w:b/>
          <w:sz w:val="24"/>
          <w:szCs w:val="24"/>
        </w:rPr>
        <w:t>UC: CÁLCULOS BÁSICOS DE PROTEÇÃO RADIOLÓGICA</w:t>
      </w:r>
    </w:p>
    <w:p w14:paraId="6281951F" w14:textId="77777777" w:rsidR="007B6A7D" w:rsidRDefault="007B6A7D">
      <w:pPr>
        <w:ind w:left="993" w:right="1141"/>
        <w:rPr>
          <w:b/>
          <w:sz w:val="24"/>
          <w:szCs w:val="24"/>
        </w:rPr>
      </w:pPr>
    </w:p>
    <w:p w14:paraId="2042A772" w14:textId="77777777" w:rsidR="007B6A7D" w:rsidRDefault="00000000">
      <w:pPr>
        <w:ind w:left="993" w:right="1141"/>
        <w:jc w:val="both"/>
        <w:rPr>
          <w:rFonts w:ascii="Roboto" w:hAnsi="Roboto"/>
          <w:color w:val="111111"/>
        </w:rPr>
      </w:pPr>
      <w:r>
        <w:rPr>
          <w:b/>
          <w:sz w:val="24"/>
          <w:szCs w:val="24"/>
        </w:rPr>
        <w:t xml:space="preserve">Ementa: </w:t>
      </w:r>
      <w:r>
        <w:rPr>
          <w:sz w:val="24"/>
          <w:szCs w:val="24"/>
        </w:rPr>
        <w:t>O objetivo dessa disciplina é estabelecer os requisitos básicos de proteção radiológica das pessoas em relação à exposição à radiação ionizante de acordo com a norma CNEN NM 3.01</w:t>
      </w:r>
      <w:r>
        <w:rPr>
          <w:color w:val="111111"/>
          <w:sz w:val="24"/>
          <w:szCs w:val="24"/>
        </w:rPr>
        <w:t>.   tópicos abordados: grandezas e unidades usadas para radioprotecção, fontes de radiações e seus efeitos biológicos, otimização de doses, instrumentação, monitoração ambiental, medidas de proteção em emergências.</w:t>
      </w:r>
    </w:p>
    <w:p w14:paraId="381E8A72" w14:textId="77777777" w:rsidR="007B6A7D" w:rsidRDefault="007B6A7D">
      <w:pPr>
        <w:ind w:left="993" w:right="1141"/>
        <w:jc w:val="both"/>
        <w:rPr>
          <w:b/>
          <w:sz w:val="24"/>
          <w:szCs w:val="24"/>
        </w:rPr>
      </w:pPr>
    </w:p>
    <w:p w14:paraId="06B1FC94" w14:textId="77777777" w:rsidR="007B6A7D" w:rsidRDefault="00000000">
      <w:pPr>
        <w:ind w:left="993" w:right="1141"/>
        <w:jc w:val="both"/>
        <w:rPr>
          <w:b/>
          <w:sz w:val="24"/>
          <w:szCs w:val="24"/>
        </w:rPr>
      </w:pPr>
      <w:r>
        <w:rPr>
          <w:b/>
          <w:sz w:val="24"/>
          <w:szCs w:val="24"/>
        </w:rPr>
        <w:t xml:space="preserve">Basica: </w:t>
      </w:r>
    </w:p>
    <w:p w14:paraId="75335FFA" w14:textId="77777777" w:rsidR="007B6A7D" w:rsidRDefault="00000000">
      <w:pPr>
        <w:widowControl/>
        <w:numPr>
          <w:ilvl w:val="0"/>
          <w:numId w:val="20"/>
        </w:numPr>
        <w:autoSpaceDE/>
        <w:autoSpaceDN/>
        <w:spacing w:beforeAutospacing="1" w:afterAutospacing="1"/>
        <w:ind w:left="993" w:hanging="284"/>
        <w:rPr>
          <w:sz w:val="24"/>
          <w:szCs w:val="24"/>
          <w:lang w:val="pt-BR"/>
        </w:rPr>
      </w:pPr>
      <w:r>
        <w:rPr>
          <w:rStyle w:val="Forte"/>
          <w:sz w:val="24"/>
          <w:szCs w:val="24"/>
        </w:rPr>
        <w:t>DIRETRIZES BÁSICAS DE PROTEÇÃO RADIOLÓGICA</w:t>
      </w:r>
      <w:r>
        <w:rPr>
          <w:sz w:val="24"/>
          <w:szCs w:val="24"/>
        </w:rPr>
        <w:t> - Norma CNEN NN 3.01</w:t>
      </w:r>
    </w:p>
    <w:p w14:paraId="4EF5EC16" w14:textId="77777777" w:rsidR="007B6A7D" w:rsidRPr="00B6062B" w:rsidRDefault="00000000">
      <w:pPr>
        <w:pStyle w:val="PargrafodaLista"/>
        <w:numPr>
          <w:ilvl w:val="0"/>
          <w:numId w:val="20"/>
        </w:numPr>
        <w:tabs>
          <w:tab w:val="left" w:pos="993"/>
        </w:tabs>
        <w:ind w:left="851" w:right="1141" w:hanging="142"/>
        <w:rPr>
          <w:sz w:val="24"/>
          <w:szCs w:val="24"/>
          <w:lang w:val="en-US"/>
        </w:rPr>
      </w:pPr>
      <w:r w:rsidRPr="00B6062B">
        <w:rPr>
          <w:sz w:val="24"/>
          <w:szCs w:val="24"/>
          <w:shd w:val="clear" w:color="auto" w:fill="FFFFFF"/>
          <w:lang w:val="en-US"/>
        </w:rPr>
        <w:t>Miller DL. Overview of contemporary interventional fluoroscopy procedures. Health Phys. 2008;95(5):638-44. http://dx.doi.org/10.1097/01.HP.0000326341.86359.0b. PMid:18849697.</w:t>
      </w:r>
      <w:r w:rsidRPr="00B6062B">
        <w:rPr>
          <w:sz w:val="24"/>
          <w:szCs w:val="24"/>
          <w:lang w:val="en-US"/>
        </w:rPr>
        <w:br/>
      </w:r>
      <w:hyperlink r:id="rId26" w:tgtFrame="_blank" w:history="1">
        <w:r w:rsidRPr="00B6062B">
          <w:rPr>
            <w:rStyle w:val="Hyperlink"/>
            <w:color w:val="auto"/>
            <w:sz w:val="24"/>
            <w:szCs w:val="24"/>
            <w:shd w:val="clear" w:color="auto" w:fill="FFFFFF"/>
            <w:lang w:val="en-US"/>
          </w:rPr>
          <w:t>» http://dx.doi.org/10.1097/01.HP.0000326341.86359.0b</w:t>
        </w:r>
      </w:hyperlink>
    </w:p>
    <w:p w14:paraId="4B6EE1FB" w14:textId="77777777" w:rsidR="007B6A7D" w:rsidRPr="00B6062B" w:rsidRDefault="00000000">
      <w:pPr>
        <w:ind w:left="993" w:right="1141" w:hanging="284"/>
        <w:rPr>
          <w:sz w:val="24"/>
          <w:szCs w:val="24"/>
          <w:lang w:val="en-US"/>
        </w:rPr>
      </w:pPr>
      <w:r>
        <w:rPr>
          <w:sz w:val="24"/>
          <w:szCs w:val="24"/>
          <w:shd w:val="clear" w:color="auto" w:fill="FFFFFF"/>
        </w:rPr>
        <w:t xml:space="preserve">3 . Vano E, Gonzalez L, Fernández JM, Haskal ZJ. </w:t>
      </w:r>
      <w:r w:rsidRPr="00B6062B">
        <w:rPr>
          <w:sz w:val="24"/>
          <w:szCs w:val="24"/>
          <w:shd w:val="clear" w:color="auto" w:fill="FFFFFF"/>
          <w:lang w:val="en-US"/>
        </w:rPr>
        <w:t>Eye lens exposure to radiation in interventional suites: caution is warranted. Radiology. 2008;248(3):945-53. http://dx.doi.org/10.1148/radiol.2482071800. PMid:18632529.</w:t>
      </w:r>
      <w:r w:rsidRPr="00B6062B">
        <w:rPr>
          <w:sz w:val="24"/>
          <w:szCs w:val="24"/>
          <w:lang w:val="en-US"/>
        </w:rPr>
        <w:br/>
      </w:r>
      <w:hyperlink r:id="rId27" w:tgtFrame="_blank" w:history="1">
        <w:r w:rsidRPr="00B6062B">
          <w:rPr>
            <w:rStyle w:val="Hyperlink"/>
            <w:color w:val="auto"/>
            <w:sz w:val="24"/>
            <w:szCs w:val="24"/>
            <w:shd w:val="clear" w:color="auto" w:fill="FFFFFF"/>
            <w:lang w:val="en-US"/>
          </w:rPr>
          <w:t>» http://dx.doi.org/10.1148/radiol.2482071800</w:t>
        </w:r>
      </w:hyperlink>
    </w:p>
    <w:p w14:paraId="77E039CA" w14:textId="77777777" w:rsidR="007B6A7D" w:rsidRPr="00B6062B" w:rsidRDefault="007B6A7D">
      <w:pPr>
        <w:ind w:left="993" w:right="1141"/>
        <w:rPr>
          <w:b/>
          <w:sz w:val="24"/>
          <w:szCs w:val="24"/>
          <w:lang w:val="en-US"/>
        </w:rPr>
      </w:pPr>
    </w:p>
    <w:p w14:paraId="7015F1E4" w14:textId="77777777" w:rsidR="007B6A7D" w:rsidRDefault="00000000">
      <w:pPr>
        <w:ind w:left="993" w:right="1141"/>
        <w:rPr>
          <w:b/>
          <w:sz w:val="24"/>
          <w:szCs w:val="24"/>
        </w:rPr>
      </w:pPr>
      <w:r>
        <w:rPr>
          <w:b/>
          <w:sz w:val="24"/>
          <w:szCs w:val="24"/>
        </w:rPr>
        <w:t>Complementar:</w:t>
      </w:r>
    </w:p>
    <w:p w14:paraId="14EDAD3E" w14:textId="77777777" w:rsidR="007B6A7D" w:rsidRDefault="00000000">
      <w:pPr>
        <w:ind w:left="993" w:right="1141" w:hanging="284"/>
        <w:rPr>
          <w:sz w:val="24"/>
          <w:szCs w:val="24"/>
        </w:rPr>
      </w:pPr>
      <w:r>
        <w:rPr>
          <w:sz w:val="24"/>
          <w:szCs w:val="24"/>
          <w:shd w:val="clear" w:color="auto" w:fill="FFFFFF"/>
        </w:rPr>
        <w:t>1 Miller DL, Vañó E, Bartal G, et al. Occupational radiation protection in interventional radiology: a joint guideline of the Cardiovascular and Interventional Radiology Society of Europe and the Society of Interventional Radiology. Cardiovasc Intervent Radiol. 2010;33(2):230-9. http://dx.doi.org/10.1007/s00270-009-9756-7. PMid:20020300.</w:t>
      </w:r>
      <w:r>
        <w:rPr>
          <w:sz w:val="24"/>
          <w:szCs w:val="24"/>
        </w:rPr>
        <w:br/>
      </w:r>
      <w:hyperlink r:id="rId28" w:tgtFrame="_blank" w:history="1">
        <w:r>
          <w:rPr>
            <w:rStyle w:val="Hyperlink"/>
            <w:color w:val="auto"/>
            <w:sz w:val="24"/>
            <w:szCs w:val="24"/>
            <w:shd w:val="clear" w:color="auto" w:fill="FFFFFF"/>
          </w:rPr>
          <w:t>» http://dx.doi.org/10.1007/s00270-009-9756-7</w:t>
        </w:r>
      </w:hyperlink>
    </w:p>
    <w:p w14:paraId="7D1BEF46" w14:textId="77777777" w:rsidR="007B6A7D" w:rsidRPr="00B6062B" w:rsidRDefault="00000000">
      <w:pPr>
        <w:ind w:left="993" w:right="1141" w:hanging="284"/>
        <w:rPr>
          <w:sz w:val="24"/>
          <w:szCs w:val="24"/>
          <w:shd w:val="clear" w:color="auto" w:fill="FFFFFF"/>
          <w:lang w:val="en-US"/>
        </w:rPr>
      </w:pPr>
      <w:r>
        <w:rPr>
          <w:sz w:val="24"/>
          <w:szCs w:val="24"/>
          <w:shd w:val="clear" w:color="auto" w:fill="FFFFFF"/>
        </w:rPr>
        <w:t xml:space="preserve">2 Comissão Nacional de Energia Nuclear - CNEN. CNEN-NN-3.01: diretrizes básicas de proteção radiológica. </w:t>
      </w:r>
      <w:r w:rsidRPr="00B6062B">
        <w:rPr>
          <w:sz w:val="24"/>
          <w:szCs w:val="24"/>
          <w:shd w:val="clear" w:color="auto" w:fill="FFFFFF"/>
          <w:lang w:val="en-US"/>
        </w:rPr>
        <w:t>Brasília; 2011.</w:t>
      </w:r>
    </w:p>
    <w:p w14:paraId="33B742C5" w14:textId="77777777" w:rsidR="007B6A7D" w:rsidRPr="00B6062B" w:rsidRDefault="00000000">
      <w:pPr>
        <w:ind w:left="993" w:right="1141" w:hanging="284"/>
        <w:rPr>
          <w:sz w:val="24"/>
          <w:szCs w:val="24"/>
          <w:lang w:val="en-US"/>
        </w:rPr>
      </w:pPr>
      <w:r w:rsidRPr="00B6062B">
        <w:rPr>
          <w:sz w:val="24"/>
          <w:szCs w:val="24"/>
          <w:shd w:val="clear" w:color="auto" w:fill="FFFFFF"/>
          <w:lang w:val="en-US"/>
        </w:rPr>
        <w:t>3 Valentin J. Avoidance of radiation injuries from medical interventional procedures. Ann ICRP. 2000;30(2):7-67. http://dx.doi.org/10.1016/S0146-6453(01)00004-5. PMid:11459599.</w:t>
      </w:r>
      <w:r w:rsidRPr="00B6062B">
        <w:rPr>
          <w:sz w:val="24"/>
          <w:szCs w:val="24"/>
          <w:lang w:val="en-US"/>
        </w:rPr>
        <w:br/>
      </w:r>
      <w:hyperlink r:id="rId29" w:tgtFrame="_blank" w:history="1">
        <w:r w:rsidRPr="00B6062B">
          <w:rPr>
            <w:rStyle w:val="Hyperlink"/>
            <w:color w:val="auto"/>
            <w:sz w:val="24"/>
            <w:szCs w:val="24"/>
            <w:shd w:val="clear" w:color="auto" w:fill="FFFFFF"/>
            <w:lang w:val="en-US"/>
          </w:rPr>
          <w:t>» http://dx.doi.org/10.1016/S0146-6453(01)00004-5</w:t>
        </w:r>
      </w:hyperlink>
    </w:p>
    <w:p w14:paraId="1889609A" w14:textId="77777777" w:rsidR="007B6A7D" w:rsidRPr="00B6062B" w:rsidRDefault="007B6A7D">
      <w:pPr>
        <w:ind w:left="993" w:right="1141" w:hanging="568"/>
        <w:rPr>
          <w:b/>
          <w:sz w:val="24"/>
          <w:szCs w:val="24"/>
          <w:lang w:val="en-US"/>
        </w:rPr>
      </w:pPr>
    </w:p>
    <w:p w14:paraId="694BB009" w14:textId="77777777" w:rsidR="007B6A7D" w:rsidRPr="00B6062B" w:rsidRDefault="007B6A7D">
      <w:pPr>
        <w:ind w:left="993" w:right="1141"/>
        <w:rPr>
          <w:b/>
          <w:sz w:val="24"/>
          <w:szCs w:val="24"/>
          <w:lang w:val="en-US"/>
        </w:rPr>
      </w:pPr>
    </w:p>
    <w:p w14:paraId="17AD3D09" w14:textId="77777777" w:rsidR="007B6A7D" w:rsidRDefault="00000000">
      <w:pPr>
        <w:ind w:left="993" w:right="1141"/>
        <w:rPr>
          <w:b/>
          <w:sz w:val="24"/>
          <w:szCs w:val="24"/>
        </w:rPr>
      </w:pPr>
      <w:r>
        <w:rPr>
          <w:b/>
          <w:sz w:val="24"/>
          <w:szCs w:val="24"/>
        </w:rPr>
        <w:t>UC: INSTUMENTAÇÃO RADIOLÓGICA</w:t>
      </w:r>
    </w:p>
    <w:p w14:paraId="6C0B4E18" w14:textId="77777777" w:rsidR="007B6A7D" w:rsidRDefault="007B6A7D">
      <w:pPr>
        <w:ind w:left="993" w:right="1141"/>
        <w:rPr>
          <w:b/>
          <w:sz w:val="24"/>
          <w:szCs w:val="24"/>
        </w:rPr>
      </w:pPr>
    </w:p>
    <w:p w14:paraId="08BFE808" w14:textId="77777777" w:rsidR="007B6A7D" w:rsidRDefault="00000000">
      <w:pPr>
        <w:ind w:left="993" w:right="1141"/>
        <w:jc w:val="both"/>
        <w:rPr>
          <w:sz w:val="24"/>
          <w:szCs w:val="24"/>
        </w:rPr>
      </w:pPr>
      <w:r>
        <w:rPr>
          <w:b/>
          <w:sz w:val="24"/>
          <w:szCs w:val="24"/>
        </w:rPr>
        <w:t xml:space="preserve">Ementa: </w:t>
      </w:r>
    </w:p>
    <w:p w14:paraId="45353161" w14:textId="77777777" w:rsidR="007B6A7D" w:rsidRDefault="007B6A7D">
      <w:pPr>
        <w:ind w:left="993" w:right="1141"/>
        <w:rPr>
          <w:sz w:val="24"/>
          <w:szCs w:val="24"/>
        </w:rPr>
      </w:pPr>
    </w:p>
    <w:p w14:paraId="24B4321A" w14:textId="77777777" w:rsidR="007B6A7D" w:rsidRDefault="00000000">
      <w:pPr>
        <w:ind w:left="993" w:right="1141"/>
        <w:jc w:val="both"/>
        <w:rPr>
          <w:b/>
          <w:sz w:val="24"/>
          <w:szCs w:val="24"/>
        </w:rPr>
      </w:pPr>
      <w:r>
        <w:rPr>
          <w:b/>
          <w:sz w:val="24"/>
          <w:szCs w:val="24"/>
        </w:rPr>
        <w:t xml:space="preserve">Basica: </w:t>
      </w:r>
    </w:p>
    <w:p w14:paraId="2FF2DD72" w14:textId="77777777" w:rsidR="007B6A7D" w:rsidRDefault="00000000">
      <w:pPr>
        <w:pStyle w:val="PargrafodaLista"/>
        <w:numPr>
          <w:ilvl w:val="0"/>
          <w:numId w:val="21"/>
        </w:numPr>
        <w:ind w:left="993" w:right="1141"/>
        <w:jc w:val="both"/>
        <w:rPr>
          <w:sz w:val="24"/>
          <w:szCs w:val="24"/>
        </w:rPr>
      </w:pPr>
      <w:r>
        <w:rPr>
          <w:sz w:val="24"/>
          <w:szCs w:val="24"/>
        </w:rPr>
        <w:t>SAVARENGO, S. Manual de Posicionamentos para Estágio em Radiologia, 1 ed. São Paulo: Yendis, 2007.</w:t>
      </w:r>
    </w:p>
    <w:p w14:paraId="13263BA1" w14:textId="77777777" w:rsidR="007B6A7D" w:rsidRDefault="00000000">
      <w:pPr>
        <w:pStyle w:val="PargrafodaLista"/>
        <w:numPr>
          <w:ilvl w:val="0"/>
          <w:numId w:val="21"/>
        </w:numPr>
        <w:ind w:left="993" w:right="1141"/>
        <w:jc w:val="both"/>
        <w:rPr>
          <w:sz w:val="24"/>
          <w:szCs w:val="24"/>
        </w:rPr>
      </w:pPr>
      <w:r>
        <w:rPr>
          <w:sz w:val="24"/>
          <w:szCs w:val="24"/>
        </w:rPr>
        <w:lastRenderedPageBreak/>
        <w:t>NOBREGA, A. I. Manual de Técnicas Radiológicas. 4 ed. São Caetano do Sul: Difusão, 2019.</w:t>
      </w:r>
    </w:p>
    <w:p w14:paraId="3CCA4177" w14:textId="77777777" w:rsidR="007B6A7D" w:rsidRDefault="00000000">
      <w:pPr>
        <w:pStyle w:val="PargrafodaLista"/>
        <w:numPr>
          <w:ilvl w:val="0"/>
          <w:numId w:val="21"/>
        </w:numPr>
        <w:ind w:left="993" w:right="1141"/>
        <w:jc w:val="both"/>
        <w:rPr>
          <w:sz w:val="24"/>
          <w:szCs w:val="24"/>
        </w:rPr>
      </w:pPr>
      <w:r>
        <w:rPr>
          <w:sz w:val="24"/>
          <w:szCs w:val="24"/>
        </w:rPr>
        <w:t>MOURÃO, A. P.; OLIVEIRA, F. A. Fundamentos de radiologia e Imagem. 1 ed. São Caetano do Sul, SP: Difusão, 2009.</w:t>
      </w:r>
    </w:p>
    <w:p w14:paraId="363E51FD" w14:textId="77777777" w:rsidR="007B6A7D" w:rsidRDefault="007B6A7D">
      <w:pPr>
        <w:ind w:left="993" w:right="1141"/>
        <w:jc w:val="both"/>
        <w:rPr>
          <w:sz w:val="24"/>
          <w:szCs w:val="24"/>
        </w:rPr>
      </w:pPr>
    </w:p>
    <w:p w14:paraId="0FDC35FF" w14:textId="77777777" w:rsidR="007B6A7D" w:rsidRDefault="00000000">
      <w:pPr>
        <w:ind w:left="993" w:right="1141"/>
        <w:jc w:val="both"/>
        <w:rPr>
          <w:b/>
          <w:sz w:val="24"/>
          <w:szCs w:val="24"/>
        </w:rPr>
      </w:pPr>
      <w:r>
        <w:rPr>
          <w:b/>
          <w:sz w:val="24"/>
          <w:szCs w:val="24"/>
        </w:rPr>
        <w:t>Complementar:</w:t>
      </w:r>
    </w:p>
    <w:p w14:paraId="0E103E5F" w14:textId="77777777" w:rsidR="007B6A7D" w:rsidRDefault="00000000">
      <w:pPr>
        <w:pStyle w:val="PargrafodaLista"/>
        <w:numPr>
          <w:ilvl w:val="0"/>
          <w:numId w:val="22"/>
        </w:numPr>
        <w:ind w:left="993" w:right="1141"/>
        <w:jc w:val="both"/>
        <w:rPr>
          <w:sz w:val="24"/>
          <w:szCs w:val="24"/>
        </w:rPr>
      </w:pPr>
      <w:r>
        <w:rPr>
          <w:sz w:val="24"/>
          <w:szCs w:val="24"/>
        </w:rPr>
        <w:t>SANTOS, G. C. Manual de radiologia: fundamentos e técnicas. São Caetano do Sul, SP: Yendis, 2008.</w:t>
      </w:r>
    </w:p>
    <w:p w14:paraId="203587F9" w14:textId="77777777" w:rsidR="007B6A7D" w:rsidRDefault="00000000">
      <w:pPr>
        <w:pStyle w:val="PargrafodaLista"/>
        <w:numPr>
          <w:ilvl w:val="0"/>
          <w:numId w:val="22"/>
        </w:numPr>
        <w:ind w:left="993" w:right="1141"/>
        <w:jc w:val="both"/>
        <w:rPr>
          <w:sz w:val="24"/>
          <w:szCs w:val="24"/>
        </w:rPr>
      </w:pPr>
      <w:r>
        <w:rPr>
          <w:sz w:val="24"/>
          <w:szCs w:val="24"/>
        </w:rPr>
        <w:t>CHRISTOVAM, A. C. M. Manual de física e proteção radiológica. 1 ed. São Caetano do Sul: Difusão, 2013.</w:t>
      </w:r>
    </w:p>
    <w:p w14:paraId="40AE1D8B" w14:textId="77777777" w:rsidR="007B6A7D" w:rsidRDefault="00000000">
      <w:pPr>
        <w:pStyle w:val="PargrafodaLista"/>
        <w:numPr>
          <w:ilvl w:val="0"/>
          <w:numId w:val="22"/>
        </w:numPr>
        <w:ind w:left="993" w:right="1141"/>
        <w:jc w:val="both"/>
        <w:rPr>
          <w:sz w:val="24"/>
          <w:szCs w:val="24"/>
        </w:rPr>
      </w:pPr>
      <w:r>
        <w:rPr>
          <w:sz w:val="24"/>
          <w:szCs w:val="24"/>
        </w:rPr>
        <w:t>CASTRO JR, A. Introdução a Radiologia. 4 ed. São Paulo: Rideel, 2010.</w:t>
      </w:r>
    </w:p>
    <w:p w14:paraId="72B03F46" w14:textId="77777777" w:rsidR="007B6A7D" w:rsidRDefault="00000000">
      <w:pPr>
        <w:pStyle w:val="PargrafodaLista"/>
        <w:numPr>
          <w:ilvl w:val="0"/>
          <w:numId w:val="22"/>
        </w:numPr>
        <w:ind w:left="993" w:right="1141"/>
        <w:jc w:val="both"/>
        <w:rPr>
          <w:sz w:val="24"/>
          <w:szCs w:val="24"/>
        </w:rPr>
      </w:pPr>
      <w:r>
        <w:rPr>
          <w:sz w:val="24"/>
          <w:szCs w:val="24"/>
        </w:rPr>
        <w:t>NOBREGA, A. M. Tecnologia Radiológica e Diagnóstico por imagem. Volume 1 Saúde e formação profissional 7 ed. São Caetano do Sul, SP: Difusão, 2018.</w:t>
      </w:r>
    </w:p>
    <w:p w14:paraId="6E786234" w14:textId="77777777" w:rsidR="007B6A7D" w:rsidRDefault="00000000">
      <w:pPr>
        <w:pStyle w:val="PargrafodaLista"/>
        <w:numPr>
          <w:ilvl w:val="0"/>
          <w:numId w:val="22"/>
        </w:numPr>
        <w:ind w:left="993" w:right="1141"/>
        <w:jc w:val="both"/>
        <w:rPr>
          <w:sz w:val="24"/>
          <w:szCs w:val="24"/>
        </w:rPr>
      </w:pPr>
      <w:r>
        <w:rPr>
          <w:sz w:val="24"/>
          <w:szCs w:val="24"/>
        </w:rPr>
        <w:t>NOBREGA, A. M. Tecnologia Radiológica e Diagnóstico por imagem. Volume 2 Ciências. Radiológicas. 7 ed. São Caetano do Sul, SP: Difusão, 2018.</w:t>
      </w:r>
    </w:p>
    <w:p w14:paraId="1B5C55CF" w14:textId="77777777" w:rsidR="007B6A7D" w:rsidRDefault="007B6A7D">
      <w:pPr>
        <w:ind w:left="993" w:right="1141"/>
        <w:rPr>
          <w:sz w:val="24"/>
          <w:szCs w:val="24"/>
        </w:rPr>
      </w:pPr>
    </w:p>
    <w:p w14:paraId="4054B5D9" w14:textId="77777777" w:rsidR="007B6A7D" w:rsidRDefault="00000000">
      <w:pPr>
        <w:ind w:left="993"/>
        <w:rPr>
          <w:b/>
          <w:bCs/>
          <w:sz w:val="18"/>
          <w:szCs w:val="18"/>
          <w:shd w:val="clear" w:color="auto" w:fill="FFFFFF"/>
        </w:rPr>
      </w:pPr>
      <w:r>
        <w:rPr>
          <w:b/>
          <w:sz w:val="24"/>
          <w:szCs w:val="24"/>
        </w:rPr>
        <w:t xml:space="preserve">UC: </w:t>
      </w:r>
      <w:r>
        <w:rPr>
          <w:b/>
          <w:bCs/>
          <w:sz w:val="24"/>
          <w:szCs w:val="24"/>
          <w:shd w:val="clear" w:color="auto" w:fill="FFFFFF"/>
        </w:rPr>
        <w:t>ENSAIOS NÃO-DESTRUTIVOS (END), MATERIAIS E</w:t>
      </w:r>
      <w:r>
        <w:rPr>
          <w:b/>
          <w:bCs/>
          <w:sz w:val="24"/>
          <w:szCs w:val="24"/>
          <w:shd w:val="clear" w:color="auto" w:fill="F0F0F0"/>
        </w:rPr>
        <w:t xml:space="preserve"> </w:t>
      </w:r>
      <w:r>
        <w:rPr>
          <w:b/>
          <w:bCs/>
          <w:sz w:val="24"/>
          <w:szCs w:val="24"/>
          <w:shd w:val="clear" w:color="auto" w:fill="FFFFFF"/>
        </w:rPr>
        <w:t>PROCESSOS METALÚRGICOS</w:t>
      </w:r>
    </w:p>
    <w:p w14:paraId="0CD122E5" w14:textId="77777777" w:rsidR="007B6A7D" w:rsidRDefault="007B6A7D">
      <w:pPr>
        <w:ind w:left="993" w:right="1141"/>
        <w:rPr>
          <w:sz w:val="24"/>
          <w:szCs w:val="24"/>
        </w:rPr>
      </w:pPr>
    </w:p>
    <w:p w14:paraId="4E347598" w14:textId="77777777" w:rsidR="007B6A7D" w:rsidRDefault="007B6A7D">
      <w:pPr>
        <w:ind w:left="993" w:right="1141"/>
        <w:rPr>
          <w:sz w:val="24"/>
          <w:szCs w:val="24"/>
        </w:rPr>
      </w:pPr>
    </w:p>
    <w:p w14:paraId="4D903038" w14:textId="77777777" w:rsidR="007B6A7D" w:rsidRDefault="00000000">
      <w:pPr>
        <w:ind w:left="993" w:right="1141"/>
        <w:jc w:val="both"/>
        <w:rPr>
          <w:sz w:val="24"/>
          <w:szCs w:val="24"/>
        </w:rPr>
      </w:pPr>
      <w:r>
        <w:rPr>
          <w:b/>
          <w:sz w:val="24"/>
          <w:szCs w:val="24"/>
        </w:rPr>
        <w:t>Ementa:</w:t>
      </w:r>
      <w:r>
        <w:rPr>
          <w:sz w:val="24"/>
          <w:szCs w:val="24"/>
        </w:rPr>
        <w:t xml:space="preserve"> </w:t>
      </w:r>
      <w:r>
        <w:rPr>
          <w:rFonts w:ascii="Poppins" w:hAnsi="Poppins" w:cs="Poppins"/>
          <w:color w:val="333333"/>
          <w:sz w:val="21"/>
          <w:szCs w:val="21"/>
          <w:shd w:val="clear" w:color="auto" w:fill="F1F1F1"/>
        </w:rPr>
        <w:t> </w:t>
      </w:r>
      <w:r>
        <w:rPr>
          <w:rStyle w:val="Forte"/>
          <w:b w:val="0"/>
          <w:bCs w:val="0"/>
          <w:sz w:val="24"/>
          <w:szCs w:val="24"/>
        </w:rPr>
        <w:t>Radiologia industrial para ensaio não destrutivo</w:t>
      </w:r>
      <w:r>
        <w:rPr>
          <w:sz w:val="24"/>
          <w:szCs w:val="24"/>
        </w:rPr>
        <w:t> é feita baseada principalmente no</w:t>
      </w:r>
      <w:r>
        <w:rPr>
          <w:sz w:val="24"/>
          <w:szCs w:val="24"/>
          <w:shd w:val="clear" w:color="auto" w:fill="F1F1F1"/>
        </w:rPr>
        <w:t xml:space="preserve"> </w:t>
      </w:r>
      <w:r>
        <w:rPr>
          <w:sz w:val="24"/>
          <w:szCs w:val="24"/>
        </w:rPr>
        <w:t>critério de aceitação determinado para a fabricação do equipamento que será inspecionado</w:t>
      </w:r>
      <w:r>
        <w:rPr>
          <w:sz w:val="24"/>
          <w:szCs w:val="24"/>
          <w:shd w:val="clear" w:color="auto" w:fill="F1F1F1"/>
        </w:rPr>
        <w:t xml:space="preserve">. </w:t>
      </w:r>
      <w:r>
        <w:rPr>
          <w:sz w:val="24"/>
          <w:szCs w:val="24"/>
        </w:rPr>
        <w:t>Alguns critérios requerem que todas as soldas do equipamento sejam radiografadas,</w:t>
      </w:r>
      <w:r>
        <w:rPr>
          <w:sz w:val="24"/>
          <w:szCs w:val="24"/>
          <w:shd w:val="clear" w:color="auto" w:fill="F1F1F1"/>
        </w:rPr>
        <w:t xml:space="preserve"> </w:t>
      </w:r>
      <w:r>
        <w:rPr>
          <w:sz w:val="24"/>
          <w:szCs w:val="24"/>
        </w:rPr>
        <w:t>enquanto outros pedem apenas uma amostragem. Alguns critérios de aceitação irão pedir outros ensaios</w:t>
      </w:r>
      <w:r>
        <w:rPr>
          <w:sz w:val="24"/>
          <w:szCs w:val="24"/>
          <w:shd w:val="clear" w:color="auto" w:fill="F1F1F1"/>
        </w:rPr>
        <w:t xml:space="preserve"> </w:t>
      </w:r>
      <w:r>
        <w:rPr>
          <w:sz w:val="24"/>
          <w:szCs w:val="24"/>
        </w:rPr>
        <w:t>além da radiologia, como o ultrassom, apesar de requer um isolamento da área, devido ao uso da radiação ionizante, a </w:t>
      </w:r>
      <w:r>
        <w:rPr>
          <w:rStyle w:val="Forte"/>
          <w:b w:val="0"/>
          <w:bCs w:val="0"/>
          <w:sz w:val="24"/>
          <w:szCs w:val="24"/>
        </w:rPr>
        <w:t>radiologia industrial para ensaio não destrutivo</w:t>
      </w:r>
      <w:r>
        <w:rPr>
          <w:b/>
          <w:bCs/>
          <w:sz w:val="24"/>
          <w:szCs w:val="24"/>
        </w:rPr>
        <w:t> </w:t>
      </w:r>
      <w:r>
        <w:rPr>
          <w:sz w:val="24"/>
          <w:szCs w:val="24"/>
        </w:rPr>
        <w:t>pode ser realizada praticamente em qualquer lugar devido às dimensões e peso do equipamento de inspeção</w:t>
      </w:r>
      <w:r>
        <w:rPr>
          <w:sz w:val="24"/>
          <w:szCs w:val="24"/>
          <w:shd w:val="clear" w:color="auto" w:fill="F1F1F1"/>
        </w:rPr>
        <w:t>.</w:t>
      </w:r>
    </w:p>
    <w:p w14:paraId="2F96B2AE" w14:textId="77777777" w:rsidR="007B6A7D" w:rsidRDefault="007B6A7D">
      <w:pPr>
        <w:ind w:left="993" w:right="1141"/>
        <w:jc w:val="both"/>
        <w:rPr>
          <w:sz w:val="24"/>
          <w:szCs w:val="24"/>
        </w:rPr>
      </w:pPr>
    </w:p>
    <w:p w14:paraId="43518AFD" w14:textId="77777777" w:rsidR="007B6A7D" w:rsidRDefault="00000000">
      <w:pPr>
        <w:ind w:left="993" w:right="1141"/>
        <w:jc w:val="both"/>
        <w:rPr>
          <w:b/>
          <w:sz w:val="24"/>
          <w:szCs w:val="24"/>
        </w:rPr>
      </w:pPr>
      <w:r>
        <w:rPr>
          <w:b/>
          <w:sz w:val="24"/>
          <w:szCs w:val="24"/>
        </w:rPr>
        <w:t>Bibliografias</w:t>
      </w:r>
    </w:p>
    <w:p w14:paraId="2A4DD438" w14:textId="77777777" w:rsidR="007B6A7D" w:rsidRDefault="007B6A7D">
      <w:pPr>
        <w:ind w:left="993" w:right="1141"/>
        <w:jc w:val="both"/>
        <w:rPr>
          <w:b/>
          <w:sz w:val="24"/>
          <w:szCs w:val="24"/>
        </w:rPr>
      </w:pPr>
    </w:p>
    <w:p w14:paraId="06D326B0" w14:textId="77777777" w:rsidR="007B6A7D" w:rsidRDefault="00000000">
      <w:pPr>
        <w:ind w:left="993" w:right="1141"/>
        <w:jc w:val="both"/>
        <w:rPr>
          <w:b/>
          <w:sz w:val="24"/>
          <w:szCs w:val="24"/>
        </w:rPr>
      </w:pPr>
      <w:r>
        <w:rPr>
          <w:b/>
          <w:sz w:val="24"/>
          <w:szCs w:val="24"/>
        </w:rPr>
        <w:t>Basica</w:t>
      </w:r>
    </w:p>
    <w:p w14:paraId="6D7FE635" w14:textId="77777777" w:rsidR="007B6A7D" w:rsidRDefault="00000000">
      <w:pPr>
        <w:widowControl/>
        <w:numPr>
          <w:ilvl w:val="0"/>
          <w:numId w:val="23"/>
        </w:numPr>
        <w:autoSpaceDE/>
        <w:autoSpaceDN/>
        <w:spacing w:before="100" w:beforeAutospacing="1" w:after="100" w:afterAutospacing="1"/>
        <w:ind w:right="1141"/>
        <w:rPr>
          <w:sz w:val="24"/>
          <w:szCs w:val="24"/>
          <w:lang w:val="pt-BR" w:eastAsia="pt-BR"/>
        </w:rPr>
      </w:pPr>
      <w:r>
        <w:rPr>
          <w:sz w:val="24"/>
          <w:szCs w:val="24"/>
          <w:lang w:val="pt-BR" w:eastAsia="pt-BR"/>
        </w:rPr>
        <w:t>BRASIL. Ministério do Trabalho. Norma Regulamentadora nº 13 - Caldeiras e Vasos de Pressão. Disponível em: http://www.guiatrabalhista.com.br/legislacao/nr/nr13.htm. Acesso em: 23 maio 2023.</w:t>
      </w:r>
    </w:p>
    <w:p w14:paraId="5EAF68E7" w14:textId="77777777" w:rsidR="007B6A7D" w:rsidRDefault="00000000">
      <w:pPr>
        <w:widowControl/>
        <w:numPr>
          <w:ilvl w:val="0"/>
          <w:numId w:val="23"/>
        </w:numPr>
        <w:autoSpaceDE/>
        <w:autoSpaceDN/>
        <w:spacing w:before="100" w:beforeAutospacing="1" w:after="100" w:afterAutospacing="1"/>
        <w:ind w:right="1141"/>
        <w:rPr>
          <w:sz w:val="24"/>
          <w:szCs w:val="24"/>
          <w:lang w:val="pt-BR" w:eastAsia="pt-BR"/>
        </w:rPr>
      </w:pPr>
      <w:r>
        <w:rPr>
          <w:sz w:val="24"/>
          <w:szCs w:val="24"/>
          <w:lang w:val="pt-BR" w:eastAsia="pt-BR"/>
        </w:rPr>
        <w:t>BRASIL. Ministério da Ciência e Tecnologia. Comissão Nacional de Energia Nuclear. Norma CNEN NN 3.01 - Diretrizes Básicas de Proteção Radiológica. Disponível em: https://www.cnen.gov.br/images/cnen/publicacoes/normascnen/NN_3_01.pdf. Acesso em: 23 maio 2023.</w:t>
      </w:r>
    </w:p>
    <w:p w14:paraId="0A584442" w14:textId="77777777" w:rsidR="007B6A7D" w:rsidRDefault="00000000">
      <w:pPr>
        <w:widowControl/>
        <w:numPr>
          <w:ilvl w:val="0"/>
          <w:numId w:val="23"/>
        </w:numPr>
        <w:autoSpaceDE/>
        <w:autoSpaceDN/>
        <w:spacing w:before="100" w:beforeAutospacing="1" w:after="100" w:afterAutospacing="1"/>
        <w:ind w:right="1141"/>
        <w:rPr>
          <w:sz w:val="24"/>
          <w:szCs w:val="24"/>
          <w:lang w:val="pt-BR" w:eastAsia="pt-BR"/>
        </w:rPr>
      </w:pPr>
      <w:r>
        <w:rPr>
          <w:sz w:val="24"/>
          <w:szCs w:val="24"/>
          <w:lang w:val="pt-BR" w:eastAsia="pt-BR"/>
        </w:rPr>
        <w:t>ABENDI - Associação Brasileira de Ensaios Não Destrutivos e Inspeção. Qualificação e Certificação de Pessoal em Ensaios Não Destrutivos - Nível 1 - Apostila Geral. São Paulo: ABENDI, 2016. Disponível em: https://www.abendi.org.br/ABENDI/Uploads/Arquivos/Apostila_Geral_N1.pdf. Acesso em: 23 maio 2023.</w:t>
      </w:r>
    </w:p>
    <w:p w14:paraId="773F3F63" w14:textId="77777777" w:rsidR="007B6A7D" w:rsidRDefault="007B6A7D">
      <w:pPr>
        <w:ind w:left="993" w:right="1141"/>
        <w:jc w:val="both"/>
        <w:rPr>
          <w:sz w:val="24"/>
          <w:szCs w:val="24"/>
        </w:rPr>
      </w:pPr>
    </w:p>
    <w:p w14:paraId="506FA7A2" w14:textId="77777777" w:rsidR="007B6A7D" w:rsidRDefault="00000000">
      <w:pPr>
        <w:ind w:left="993" w:right="1141"/>
        <w:jc w:val="both"/>
        <w:rPr>
          <w:b/>
          <w:sz w:val="24"/>
          <w:szCs w:val="24"/>
          <w:lang w:val="en-US"/>
        </w:rPr>
      </w:pPr>
      <w:r>
        <w:rPr>
          <w:b/>
          <w:sz w:val="24"/>
          <w:szCs w:val="24"/>
          <w:lang w:val="en-US"/>
        </w:rPr>
        <w:t>Complementar</w:t>
      </w:r>
    </w:p>
    <w:p w14:paraId="667ED6A1" w14:textId="77777777" w:rsidR="007B6A7D" w:rsidRDefault="00000000">
      <w:pPr>
        <w:widowControl/>
        <w:numPr>
          <w:ilvl w:val="0"/>
          <w:numId w:val="24"/>
        </w:numPr>
        <w:autoSpaceDE/>
        <w:autoSpaceDN/>
        <w:spacing w:before="100" w:beforeAutospacing="1" w:after="100" w:afterAutospacing="1"/>
        <w:ind w:right="1141"/>
        <w:rPr>
          <w:sz w:val="24"/>
          <w:szCs w:val="24"/>
          <w:lang w:val="pt-BR" w:eastAsia="pt-BR"/>
        </w:rPr>
      </w:pPr>
      <w:r>
        <w:rPr>
          <w:sz w:val="24"/>
          <w:szCs w:val="24"/>
          <w:lang w:val="pt-BR" w:eastAsia="pt-BR"/>
        </w:rPr>
        <w:lastRenderedPageBreak/>
        <w:t>ANDREUCCI, R. Ensaios não destrutivos: radiologia industrial, líquidos penetrantes, partículas magnéticas, proteção radiológica e ensaio por ultrassom. São Paulo: Editora do Autor, 2014. Disponível em: https://www.infosolda.com.br/796-end-ensaios-nao-destrutivos-conheca-a-nova-edicao-do-livro-digital-do-professor-ricardo-andreucci/.</w:t>
      </w:r>
    </w:p>
    <w:p w14:paraId="2AFCC418" w14:textId="77777777" w:rsidR="007B6A7D" w:rsidRDefault="00000000">
      <w:pPr>
        <w:widowControl/>
        <w:numPr>
          <w:ilvl w:val="0"/>
          <w:numId w:val="24"/>
        </w:numPr>
        <w:autoSpaceDE/>
        <w:autoSpaceDN/>
        <w:spacing w:before="100" w:beforeAutospacing="1" w:after="100" w:afterAutospacing="1"/>
        <w:ind w:right="1141"/>
        <w:rPr>
          <w:sz w:val="24"/>
          <w:szCs w:val="24"/>
          <w:lang w:val="pt-BR" w:eastAsia="pt-BR"/>
        </w:rPr>
      </w:pPr>
      <w:r>
        <w:rPr>
          <w:sz w:val="24"/>
          <w:szCs w:val="24"/>
          <w:lang w:val="pt-BR" w:eastAsia="pt-BR"/>
        </w:rPr>
        <w:t>COSTA, A. R. Ensaios não destrutivos: líquidos penetrantes e partículas magnéticas. Ouro Preto: Editora UFOP, 2021. Disponível em: https://www.researchgate.net/publication/361867905_ENSAIOS_NAO_DESTRUTIVOS_-_Liquidos_Penetrantes_e_Particulas_Magneticas.</w:t>
      </w:r>
    </w:p>
    <w:p w14:paraId="3DFB8BE2" w14:textId="77777777" w:rsidR="007B6A7D" w:rsidRDefault="00000000">
      <w:pPr>
        <w:widowControl/>
        <w:numPr>
          <w:ilvl w:val="0"/>
          <w:numId w:val="24"/>
        </w:numPr>
        <w:autoSpaceDE/>
        <w:autoSpaceDN/>
        <w:spacing w:before="100" w:beforeAutospacing="1" w:after="100" w:afterAutospacing="1"/>
        <w:ind w:right="1141"/>
        <w:rPr>
          <w:sz w:val="24"/>
          <w:szCs w:val="24"/>
          <w:lang w:val="pt-BR" w:eastAsia="pt-BR"/>
        </w:rPr>
      </w:pPr>
      <w:r>
        <w:rPr>
          <w:sz w:val="24"/>
          <w:szCs w:val="24"/>
          <w:lang w:val="pt-BR" w:eastAsia="pt-BR"/>
        </w:rPr>
        <w:t>ABNT - Associação Brasileira de Normas Técnicas. NBR NM ISO 17635 - Ensaio não destrutivo das soldaduras metálicas - Generalidades sobre os ensaios não destrutivos das soldaduras metálicas por radiografia industrial digitalizada (CR) ou radiografia industrial computadorizada (DR). Rio de Janeiro: ABNT, 2008.</w:t>
      </w:r>
    </w:p>
    <w:p w14:paraId="76323BA8" w14:textId="77777777" w:rsidR="007B6A7D" w:rsidRDefault="00000000">
      <w:pPr>
        <w:widowControl/>
        <w:numPr>
          <w:ilvl w:val="0"/>
          <w:numId w:val="24"/>
        </w:numPr>
        <w:autoSpaceDE/>
        <w:autoSpaceDN/>
        <w:spacing w:before="100" w:beforeAutospacing="1" w:after="100" w:afterAutospacing="1"/>
        <w:ind w:right="1141"/>
        <w:rPr>
          <w:sz w:val="24"/>
          <w:szCs w:val="24"/>
          <w:lang w:val="pt-BR" w:eastAsia="pt-BR"/>
        </w:rPr>
      </w:pPr>
      <w:r>
        <w:rPr>
          <w:sz w:val="24"/>
          <w:szCs w:val="24"/>
          <w:lang w:val="pt-BR" w:eastAsia="pt-BR"/>
        </w:rPr>
        <w:t>ABNT - Associação Brasileira de Normas Técnicas. NBR NM ISO 17636 - Ensaio não destrutivo das soldaduras metálicas - Generalidades sobre os ensaios não destrutivos das soldaduras metálicas por radiografia industrial convencional (filme). Rio de Janeiro: ABNT, 2010</w:t>
      </w:r>
    </w:p>
    <w:p w14:paraId="0027A514" w14:textId="77777777" w:rsidR="007B6A7D" w:rsidRDefault="007B6A7D">
      <w:pPr>
        <w:pStyle w:val="Corpodetexto"/>
        <w:tabs>
          <w:tab w:val="left" w:pos="1936"/>
        </w:tabs>
        <w:spacing w:before="9"/>
        <w:ind w:left="993" w:right="1141"/>
        <w:rPr>
          <w:b/>
        </w:rPr>
      </w:pPr>
    </w:p>
    <w:p w14:paraId="0BF4AC49" w14:textId="77777777" w:rsidR="007B6A7D" w:rsidRDefault="007B6A7D">
      <w:pPr>
        <w:pStyle w:val="Corpodetexto"/>
        <w:tabs>
          <w:tab w:val="left" w:pos="2319"/>
        </w:tabs>
        <w:spacing w:before="9"/>
        <w:ind w:left="993" w:right="1141"/>
        <w:rPr>
          <w:b/>
        </w:rPr>
      </w:pPr>
    </w:p>
    <w:p w14:paraId="448232F4" w14:textId="77777777" w:rsidR="007B6A7D" w:rsidRDefault="00000000">
      <w:pPr>
        <w:pStyle w:val="Corpodetexto"/>
        <w:spacing w:line="360" w:lineRule="auto"/>
        <w:ind w:left="993" w:right="1141"/>
        <w:rPr>
          <w:b/>
          <w:spacing w:val="-57"/>
        </w:rPr>
      </w:pPr>
      <w:r>
        <w:rPr>
          <w:b/>
        </w:rPr>
        <w:t xml:space="preserve">UC: </w:t>
      </w:r>
      <w:r>
        <w:rPr>
          <w:b/>
          <w:bCs/>
          <w:color w:val="212529"/>
          <w:shd w:val="clear" w:color="auto" w:fill="FFFFFF"/>
        </w:rPr>
        <w:t>ULTRASSONOGRAFIA INDUSTRIAL</w:t>
      </w:r>
    </w:p>
    <w:p w14:paraId="51E998F7" w14:textId="77777777" w:rsidR="007B6A7D" w:rsidRDefault="00000000">
      <w:pPr>
        <w:pStyle w:val="Corpodetexto"/>
        <w:spacing w:line="360" w:lineRule="auto"/>
        <w:ind w:left="993" w:right="1141"/>
        <w:rPr>
          <w:b/>
        </w:rPr>
      </w:pPr>
      <w:r>
        <w:rPr>
          <w:b/>
        </w:rPr>
        <w:t>Ementa:</w:t>
      </w:r>
    </w:p>
    <w:p w14:paraId="099E2096" w14:textId="77777777" w:rsidR="007B6A7D" w:rsidRDefault="00000000">
      <w:pPr>
        <w:pStyle w:val="NormalWeb"/>
        <w:shd w:val="clear" w:color="auto" w:fill="FFFFFF"/>
        <w:spacing w:before="0" w:beforeAutospacing="0" w:after="0" w:afterAutospacing="0"/>
        <w:ind w:left="992" w:right="1141"/>
        <w:jc w:val="both"/>
        <w:textAlignment w:val="baseline"/>
      </w:pPr>
      <w:r>
        <w:t>O </w:t>
      </w:r>
      <w:r>
        <w:rPr>
          <w:bdr w:val="none" w:sz="0" w:space="0" w:color="auto" w:frame="1"/>
        </w:rPr>
        <w:t>ultrassom industrial </w:t>
      </w:r>
      <w:r>
        <w:t>é o método de ensaio não destrutivo mais utilizado para verificar descontinuidades internas de materiais.</w:t>
      </w:r>
    </w:p>
    <w:p w14:paraId="1254E0B4" w14:textId="77777777" w:rsidR="007B6A7D" w:rsidRDefault="00000000">
      <w:pPr>
        <w:pStyle w:val="NormalWeb"/>
        <w:shd w:val="clear" w:color="auto" w:fill="FFFFFF"/>
        <w:spacing w:before="0" w:beforeAutospacing="0" w:after="0" w:afterAutospacing="0"/>
        <w:ind w:left="992" w:right="1141"/>
        <w:jc w:val="both"/>
        <w:textAlignment w:val="baseline"/>
      </w:pPr>
      <w:r>
        <w:t>Geralmente, as dimensões reais de uma descontinuidade interna podem ser estimadas com razoável precisão pela altura dos ecos refletidos, fornecendo meios para que a peça seja aceita ou rejeitada com base nos critérios de aceitação da norma aplicável.</w:t>
      </w:r>
    </w:p>
    <w:p w14:paraId="5D3D146F" w14:textId="77777777" w:rsidR="007B6A7D" w:rsidRDefault="00000000">
      <w:pPr>
        <w:pStyle w:val="NormalWeb"/>
        <w:shd w:val="clear" w:color="auto" w:fill="FFFFFF"/>
        <w:spacing w:before="0" w:beforeAutospacing="0" w:after="0" w:afterAutospacing="0"/>
        <w:ind w:left="992" w:right="1141"/>
        <w:jc w:val="both"/>
        <w:textAlignment w:val="baseline"/>
      </w:pPr>
      <w:r>
        <w:t>A</w:t>
      </w:r>
      <w:r>
        <w:rPr>
          <w:bdr w:val="none" w:sz="0" w:space="0" w:color="auto" w:frame="1"/>
        </w:rPr>
        <w:t> inspeção por ultrassom industrial</w:t>
      </w:r>
      <w:r>
        <w:t> é da família de técnicas de testes não destrutivos baseados na propagação de ondas ultrassônicas no objeto ou material testado.</w:t>
      </w:r>
    </w:p>
    <w:p w14:paraId="0B45C543" w14:textId="77777777" w:rsidR="007B6A7D" w:rsidRDefault="00000000">
      <w:pPr>
        <w:pStyle w:val="NormalWeb"/>
        <w:shd w:val="clear" w:color="auto" w:fill="FFFFFF"/>
        <w:spacing w:before="0" w:beforeAutospacing="0" w:after="0" w:afterAutospacing="0"/>
        <w:ind w:left="992" w:right="1141"/>
        <w:jc w:val="both"/>
        <w:textAlignment w:val="baseline"/>
        <w:rPr>
          <w:color w:val="000000"/>
        </w:rPr>
      </w:pPr>
      <w:r>
        <w:t xml:space="preserve">Nas aplicações mais comuns de ultrassom industrial, ondas de pulso ultrassônicas muito curtas, com frequências centrais que variam de 0,1 a 15 MHz e, ocasionalmente, até 50 MHz, são transmitidas aos materiais </w:t>
      </w:r>
      <w:r>
        <w:rPr>
          <w:color w:val="000000"/>
        </w:rPr>
        <w:t>para detectar falhas internas ou para caracterizar os materiais para monitorar a corrosão da tubulação.</w:t>
      </w:r>
    </w:p>
    <w:p w14:paraId="0EAD5424" w14:textId="77777777" w:rsidR="007B6A7D" w:rsidRDefault="00000000">
      <w:pPr>
        <w:pStyle w:val="Corpodetexto"/>
        <w:spacing w:before="1"/>
        <w:ind w:left="993"/>
        <w:rPr>
          <w:b/>
        </w:rPr>
      </w:pPr>
      <w:r>
        <w:rPr>
          <w:b/>
        </w:rPr>
        <w:t xml:space="preserve">       Básica:</w:t>
      </w:r>
    </w:p>
    <w:p w14:paraId="2A81906B" w14:textId="77777777" w:rsidR="007B6A7D" w:rsidRDefault="00000000">
      <w:pPr>
        <w:widowControl/>
        <w:numPr>
          <w:ilvl w:val="0"/>
          <w:numId w:val="9"/>
        </w:numPr>
        <w:autoSpaceDE/>
        <w:autoSpaceDN/>
        <w:ind w:left="1276" w:right="1141" w:firstLine="225"/>
        <w:jc w:val="both"/>
        <w:rPr>
          <w:sz w:val="24"/>
          <w:szCs w:val="24"/>
          <w:lang w:val="pt-BR" w:eastAsia="pt-BR"/>
        </w:rPr>
      </w:pPr>
      <w:r>
        <w:rPr>
          <w:sz w:val="24"/>
          <w:szCs w:val="24"/>
          <w:lang w:val="pt-BR" w:eastAsia="pt-BR"/>
        </w:rPr>
        <w:t>ANDREUCCI, R. Ensaios não destrutivos: radiologia industrial, líquidos penetrantes, partículas magnéticas, proteção radiológica e ensaio por ultrassom. São Paulo: Editora do Autor, 2014. Disponível em: https://www.infosolda.com.br/796-end-ensaios-nao-destrutivos-conheca-a-nova-edicao-do-livro-digital-do-professor-ricardo-andreucci/.</w:t>
      </w:r>
    </w:p>
    <w:p w14:paraId="478E1A35" w14:textId="77777777" w:rsidR="007B6A7D" w:rsidRDefault="00000000">
      <w:pPr>
        <w:pStyle w:val="PargrafodaLista"/>
        <w:numPr>
          <w:ilvl w:val="0"/>
          <w:numId w:val="9"/>
        </w:numPr>
        <w:tabs>
          <w:tab w:val="left" w:pos="1276"/>
        </w:tabs>
        <w:ind w:left="1276" w:right="1141" w:firstLine="225"/>
        <w:jc w:val="both"/>
        <w:rPr>
          <w:sz w:val="24"/>
          <w:szCs w:val="24"/>
        </w:rPr>
      </w:pPr>
      <w:r>
        <w:rPr>
          <w:sz w:val="24"/>
          <w:szCs w:val="24"/>
        </w:rPr>
        <w:t xml:space="preserve">OSTA, A. R. Ensaios não destrutivos: líquidos penetrantes e partículas magnéticas. Ouro Preto: Editora UFOP, 2021. Disponível em: https://www.researchgate.net/publication/361867905_ENSAIOS_NAO_DESTRUTIVOS_-_Liquidos_Penetrantes_e_Particulas_Magneticas. </w:t>
      </w:r>
    </w:p>
    <w:p w14:paraId="31904C14" w14:textId="77777777" w:rsidR="007B6A7D" w:rsidRDefault="00000000">
      <w:pPr>
        <w:tabs>
          <w:tab w:val="left" w:pos="1861"/>
        </w:tabs>
        <w:ind w:left="1276" w:right="1141" w:firstLine="142"/>
        <w:jc w:val="both"/>
        <w:rPr>
          <w:sz w:val="24"/>
          <w:szCs w:val="24"/>
        </w:rPr>
      </w:pPr>
      <w:r>
        <w:rPr>
          <w:sz w:val="24"/>
          <w:szCs w:val="24"/>
        </w:rPr>
        <w:t xml:space="preserve">3 . NSPESOLDA. Ultrassom industrial: o END mais utilizado. Disponível em: </w:t>
      </w:r>
      <w:hyperlink r:id="rId30" w:history="1">
        <w:r>
          <w:rPr>
            <w:rStyle w:val="Hyperlink"/>
            <w:color w:val="auto"/>
            <w:sz w:val="24"/>
            <w:szCs w:val="24"/>
          </w:rPr>
          <w:t>https://inspesolda.com/ultrassom-industrial/</w:t>
        </w:r>
      </w:hyperlink>
      <w:r>
        <w:rPr>
          <w:sz w:val="24"/>
          <w:szCs w:val="24"/>
        </w:rPr>
        <w:t>.</w:t>
      </w:r>
    </w:p>
    <w:p w14:paraId="07C37987" w14:textId="77777777" w:rsidR="007B6A7D" w:rsidRDefault="00000000">
      <w:pPr>
        <w:tabs>
          <w:tab w:val="left" w:pos="1861"/>
        </w:tabs>
        <w:spacing w:before="134" w:line="360" w:lineRule="auto"/>
        <w:ind w:left="993" w:right="1165"/>
        <w:rPr>
          <w:b/>
          <w:sz w:val="24"/>
          <w:szCs w:val="24"/>
        </w:rPr>
      </w:pPr>
      <w:r>
        <w:rPr>
          <w:b/>
          <w:sz w:val="24"/>
          <w:szCs w:val="24"/>
        </w:rPr>
        <w:t xml:space="preserve">   Complementar:</w:t>
      </w:r>
    </w:p>
    <w:p w14:paraId="7119F6D9" w14:textId="77777777" w:rsidR="007B6A7D" w:rsidRDefault="00000000">
      <w:pPr>
        <w:widowControl/>
        <w:numPr>
          <w:ilvl w:val="0"/>
          <w:numId w:val="8"/>
        </w:numPr>
        <w:autoSpaceDE/>
        <w:autoSpaceDN/>
        <w:spacing w:before="100" w:beforeAutospacing="1" w:after="100" w:afterAutospacing="1"/>
        <w:ind w:left="1134" w:right="1141" w:hanging="425"/>
        <w:jc w:val="both"/>
        <w:rPr>
          <w:sz w:val="24"/>
          <w:szCs w:val="24"/>
          <w:lang w:val="pt-BR" w:eastAsia="pt-BR"/>
        </w:rPr>
      </w:pPr>
      <w:r>
        <w:rPr>
          <w:sz w:val="24"/>
          <w:szCs w:val="24"/>
          <w:lang w:val="pt-BR" w:eastAsia="pt-BR"/>
        </w:rPr>
        <w:lastRenderedPageBreak/>
        <w:t>ABNT - Associação Brasileira de Normas Técnicas. NBR NM ISO 16809 - Ensaio não destrutivo - Ultrassom - Ensaio automatizado de soldaduras por ultrassom com arranjo de transdutores em fase (PAUT). Rio de Janeiro: ABNT, 2016.</w:t>
      </w:r>
    </w:p>
    <w:p w14:paraId="0C1FD5A0" w14:textId="77777777" w:rsidR="007B6A7D" w:rsidRDefault="00000000">
      <w:pPr>
        <w:widowControl/>
        <w:numPr>
          <w:ilvl w:val="0"/>
          <w:numId w:val="8"/>
        </w:numPr>
        <w:autoSpaceDE/>
        <w:autoSpaceDN/>
        <w:spacing w:before="100" w:beforeAutospacing="1" w:after="100" w:afterAutospacing="1"/>
        <w:ind w:left="1134" w:right="1141" w:hanging="425"/>
        <w:jc w:val="both"/>
        <w:rPr>
          <w:sz w:val="24"/>
          <w:szCs w:val="24"/>
          <w:lang w:val="pt-BR" w:eastAsia="pt-BR"/>
        </w:rPr>
      </w:pPr>
      <w:r>
        <w:rPr>
          <w:sz w:val="24"/>
          <w:szCs w:val="24"/>
          <w:lang w:val="pt-BR" w:eastAsia="pt-BR"/>
        </w:rPr>
        <w:t>ABNT - Associação Brasileira de Normas Técnicas. NBR NM ISO 16810 - Ensaio não destrutivo - Ultrassom - Ensaio automatizado de soldaduras por ultrassom com difração de tempo de voo (TOFD). Rio de Janeiro: ABNT, 2016.</w:t>
      </w:r>
    </w:p>
    <w:p w14:paraId="3C531917" w14:textId="77777777" w:rsidR="007B6A7D" w:rsidRDefault="00000000">
      <w:pPr>
        <w:widowControl/>
        <w:numPr>
          <w:ilvl w:val="0"/>
          <w:numId w:val="8"/>
        </w:numPr>
        <w:autoSpaceDE/>
        <w:autoSpaceDN/>
        <w:spacing w:before="100" w:beforeAutospacing="1" w:after="100" w:afterAutospacing="1"/>
        <w:ind w:left="1134" w:right="1141" w:hanging="425"/>
        <w:jc w:val="both"/>
        <w:rPr>
          <w:sz w:val="24"/>
          <w:szCs w:val="24"/>
          <w:lang w:val="pt-BR" w:eastAsia="pt-BR"/>
        </w:rPr>
      </w:pPr>
      <w:r>
        <w:rPr>
          <w:sz w:val="24"/>
          <w:szCs w:val="24"/>
          <w:lang w:val="pt-BR" w:eastAsia="pt-BR"/>
        </w:rPr>
        <w:t>ABNT - Associação Brasileira de Normas Técnicas. NBR NM ISO 16811 - Ensaio não destrutivo - Ultrassom - Ensaio automatizado de soldaduras por ultrassom com arranjo de transdutores em fase (PAUT) e difração de tempo de voo (TOFD). Rio de Janeiro: ABNT, 2016.</w:t>
      </w:r>
    </w:p>
    <w:p w14:paraId="5AF66983" w14:textId="77777777" w:rsidR="007B6A7D" w:rsidRDefault="00000000">
      <w:pPr>
        <w:widowControl/>
        <w:numPr>
          <w:ilvl w:val="0"/>
          <w:numId w:val="8"/>
        </w:numPr>
        <w:autoSpaceDE/>
        <w:autoSpaceDN/>
        <w:spacing w:before="100" w:beforeAutospacing="1" w:after="100" w:afterAutospacing="1"/>
        <w:ind w:left="1134" w:right="1141" w:hanging="425"/>
        <w:jc w:val="both"/>
        <w:rPr>
          <w:sz w:val="24"/>
          <w:szCs w:val="24"/>
          <w:lang w:val="pt-BR" w:eastAsia="pt-BR"/>
        </w:rPr>
      </w:pPr>
      <w:r>
        <w:rPr>
          <w:sz w:val="24"/>
          <w:szCs w:val="24"/>
          <w:lang w:val="pt-BR" w:eastAsia="pt-BR"/>
        </w:rPr>
        <w:t>ABNT - Associação Brasileira de Normas Técnicas. NBR NM ISO 16809 - Ensaio não destrutivo - Ultrassom - Ensaio automatizado de soldaduras por ultrassom com arranjo de transdutores em fase (PAUT). Rio de Janeiro: ABNT, 2016.</w:t>
      </w:r>
    </w:p>
    <w:p w14:paraId="3A3A9E7B" w14:textId="77777777" w:rsidR="007B6A7D" w:rsidRDefault="007B6A7D">
      <w:pPr>
        <w:tabs>
          <w:tab w:val="left" w:pos="1560"/>
        </w:tabs>
        <w:spacing w:line="276" w:lineRule="auto"/>
        <w:ind w:left="993" w:right="1167"/>
        <w:rPr>
          <w:sz w:val="24"/>
          <w:szCs w:val="24"/>
        </w:rPr>
      </w:pPr>
    </w:p>
    <w:p w14:paraId="75DEB0FE" w14:textId="77777777" w:rsidR="007B6A7D" w:rsidRDefault="007B6A7D">
      <w:pPr>
        <w:tabs>
          <w:tab w:val="left" w:pos="1560"/>
        </w:tabs>
        <w:spacing w:line="276" w:lineRule="auto"/>
        <w:ind w:left="993" w:right="1167"/>
        <w:rPr>
          <w:sz w:val="24"/>
          <w:szCs w:val="24"/>
        </w:rPr>
      </w:pPr>
    </w:p>
    <w:p w14:paraId="7B38F815" w14:textId="77777777" w:rsidR="007B6A7D" w:rsidRDefault="00000000">
      <w:pPr>
        <w:tabs>
          <w:tab w:val="left" w:pos="1560"/>
        </w:tabs>
        <w:spacing w:line="276" w:lineRule="auto"/>
        <w:ind w:left="993" w:right="1167"/>
        <w:rPr>
          <w:b/>
          <w:sz w:val="24"/>
          <w:szCs w:val="24"/>
        </w:rPr>
      </w:pPr>
      <w:r>
        <w:rPr>
          <w:b/>
          <w:sz w:val="24"/>
          <w:szCs w:val="24"/>
        </w:rPr>
        <w:t xml:space="preserve">UC: </w:t>
      </w:r>
      <w:r>
        <w:rPr>
          <w:b/>
          <w:bCs/>
          <w:sz w:val="24"/>
          <w:szCs w:val="24"/>
          <w:shd w:val="clear" w:color="auto" w:fill="FFFFFF"/>
        </w:rPr>
        <w:t>DESENVOLVIMENTO PROFISSIONAL</w:t>
      </w:r>
    </w:p>
    <w:p w14:paraId="5392288D" w14:textId="77777777" w:rsidR="007B6A7D" w:rsidRDefault="00000000">
      <w:pPr>
        <w:tabs>
          <w:tab w:val="left" w:pos="1560"/>
        </w:tabs>
        <w:spacing w:line="276" w:lineRule="auto"/>
        <w:ind w:left="993" w:right="1167"/>
        <w:rPr>
          <w:b/>
          <w:sz w:val="24"/>
          <w:szCs w:val="24"/>
        </w:rPr>
      </w:pPr>
      <w:r>
        <w:rPr>
          <w:b/>
          <w:sz w:val="24"/>
          <w:szCs w:val="24"/>
        </w:rPr>
        <w:t>Ementa:</w:t>
      </w:r>
    </w:p>
    <w:p w14:paraId="292A8ADB" w14:textId="77777777" w:rsidR="007B6A7D" w:rsidRDefault="00000000">
      <w:pPr>
        <w:tabs>
          <w:tab w:val="left" w:pos="1560"/>
        </w:tabs>
        <w:spacing w:line="276" w:lineRule="auto"/>
        <w:ind w:left="993" w:right="1167"/>
        <w:jc w:val="both"/>
        <w:rPr>
          <w:sz w:val="24"/>
          <w:szCs w:val="24"/>
        </w:rPr>
      </w:pPr>
      <w:r>
        <w:rPr>
          <w:sz w:val="24"/>
          <w:szCs w:val="24"/>
        </w:rPr>
        <w:t>Comportamento Organizacional. Aspectos de comportamento e personalidade. Comunicação interpessoal. Técnicas de comunicação. Liderança e Poder. Motivação. Gestão de Conflitos e mudanças.</w:t>
      </w:r>
    </w:p>
    <w:p w14:paraId="601DC108" w14:textId="77777777" w:rsidR="007B6A7D" w:rsidRDefault="007B6A7D">
      <w:pPr>
        <w:tabs>
          <w:tab w:val="left" w:pos="1560"/>
        </w:tabs>
        <w:spacing w:line="276" w:lineRule="auto"/>
        <w:ind w:left="993" w:right="1167"/>
        <w:jc w:val="both"/>
        <w:rPr>
          <w:sz w:val="24"/>
          <w:szCs w:val="24"/>
        </w:rPr>
      </w:pPr>
    </w:p>
    <w:p w14:paraId="70834910" w14:textId="77777777" w:rsidR="007B6A7D" w:rsidRDefault="00000000">
      <w:pPr>
        <w:tabs>
          <w:tab w:val="left" w:pos="1560"/>
        </w:tabs>
        <w:spacing w:line="276" w:lineRule="auto"/>
        <w:ind w:left="993" w:right="1167"/>
        <w:jc w:val="both"/>
        <w:rPr>
          <w:b/>
          <w:sz w:val="24"/>
          <w:szCs w:val="24"/>
        </w:rPr>
      </w:pPr>
      <w:r>
        <w:rPr>
          <w:b/>
          <w:sz w:val="24"/>
          <w:szCs w:val="24"/>
        </w:rPr>
        <w:t>Bibliografia</w:t>
      </w:r>
    </w:p>
    <w:p w14:paraId="7796DFFF" w14:textId="77777777" w:rsidR="007B6A7D" w:rsidRDefault="007B6A7D">
      <w:pPr>
        <w:tabs>
          <w:tab w:val="left" w:pos="1560"/>
        </w:tabs>
        <w:spacing w:line="276" w:lineRule="auto"/>
        <w:ind w:left="993" w:right="1167"/>
        <w:jc w:val="both"/>
        <w:rPr>
          <w:b/>
          <w:sz w:val="24"/>
          <w:szCs w:val="24"/>
        </w:rPr>
      </w:pPr>
    </w:p>
    <w:p w14:paraId="721C3D22" w14:textId="77777777" w:rsidR="007B6A7D" w:rsidRDefault="00000000">
      <w:pPr>
        <w:tabs>
          <w:tab w:val="left" w:pos="1560"/>
        </w:tabs>
        <w:spacing w:line="276" w:lineRule="auto"/>
        <w:ind w:left="993" w:right="1167"/>
        <w:jc w:val="both"/>
        <w:rPr>
          <w:b/>
          <w:sz w:val="24"/>
          <w:szCs w:val="24"/>
        </w:rPr>
      </w:pPr>
      <w:r>
        <w:rPr>
          <w:b/>
          <w:sz w:val="24"/>
          <w:szCs w:val="24"/>
        </w:rPr>
        <w:t>Básica:</w:t>
      </w:r>
    </w:p>
    <w:p w14:paraId="4062392A" w14:textId="77777777" w:rsidR="007B6A7D" w:rsidRDefault="00000000">
      <w:pPr>
        <w:pStyle w:val="PargrafodaLista"/>
        <w:numPr>
          <w:ilvl w:val="0"/>
          <w:numId w:val="25"/>
        </w:numPr>
        <w:tabs>
          <w:tab w:val="left" w:pos="1560"/>
        </w:tabs>
        <w:spacing w:line="276" w:lineRule="auto"/>
        <w:ind w:left="993" w:right="1167"/>
        <w:jc w:val="both"/>
        <w:rPr>
          <w:sz w:val="24"/>
          <w:szCs w:val="24"/>
          <w:lang w:val="en-US"/>
        </w:rPr>
      </w:pPr>
      <w:r>
        <w:rPr>
          <w:sz w:val="24"/>
          <w:szCs w:val="24"/>
        </w:rPr>
        <w:t xml:space="preserve">ALMEIDA, Marcus Garcia de. Pedagogia empresarial: Saberes, Práticas e Referências. Rio de Janeiro: Brasport, 2006. </w:t>
      </w:r>
    </w:p>
    <w:p w14:paraId="1337C4D2" w14:textId="77777777" w:rsidR="007B6A7D" w:rsidRDefault="00000000">
      <w:pPr>
        <w:pStyle w:val="PargrafodaLista"/>
        <w:numPr>
          <w:ilvl w:val="0"/>
          <w:numId w:val="25"/>
        </w:numPr>
        <w:tabs>
          <w:tab w:val="left" w:pos="1560"/>
        </w:tabs>
        <w:spacing w:line="276" w:lineRule="auto"/>
        <w:ind w:left="993" w:right="1167"/>
        <w:jc w:val="both"/>
        <w:rPr>
          <w:sz w:val="24"/>
          <w:szCs w:val="24"/>
        </w:rPr>
      </w:pPr>
      <w:r>
        <w:rPr>
          <w:sz w:val="24"/>
          <w:szCs w:val="24"/>
        </w:rPr>
        <w:t xml:space="preserve">CHIAVENATO, Idalberto. Gestão de pessoas: O novo papel dos recursos humanos nas organizações. Rio de Janeiro: Campus, 1999. </w:t>
      </w:r>
    </w:p>
    <w:p w14:paraId="5D86677B" w14:textId="77777777" w:rsidR="007B6A7D" w:rsidRDefault="00000000">
      <w:pPr>
        <w:pStyle w:val="PargrafodaLista"/>
        <w:tabs>
          <w:tab w:val="left" w:pos="1560"/>
        </w:tabs>
        <w:spacing w:line="276" w:lineRule="auto"/>
        <w:ind w:left="993" w:right="1167" w:firstLine="0"/>
        <w:jc w:val="both"/>
        <w:rPr>
          <w:sz w:val="24"/>
          <w:szCs w:val="24"/>
        </w:rPr>
      </w:pPr>
      <w:r>
        <w:rPr>
          <w:sz w:val="24"/>
          <w:szCs w:val="24"/>
        </w:rPr>
        <w:t>MINARELLI, José Augusto. Empregabilidade: o caminho das pedras. 17 ed. São Paulo: Gente, 1995.</w:t>
      </w:r>
    </w:p>
    <w:p w14:paraId="083CC68F" w14:textId="77777777" w:rsidR="007B6A7D" w:rsidRDefault="007B6A7D">
      <w:pPr>
        <w:pStyle w:val="PargrafodaLista"/>
        <w:tabs>
          <w:tab w:val="left" w:pos="1560"/>
        </w:tabs>
        <w:spacing w:line="276" w:lineRule="auto"/>
        <w:ind w:left="993" w:right="1167" w:firstLine="0"/>
        <w:jc w:val="both"/>
        <w:rPr>
          <w:sz w:val="24"/>
          <w:szCs w:val="24"/>
        </w:rPr>
      </w:pPr>
    </w:p>
    <w:p w14:paraId="1E9A0C81" w14:textId="77777777" w:rsidR="007B6A7D" w:rsidRDefault="00000000">
      <w:pPr>
        <w:pStyle w:val="PargrafodaLista"/>
        <w:tabs>
          <w:tab w:val="left" w:pos="1560"/>
        </w:tabs>
        <w:spacing w:line="276" w:lineRule="auto"/>
        <w:ind w:left="993" w:right="1167" w:firstLine="0"/>
        <w:jc w:val="both"/>
        <w:rPr>
          <w:b/>
          <w:sz w:val="24"/>
          <w:szCs w:val="24"/>
        </w:rPr>
      </w:pPr>
      <w:r>
        <w:rPr>
          <w:b/>
          <w:sz w:val="24"/>
          <w:szCs w:val="24"/>
        </w:rPr>
        <w:t>Complementar:</w:t>
      </w:r>
    </w:p>
    <w:p w14:paraId="16DE7F51" w14:textId="77777777" w:rsidR="007B6A7D" w:rsidRDefault="00000000">
      <w:pPr>
        <w:widowControl/>
        <w:numPr>
          <w:ilvl w:val="0"/>
          <w:numId w:val="26"/>
        </w:numPr>
        <w:autoSpaceDE/>
        <w:autoSpaceDN/>
        <w:spacing w:before="100" w:beforeAutospacing="1" w:after="100" w:afterAutospacing="1"/>
        <w:ind w:right="1283"/>
        <w:jc w:val="both"/>
        <w:rPr>
          <w:color w:val="111111"/>
          <w:sz w:val="24"/>
          <w:szCs w:val="24"/>
          <w:lang w:val="pt-BR" w:eastAsia="pt-BR"/>
        </w:rPr>
      </w:pPr>
      <w:r>
        <w:rPr>
          <w:color w:val="111111"/>
          <w:sz w:val="24"/>
          <w:szCs w:val="24"/>
          <w:lang w:val="pt-BR" w:eastAsia="pt-BR"/>
        </w:rPr>
        <w:t>SANTOS, C.; SILVA, J.; SANTOS, M.; SILVA, R.; SANTOS, S. Desenvolvimento profissional e pessoal: um estudo de caso com os colaboradores da empresa XPTO. Revista de Administração da UFSM, v. 13, n. 3, p. 561-580, 2020. Disponível em: https://periodicos.ufsm.br/reaufsm/article/view/37591.</w:t>
      </w:r>
    </w:p>
    <w:p w14:paraId="70C700B8" w14:textId="77777777" w:rsidR="007B6A7D" w:rsidRDefault="00000000">
      <w:pPr>
        <w:widowControl/>
        <w:numPr>
          <w:ilvl w:val="0"/>
          <w:numId w:val="26"/>
        </w:numPr>
        <w:autoSpaceDE/>
        <w:autoSpaceDN/>
        <w:spacing w:before="100" w:beforeAutospacing="1" w:after="100" w:afterAutospacing="1"/>
        <w:ind w:right="1283"/>
        <w:jc w:val="both"/>
        <w:rPr>
          <w:color w:val="111111"/>
          <w:sz w:val="24"/>
          <w:szCs w:val="24"/>
          <w:lang w:val="pt-BR" w:eastAsia="pt-BR"/>
        </w:rPr>
      </w:pPr>
      <w:r>
        <w:rPr>
          <w:color w:val="111111"/>
          <w:sz w:val="24"/>
          <w:szCs w:val="24"/>
          <w:lang w:val="pt-BR" w:eastAsia="pt-BR"/>
        </w:rPr>
        <w:t>GIL, A. C. Desenvolvimento de pessoas e organizações: abordagem integrada à gestão de recursos humanos e educação corporativa. São Paulo: Atlas, 2019.</w:t>
      </w:r>
    </w:p>
    <w:p w14:paraId="1D7378D3" w14:textId="77777777" w:rsidR="007B6A7D" w:rsidRDefault="00000000">
      <w:pPr>
        <w:widowControl/>
        <w:numPr>
          <w:ilvl w:val="0"/>
          <w:numId w:val="26"/>
        </w:numPr>
        <w:autoSpaceDE/>
        <w:autoSpaceDN/>
        <w:spacing w:before="100" w:beforeAutospacing="1" w:after="100" w:afterAutospacing="1"/>
        <w:ind w:right="1283"/>
        <w:jc w:val="both"/>
        <w:rPr>
          <w:color w:val="111111"/>
          <w:sz w:val="24"/>
          <w:szCs w:val="24"/>
          <w:lang w:val="pt-BR" w:eastAsia="pt-BR"/>
        </w:rPr>
      </w:pPr>
      <w:r>
        <w:rPr>
          <w:color w:val="111111"/>
          <w:sz w:val="24"/>
          <w:szCs w:val="24"/>
          <w:lang w:val="pt-BR" w:eastAsia="pt-BR"/>
        </w:rPr>
        <w:t>CHIAVENATO, I.; SAPIRO, A. Planejamento estratégico: fundamentos e aplicações. Rio de Janeiro: Elsevier, 2019.</w:t>
      </w:r>
    </w:p>
    <w:p w14:paraId="71EEF25E" w14:textId="77777777" w:rsidR="007B6A7D" w:rsidRDefault="00000000">
      <w:pPr>
        <w:pStyle w:val="PargrafodaLista"/>
        <w:numPr>
          <w:ilvl w:val="0"/>
          <w:numId w:val="26"/>
        </w:numPr>
        <w:tabs>
          <w:tab w:val="left" w:pos="1560"/>
        </w:tabs>
        <w:spacing w:line="276" w:lineRule="auto"/>
        <w:ind w:left="993" w:right="1283"/>
        <w:jc w:val="both"/>
        <w:rPr>
          <w:sz w:val="24"/>
          <w:szCs w:val="24"/>
        </w:rPr>
      </w:pPr>
      <w:r>
        <w:rPr>
          <w:sz w:val="24"/>
          <w:szCs w:val="24"/>
        </w:rPr>
        <w:t>FALAVIGNA, A.; ASDRUBAL, J. G. V. N. Neuroanatomia tomo III. Caxias do Sul: Educs, 2012.</w:t>
      </w:r>
    </w:p>
    <w:p w14:paraId="76D4F76E" w14:textId="77777777" w:rsidR="007B6A7D" w:rsidRDefault="00000000">
      <w:pPr>
        <w:widowControl/>
        <w:numPr>
          <w:ilvl w:val="0"/>
          <w:numId w:val="26"/>
        </w:numPr>
        <w:autoSpaceDE/>
        <w:autoSpaceDN/>
        <w:spacing w:before="100" w:beforeAutospacing="1" w:after="100" w:afterAutospacing="1"/>
        <w:ind w:right="1283"/>
        <w:jc w:val="both"/>
        <w:rPr>
          <w:sz w:val="24"/>
          <w:szCs w:val="24"/>
          <w:lang w:val="pt-BR" w:eastAsia="pt-BR"/>
        </w:rPr>
      </w:pPr>
      <w:r>
        <w:rPr>
          <w:color w:val="111111"/>
          <w:sz w:val="24"/>
          <w:szCs w:val="24"/>
          <w:lang w:val="pt-BR" w:eastAsia="pt-BR"/>
        </w:rPr>
        <w:t xml:space="preserve">FEEDZ. Desenvolvimento profissional: o que é, importância e exemplos. Disponível em: </w:t>
      </w:r>
      <w:hyperlink r:id="rId31" w:history="1">
        <w:r>
          <w:rPr>
            <w:rStyle w:val="Hyperlink"/>
            <w:color w:val="auto"/>
            <w:sz w:val="24"/>
            <w:szCs w:val="24"/>
            <w:u w:val="none"/>
            <w:lang w:val="pt-BR" w:eastAsia="pt-BR"/>
          </w:rPr>
          <w:t>https://www.feedz.com.br/blog/desenvolvimento-profissional/</w:t>
        </w:r>
      </w:hyperlink>
      <w:r>
        <w:rPr>
          <w:sz w:val="24"/>
          <w:szCs w:val="24"/>
          <w:lang w:val="pt-BR" w:eastAsia="pt-BR"/>
        </w:rPr>
        <w:t>.</w:t>
      </w:r>
    </w:p>
    <w:p w14:paraId="63253DC1" w14:textId="77777777" w:rsidR="007B6A7D" w:rsidRDefault="007B6A7D">
      <w:pPr>
        <w:widowControl/>
        <w:autoSpaceDE/>
        <w:autoSpaceDN/>
        <w:spacing w:before="100" w:beforeAutospacing="1" w:after="100" w:afterAutospacing="1"/>
        <w:ind w:right="1283"/>
        <w:jc w:val="both"/>
        <w:rPr>
          <w:color w:val="111111"/>
          <w:sz w:val="24"/>
          <w:szCs w:val="24"/>
          <w:lang w:val="pt-BR" w:eastAsia="pt-BR"/>
        </w:rPr>
      </w:pPr>
    </w:p>
    <w:p w14:paraId="26BF0CA0" w14:textId="77777777" w:rsidR="007B6A7D" w:rsidRDefault="007B6A7D">
      <w:pPr>
        <w:widowControl/>
        <w:autoSpaceDE/>
        <w:autoSpaceDN/>
        <w:spacing w:before="100" w:beforeAutospacing="1" w:after="100" w:afterAutospacing="1"/>
        <w:ind w:right="1283"/>
        <w:jc w:val="both"/>
        <w:rPr>
          <w:color w:val="111111"/>
          <w:sz w:val="24"/>
          <w:szCs w:val="24"/>
          <w:lang w:val="pt-BR" w:eastAsia="pt-BR"/>
        </w:rPr>
      </w:pPr>
    </w:p>
    <w:p w14:paraId="0A54251A" w14:textId="77777777" w:rsidR="007B6A7D" w:rsidRDefault="007B6A7D">
      <w:pPr>
        <w:tabs>
          <w:tab w:val="left" w:pos="1560"/>
        </w:tabs>
        <w:spacing w:line="276" w:lineRule="auto"/>
        <w:ind w:left="993" w:right="1167"/>
        <w:rPr>
          <w:sz w:val="24"/>
          <w:szCs w:val="24"/>
        </w:rPr>
      </w:pPr>
    </w:p>
    <w:p w14:paraId="59201B27" w14:textId="77777777" w:rsidR="007B6A7D" w:rsidRDefault="00000000">
      <w:pPr>
        <w:pStyle w:val="Corpodetexto"/>
        <w:spacing w:line="360" w:lineRule="auto"/>
        <w:ind w:left="993" w:right="1171"/>
        <w:rPr>
          <w:b/>
        </w:rPr>
      </w:pPr>
      <w:r>
        <w:rPr>
          <w:b/>
        </w:rPr>
        <w:t xml:space="preserve">UC: </w:t>
      </w:r>
      <w:r>
        <w:rPr>
          <w:b/>
          <w:bCs/>
        </w:rPr>
        <w:t>FÍSICO-QUÍMICA, TECNOLOGIA, CQ E AUDITORIA EM EQUIPAMENTOS DE RADIOGRAFIA, FLUOROSCOPIA E SISTEMAS DE PROCESSAMENTO</w:t>
      </w:r>
    </w:p>
    <w:p w14:paraId="3FBE96A9" w14:textId="77777777" w:rsidR="007B6A7D" w:rsidRDefault="00000000">
      <w:pPr>
        <w:pStyle w:val="Corpodetexto"/>
        <w:spacing w:line="360" w:lineRule="auto"/>
        <w:ind w:left="993" w:right="3876"/>
      </w:pPr>
      <w:r>
        <w:rPr>
          <w:b/>
          <w:spacing w:val="-57"/>
        </w:rPr>
        <w:t xml:space="preserve"> </w:t>
      </w:r>
      <w:r>
        <w:rPr>
          <w:b/>
        </w:rPr>
        <w:t>Ementa</w:t>
      </w:r>
      <w:r>
        <w:t>:</w:t>
      </w:r>
    </w:p>
    <w:p w14:paraId="0DA6B607" w14:textId="77777777" w:rsidR="007B6A7D" w:rsidRDefault="00000000">
      <w:pPr>
        <w:pStyle w:val="Corpodetexto"/>
        <w:ind w:left="992" w:right="1157"/>
        <w:jc w:val="both"/>
      </w:pPr>
      <w:r>
        <w:t>Capacitar os alunos a compreender os princípios físicos, químicos e tecnológicos dos equipamentos de radiografia, fluoroscopia e sistemas de processamento de imagens. Habilitar os alunos a realizar o controle da qualidade e a auditoria desses equipamentos, seguindo as normas técnicas e regulamentações vigentes.</w:t>
      </w:r>
    </w:p>
    <w:p w14:paraId="4FA1DBD8" w14:textId="77777777" w:rsidR="007B6A7D" w:rsidRDefault="007B6A7D">
      <w:pPr>
        <w:pStyle w:val="Corpodetexto"/>
        <w:ind w:left="992" w:right="1157"/>
        <w:jc w:val="both"/>
      </w:pPr>
    </w:p>
    <w:p w14:paraId="0F7BDB3E" w14:textId="77777777" w:rsidR="007B6A7D" w:rsidRDefault="00000000">
      <w:pPr>
        <w:pStyle w:val="Corpodetexto"/>
        <w:spacing w:before="1"/>
        <w:ind w:left="993"/>
        <w:rPr>
          <w:b/>
        </w:rPr>
      </w:pPr>
      <w:r>
        <w:rPr>
          <w:b/>
        </w:rPr>
        <w:t>Básica:</w:t>
      </w:r>
    </w:p>
    <w:p w14:paraId="1D9690F9" w14:textId="77777777" w:rsidR="007B6A7D" w:rsidRDefault="00000000">
      <w:pPr>
        <w:widowControl/>
        <w:numPr>
          <w:ilvl w:val="0"/>
          <w:numId w:val="7"/>
        </w:numPr>
        <w:autoSpaceDE/>
        <w:autoSpaceDN/>
        <w:spacing w:before="100" w:beforeAutospacing="1" w:after="100" w:afterAutospacing="1"/>
        <w:ind w:left="1418" w:right="1141" w:hanging="425"/>
        <w:jc w:val="both"/>
        <w:rPr>
          <w:color w:val="111111"/>
          <w:sz w:val="24"/>
          <w:szCs w:val="24"/>
          <w:lang w:val="pt-BR" w:eastAsia="pt-BR"/>
        </w:rPr>
      </w:pPr>
      <w:r>
        <w:rPr>
          <w:color w:val="111111"/>
          <w:sz w:val="24"/>
          <w:szCs w:val="24"/>
          <w:lang w:val="pt-BR" w:eastAsia="pt-BR"/>
        </w:rPr>
        <w:t>BRASIL. Ministério da Ciência e Tecnologia. Comissão Nacional de Energia Nuclear. Norma CNEN NN 3.01 - Diretrizes básicas de proteção radiológica. Disponível em: https://www.cnen.gov.br/images/cnen/publicacoes/normascnen/NN_3_01.pdf.</w:t>
      </w:r>
    </w:p>
    <w:p w14:paraId="344463D2" w14:textId="77777777" w:rsidR="007B6A7D" w:rsidRDefault="00000000">
      <w:pPr>
        <w:widowControl/>
        <w:numPr>
          <w:ilvl w:val="0"/>
          <w:numId w:val="7"/>
        </w:numPr>
        <w:autoSpaceDE/>
        <w:autoSpaceDN/>
        <w:spacing w:before="100" w:beforeAutospacing="1" w:after="100" w:afterAutospacing="1"/>
        <w:ind w:left="1418" w:right="1141" w:hanging="425"/>
        <w:jc w:val="both"/>
        <w:rPr>
          <w:color w:val="111111"/>
          <w:sz w:val="24"/>
          <w:szCs w:val="24"/>
          <w:lang w:val="pt-BR" w:eastAsia="pt-BR"/>
        </w:rPr>
      </w:pPr>
      <w:r>
        <w:rPr>
          <w:color w:val="111111"/>
          <w:sz w:val="24"/>
          <w:szCs w:val="24"/>
          <w:lang w:val="pt-BR" w:eastAsia="pt-BR"/>
        </w:rPr>
        <w:t>ABNT - Associação Brasileira de Normas Técnicas. NBR IEC 61223 - Avaliação e controle da qualidade em equipamentos para diagnóstico por imagem - Parte 1: Requisitos gerais. Rio de Janeiro: ABNT, 2016.</w:t>
      </w:r>
    </w:p>
    <w:p w14:paraId="3EB62E14" w14:textId="77777777" w:rsidR="007B6A7D" w:rsidRDefault="00000000">
      <w:pPr>
        <w:widowControl/>
        <w:numPr>
          <w:ilvl w:val="0"/>
          <w:numId w:val="7"/>
        </w:numPr>
        <w:autoSpaceDE/>
        <w:autoSpaceDN/>
        <w:spacing w:before="100" w:beforeAutospacing="1" w:after="100" w:afterAutospacing="1"/>
        <w:ind w:left="1418" w:right="1141" w:hanging="425"/>
        <w:jc w:val="both"/>
        <w:rPr>
          <w:color w:val="111111"/>
          <w:sz w:val="24"/>
          <w:szCs w:val="24"/>
          <w:lang w:val="pt-BR" w:eastAsia="pt-BR"/>
        </w:rPr>
      </w:pPr>
      <w:r>
        <w:rPr>
          <w:color w:val="111111"/>
          <w:sz w:val="24"/>
          <w:szCs w:val="24"/>
          <w:lang w:val="pt-BR" w:eastAsia="pt-BR"/>
        </w:rPr>
        <w:t>ABNT - Associação Brasileira de Normas Técnicas. NBR IEC 61223 - Avaliação e controle da qualidade em equipamentos para diagnóstico por imagem - Parte 3: Constância dos parâmetros operacionais para sistemas fluoroscópicos convencionais. Rio de Janeiro: ABNT, 2016.</w:t>
      </w:r>
    </w:p>
    <w:p w14:paraId="6E129758" w14:textId="77777777" w:rsidR="007B6A7D" w:rsidRDefault="00000000">
      <w:pPr>
        <w:pStyle w:val="Corpodetexto"/>
        <w:spacing w:before="134"/>
        <w:ind w:left="1418" w:right="1141" w:hanging="425"/>
        <w:jc w:val="both"/>
      </w:pPr>
      <w:r>
        <w:rPr>
          <w:b/>
        </w:rPr>
        <w:t>Complementar</w:t>
      </w:r>
      <w:r>
        <w:t>:</w:t>
      </w:r>
    </w:p>
    <w:p w14:paraId="5A450241" w14:textId="77777777" w:rsidR="007B6A7D" w:rsidRDefault="00000000">
      <w:pPr>
        <w:widowControl/>
        <w:numPr>
          <w:ilvl w:val="0"/>
          <w:numId w:val="6"/>
        </w:numPr>
        <w:autoSpaceDE/>
        <w:autoSpaceDN/>
        <w:spacing w:before="100" w:beforeAutospacing="1" w:after="100" w:afterAutospacing="1"/>
        <w:ind w:left="1418" w:right="1141" w:hanging="425"/>
        <w:jc w:val="both"/>
        <w:rPr>
          <w:color w:val="111111"/>
          <w:sz w:val="24"/>
          <w:szCs w:val="24"/>
          <w:lang w:val="pt-BR" w:eastAsia="pt-BR"/>
        </w:rPr>
      </w:pPr>
      <w:r>
        <w:rPr>
          <w:color w:val="111111"/>
          <w:sz w:val="24"/>
          <w:szCs w:val="24"/>
          <w:lang w:val="pt-BR" w:eastAsia="pt-BR"/>
        </w:rPr>
        <w:t>ABNT - Associação Brasileira de Normas Técnicas. NBR IEC 61223 - Avaliação e controle da qualidade em equipamentos para diagnóstico por imagem - Parte 3: Constância dos parâmetros operacionais para sistemas fluoroscópicos convencionais. Rio de Janeiro: ABNT, 2016.</w:t>
      </w:r>
    </w:p>
    <w:p w14:paraId="2474580C" w14:textId="77777777" w:rsidR="007B6A7D" w:rsidRDefault="00000000">
      <w:pPr>
        <w:pStyle w:val="PargrafodaLista"/>
        <w:numPr>
          <w:ilvl w:val="0"/>
          <w:numId w:val="6"/>
        </w:numPr>
        <w:tabs>
          <w:tab w:val="left" w:pos="1861"/>
        </w:tabs>
        <w:spacing w:before="2" w:line="276" w:lineRule="auto"/>
        <w:ind w:left="1418" w:right="1141" w:hanging="425"/>
        <w:jc w:val="both"/>
        <w:rPr>
          <w:sz w:val="24"/>
          <w:szCs w:val="24"/>
        </w:rPr>
      </w:pPr>
      <w:r>
        <w:rPr>
          <w:sz w:val="24"/>
          <w:szCs w:val="24"/>
        </w:rPr>
        <w:t>OKUNO,</w:t>
      </w:r>
      <w:r>
        <w:rPr>
          <w:spacing w:val="8"/>
          <w:sz w:val="24"/>
          <w:szCs w:val="24"/>
        </w:rPr>
        <w:t xml:space="preserve"> </w:t>
      </w:r>
      <w:r>
        <w:rPr>
          <w:sz w:val="24"/>
          <w:szCs w:val="24"/>
        </w:rPr>
        <w:t>E.</w:t>
      </w:r>
      <w:r>
        <w:rPr>
          <w:spacing w:val="8"/>
          <w:sz w:val="24"/>
          <w:szCs w:val="24"/>
        </w:rPr>
        <w:t xml:space="preserve"> </w:t>
      </w:r>
      <w:r>
        <w:rPr>
          <w:sz w:val="24"/>
          <w:szCs w:val="24"/>
        </w:rPr>
        <w:t>Radiações,</w:t>
      </w:r>
      <w:r>
        <w:rPr>
          <w:spacing w:val="8"/>
          <w:sz w:val="24"/>
          <w:szCs w:val="24"/>
        </w:rPr>
        <w:t xml:space="preserve"> </w:t>
      </w:r>
      <w:r>
        <w:rPr>
          <w:sz w:val="24"/>
          <w:szCs w:val="24"/>
        </w:rPr>
        <w:t>efeitos,</w:t>
      </w:r>
      <w:r>
        <w:rPr>
          <w:spacing w:val="13"/>
          <w:sz w:val="24"/>
          <w:szCs w:val="24"/>
        </w:rPr>
        <w:t xml:space="preserve"> </w:t>
      </w:r>
      <w:r>
        <w:rPr>
          <w:sz w:val="24"/>
          <w:szCs w:val="24"/>
        </w:rPr>
        <w:t>riscos</w:t>
      </w:r>
      <w:r>
        <w:rPr>
          <w:spacing w:val="10"/>
          <w:sz w:val="24"/>
          <w:szCs w:val="24"/>
        </w:rPr>
        <w:t xml:space="preserve"> </w:t>
      </w:r>
      <w:r>
        <w:rPr>
          <w:sz w:val="24"/>
          <w:szCs w:val="24"/>
        </w:rPr>
        <w:t>e</w:t>
      </w:r>
      <w:r>
        <w:rPr>
          <w:spacing w:val="11"/>
          <w:sz w:val="24"/>
          <w:szCs w:val="24"/>
        </w:rPr>
        <w:t xml:space="preserve"> </w:t>
      </w:r>
      <w:r>
        <w:rPr>
          <w:sz w:val="24"/>
          <w:szCs w:val="24"/>
        </w:rPr>
        <w:t>benefícios.</w:t>
      </w:r>
      <w:r>
        <w:rPr>
          <w:spacing w:val="13"/>
          <w:sz w:val="24"/>
          <w:szCs w:val="24"/>
        </w:rPr>
        <w:t xml:space="preserve"> </w:t>
      </w:r>
      <w:r>
        <w:rPr>
          <w:sz w:val="24"/>
          <w:szCs w:val="24"/>
        </w:rPr>
        <w:t>1</w:t>
      </w:r>
      <w:r>
        <w:rPr>
          <w:spacing w:val="8"/>
          <w:sz w:val="24"/>
          <w:szCs w:val="24"/>
        </w:rPr>
        <w:t xml:space="preserve"> </w:t>
      </w:r>
      <w:r>
        <w:rPr>
          <w:sz w:val="24"/>
          <w:szCs w:val="24"/>
        </w:rPr>
        <w:t>ed.</w:t>
      </w:r>
      <w:r>
        <w:rPr>
          <w:spacing w:val="8"/>
          <w:sz w:val="24"/>
          <w:szCs w:val="24"/>
        </w:rPr>
        <w:t xml:space="preserve"> </w:t>
      </w:r>
      <w:r>
        <w:rPr>
          <w:sz w:val="24"/>
          <w:szCs w:val="24"/>
        </w:rPr>
        <w:t>São</w:t>
      </w:r>
      <w:r>
        <w:rPr>
          <w:spacing w:val="13"/>
          <w:sz w:val="24"/>
          <w:szCs w:val="24"/>
        </w:rPr>
        <w:t xml:space="preserve"> </w:t>
      </w:r>
      <w:r>
        <w:rPr>
          <w:sz w:val="24"/>
          <w:szCs w:val="24"/>
        </w:rPr>
        <w:t>Paulo:</w:t>
      </w:r>
      <w:r>
        <w:rPr>
          <w:spacing w:val="11"/>
          <w:sz w:val="24"/>
          <w:szCs w:val="24"/>
        </w:rPr>
        <w:t xml:space="preserve"> </w:t>
      </w:r>
      <w:r>
        <w:rPr>
          <w:sz w:val="24"/>
          <w:szCs w:val="24"/>
        </w:rPr>
        <w:t>Oficina</w:t>
      </w:r>
      <w:r>
        <w:rPr>
          <w:spacing w:val="7"/>
          <w:sz w:val="24"/>
          <w:szCs w:val="24"/>
        </w:rPr>
        <w:t xml:space="preserve"> </w:t>
      </w:r>
      <w:r>
        <w:rPr>
          <w:sz w:val="24"/>
          <w:szCs w:val="24"/>
        </w:rPr>
        <w:t>de</w:t>
      </w:r>
      <w:r>
        <w:rPr>
          <w:spacing w:val="-57"/>
          <w:sz w:val="24"/>
          <w:szCs w:val="24"/>
        </w:rPr>
        <w:t xml:space="preserve"> </w:t>
      </w:r>
      <w:r>
        <w:rPr>
          <w:sz w:val="24"/>
          <w:szCs w:val="24"/>
        </w:rPr>
        <w:t>Textos,</w:t>
      </w:r>
      <w:r>
        <w:rPr>
          <w:spacing w:val="-1"/>
          <w:sz w:val="24"/>
          <w:szCs w:val="24"/>
        </w:rPr>
        <w:t xml:space="preserve"> </w:t>
      </w:r>
      <w:r>
        <w:rPr>
          <w:sz w:val="24"/>
          <w:szCs w:val="24"/>
        </w:rPr>
        <w:t>2018.</w:t>
      </w:r>
    </w:p>
    <w:p w14:paraId="1E62956F" w14:textId="77777777" w:rsidR="007B6A7D" w:rsidRDefault="00000000">
      <w:pPr>
        <w:pStyle w:val="PargrafodaLista"/>
        <w:numPr>
          <w:ilvl w:val="0"/>
          <w:numId w:val="6"/>
        </w:numPr>
        <w:tabs>
          <w:tab w:val="left" w:pos="1861"/>
        </w:tabs>
        <w:spacing w:line="276" w:lineRule="auto"/>
        <w:ind w:left="1418" w:right="1141" w:hanging="425"/>
        <w:jc w:val="both"/>
        <w:rPr>
          <w:sz w:val="24"/>
          <w:szCs w:val="24"/>
        </w:rPr>
      </w:pPr>
      <w:r>
        <w:rPr>
          <w:sz w:val="24"/>
          <w:szCs w:val="24"/>
        </w:rPr>
        <w:t>OKUNO,</w:t>
      </w:r>
      <w:r>
        <w:rPr>
          <w:spacing w:val="-12"/>
          <w:sz w:val="24"/>
          <w:szCs w:val="24"/>
        </w:rPr>
        <w:t xml:space="preserve"> </w:t>
      </w:r>
      <w:r>
        <w:rPr>
          <w:sz w:val="24"/>
          <w:szCs w:val="24"/>
        </w:rPr>
        <w:t>E;</w:t>
      </w:r>
      <w:r>
        <w:rPr>
          <w:spacing w:val="-13"/>
          <w:sz w:val="24"/>
          <w:szCs w:val="24"/>
        </w:rPr>
        <w:t xml:space="preserve"> </w:t>
      </w:r>
      <w:r>
        <w:rPr>
          <w:sz w:val="24"/>
          <w:szCs w:val="24"/>
        </w:rPr>
        <w:t>YOSHIMURA,</w:t>
      </w:r>
      <w:r>
        <w:rPr>
          <w:spacing w:val="-12"/>
          <w:sz w:val="24"/>
          <w:szCs w:val="24"/>
        </w:rPr>
        <w:t xml:space="preserve"> </w:t>
      </w:r>
      <w:r>
        <w:rPr>
          <w:sz w:val="24"/>
          <w:szCs w:val="24"/>
        </w:rPr>
        <w:t>E.</w:t>
      </w:r>
      <w:r>
        <w:rPr>
          <w:spacing w:val="-12"/>
          <w:sz w:val="24"/>
          <w:szCs w:val="24"/>
        </w:rPr>
        <w:t xml:space="preserve"> </w:t>
      </w:r>
      <w:r>
        <w:rPr>
          <w:sz w:val="24"/>
          <w:szCs w:val="24"/>
        </w:rPr>
        <w:t>M.</w:t>
      </w:r>
      <w:r>
        <w:rPr>
          <w:spacing w:val="-11"/>
          <w:sz w:val="24"/>
          <w:szCs w:val="24"/>
        </w:rPr>
        <w:t xml:space="preserve"> </w:t>
      </w:r>
      <w:r>
        <w:rPr>
          <w:sz w:val="24"/>
          <w:szCs w:val="24"/>
        </w:rPr>
        <w:t>Física</w:t>
      </w:r>
      <w:r>
        <w:rPr>
          <w:spacing w:val="-13"/>
          <w:sz w:val="24"/>
          <w:szCs w:val="24"/>
        </w:rPr>
        <w:t xml:space="preserve"> </w:t>
      </w:r>
      <w:r>
        <w:rPr>
          <w:sz w:val="24"/>
          <w:szCs w:val="24"/>
        </w:rPr>
        <w:t>das</w:t>
      </w:r>
      <w:r>
        <w:rPr>
          <w:spacing w:val="-10"/>
          <w:sz w:val="24"/>
          <w:szCs w:val="24"/>
        </w:rPr>
        <w:t xml:space="preserve"> </w:t>
      </w:r>
      <w:r>
        <w:rPr>
          <w:sz w:val="24"/>
          <w:szCs w:val="24"/>
        </w:rPr>
        <w:t>Radiações.</w:t>
      </w:r>
      <w:r>
        <w:rPr>
          <w:spacing w:val="-12"/>
          <w:sz w:val="24"/>
          <w:szCs w:val="24"/>
        </w:rPr>
        <w:t xml:space="preserve"> </w:t>
      </w:r>
      <w:r>
        <w:rPr>
          <w:sz w:val="24"/>
          <w:szCs w:val="24"/>
        </w:rPr>
        <w:t>1</w:t>
      </w:r>
      <w:r>
        <w:rPr>
          <w:spacing w:val="-11"/>
          <w:sz w:val="24"/>
          <w:szCs w:val="24"/>
        </w:rPr>
        <w:t xml:space="preserve"> </w:t>
      </w:r>
      <w:r>
        <w:rPr>
          <w:sz w:val="24"/>
          <w:szCs w:val="24"/>
        </w:rPr>
        <w:t>ed.</w:t>
      </w:r>
      <w:r>
        <w:rPr>
          <w:spacing w:val="-12"/>
          <w:sz w:val="24"/>
          <w:szCs w:val="24"/>
        </w:rPr>
        <w:t xml:space="preserve"> </w:t>
      </w:r>
      <w:r>
        <w:rPr>
          <w:sz w:val="24"/>
          <w:szCs w:val="24"/>
        </w:rPr>
        <w:t>São</w:t>
      </w:r>
      <w:r>
        <w:rPr>
          <w:spacing w:val="-12"/>
          <w:sz w:val="24"/>
          <w:szCs w:val="24"/>
        </w:rPr>
        <w:t xml:space="preserve"> </w:t>
      </w:r>
      <w:r>
        <w:rPr>
          <w:sz w:val="24"/>
          <w:szCs w:val="24"/>
        </w:rPr>
        <w:t>Paulo:</w:t>
      </w:r>
      <w:r>
        <w:rPr>
          <w:spacing w:val="-13"/>
          <w:sz w:val="24"/>
          <w:szCs w:val="24"/>
        </w:rPr>
        <w:t xml:space="preserve"> </w:t>
      </w:r>
      <w:r>
        <w:rPr>
          <w:sz w:val="24"/>
          <w:szCs w:val="24"/>
        </w:rPr>
        <w:t>Oficina</w:t>
      </w:r>
      <w:r>
        <w:rPr>
          <w:spacing w:val="-57"/>
          <w:sz w:val="24"/>
          <w:szCs w:val="24"/>
        </w:rPr>
        <w:t xml:space="preserve"> </w:t>
      </w:r>
      <w:r>
        <w:rPr>
          <w:sz w:val="24"/>
          <w:szCs w:val="24"/>
        </w:rPr>
        <w:t>de</w:t>
      </w:r>
      <w:r>
        <w:rPr>
          <w:spacing w:val="-3"/>
          <w:sz w:val="24"/>
          <w:szCs w:val="24"/>
        </w:rPr>
        <w:t xml:space="preserve"> </w:t>
      </w:r>
      <w:r>
        <w:rPr>
          <w:sz w:val="24"/>
          <w:szCs w:val="24"/>
        </w:rPr>
        <w:t>Textos, 2019.</w:t>
      </w:r>
    </w:p>
    <w:p w14:paraId="470B8B55" w14:textId="77777777" w:rsidR="007B6A7D" w:rsidRDefault="00000000">
      <w:pPr>
        <w:widowControl/>
        <w:numPr>
          <w:ilvl w:val="0"/>
          <w:numId w:val="6"/>
        </w:numPr>
        <w:autoSpaceDE/>
        <w:autoSpaceDN/>
        <w:spacing w:before="100" w:beforeAutospacing="1" w:after="100" w:afterAutospacing="1"/>
        <w:ind w:left="1418" w:right="1141" w:hanging="425"/>
        <w:jc w:val="both"/>
        <w:rPr>
          <w:color w:val="111111"/>
          <w:sz w:val="24"/>
          <w:szCs w:val="24"/>
          <w:lang w:val="pt-BR" w:eastAsia="pt-BR"/>
        </w:rPr>
      </w:pPr>
      <w:r>
        <w:rPr>
          <w:color w:val="111111"/>
          <w:sz w:val="24"/>
          <w:szCs w:val="24"/>
          <w:lang w:val="pt-BR" w:eastAsia="pt-BR"/>
        </w:rPr>
        <w:t>BUSHONG, S. C. Ciência radiológica para tecnólogos: física biologia e proteção. Rio de Janeiro: Elsevier, 2016.</w:t>
      </w:r>
    </w:p>
    <w:p w14:paraId="20ED04B6" w14:textId="77777777" w:rsidR="007B6A7D" w:rsidRDefault="00000000">
      <w:pPr>
        <w:widowControl/>
        <w:numPr>
          <w:ilvl w:val="0"/>
          <w:numId w:val="6"/>
        </w:numPr>
        <w:autoSpaceDE/>
        <w:autoSpaceDN/>
        <w:spacing w:before="100" w:beforeAutospacing="1" w:after="100" w:afterAutospacing="1"/>
        <w:ind w:left="1418" w:right="1141" w:hanging="425"/>
        <w:jc w:val="both"/>
        <w:rPr>
          <w:color w:val="111111"/>
          <w:sz w:val="24"/>
          <w:szCs w:val="24"/>
          <w:lang w:val="pt-BR" w:eastAsia="pt-BR"/>
        </w:rPr>
      </w:pPr>
      <w:r>
        <w:rPr>
          <w:color w:val="111111"/>
          <w:sz w:val="24"/>
          <w:szCs w:val="24"/>
          <w:lang w:val="pt-BR" w:eastAsia="pt-BR"/>
        </w:rPr>
        <w:t>CARVALHO FILHO, E.; MAGALHÃES JÚNIOR; L.; FURQUIM T.; A.; CARVALHO, A.; B.; M.; Física das radiações aplicada ao controle da qualidade em radiodiagnóstico médico. São Paulo: Atheneu, 2009.</w:t>
      </w:r>
    </w:p>
    <w:p w14:paraId="3FDA82DF" w14:textId="77777777" w:rsidR="007B6A7D" w:rsidRDefault="007B6A7D">
      <w:pPr>
        <w:pStyle w:val="PargrafodaLista"/>
        <w:tabs>
          <w:tab w:val="left" w:pos="1861"/>
        </w:tabs>
        <w:spacing w:before="2" w:line="276" w:lineRule="auto"/>
        <w:ind w:left="993" w:right="1166" w:firstLine="0"/>
        <w:rPr>
          <w:sz w:val="24"/>
          <w:szCs w:val="24"/>
        </w:rPr>
      </w:pPr>
    </w:p>
    <w:p w14:paraId="3CDB8D2A" w14:textId="77777777" w:rsidR="007B6A7D" w:rsidRDefault="00000000">
      <w:pPr>
        <w:pStyle w:val="Corpodetexto"/>
        <w:spacing w:line="360" w:lineRule="auto"/>
        <w:ind w:left="993" w:right="3976"/>
        <w:rPr>
          <w:b/>
        </w:rPr>
      </w:pPr>
      <w:r>
        <w:rPr>
          <w:b/>
        </w:rPr>
        <w:t xml:space="preserve">UC: </w:t>
      </w:r>
      <w:r>
        <w:rPr>
          <w:b/>
          <w:bCs/>
          <w:shd w:val="clear" w:color="auto" w:fill="FFFFFF"/>
        </w:rPr>
        <w:t>METROLOGIA DAS RADIAÇÕES, PROTEÇÃO RADIOLÓGICA</w:t>
      </w:r>
    </w:p>
    <w:p w14:paraId="4DC34A2A" w14:textId="77777777" w:rsidR="007B6A7D" w:rsidRDefault="007B6A7D">
      <w:pPr>
        <w:pStyle w:val="Corpodetexto"/>
        <w:spacing w:line="360" w:lineRule="auto"/>
        <w:ind w:right="462"/>
        <w:rPr>
          <w:b/>
          <w:w w:val="104"/>
        </w:rPr>
      </w:pPr>
    </w:p>
    <w:p w14:paraId="58011927" w14:textId="77777777" w:rsidR="007B6A7D" w:rsidRDefault="00000000">
      <w:pPr>
        <w:pStyle w:val="Corpodetexto"/>
        <w:spacing w:line="276" w:lineRule="auto"/>
        <w:ind w:left="993" w:right="1141"/>
        <w:jc w:val="both"/>
        <w:rPr>
          <w:color w:val="111111"/>
        </w:rPr>
      </w:pPr>
      <w:r>
        <w:rPr>
          <w:color w:val="111111"/>
        </w:rPr>
        <w:t xml:space="preserve">Capacitar os alunos a compreender os princípios e as técnicas de medição das radiações ionizantes. Habilitar os alunos a realizar o controle da qualidade e a proteção radiológica </w:t>
      </w:r>
      <w:r>
        <w:rPr>
          <w:color w:val="111111"/>
        </w:rPr>
        <w:lastRenderedPageBreak/>
        <w:t>dos trabalhadores, do público e do meio ambiente, seguindo as normas técnicas e regulamentações vigentes.</w:t>
      </w:r>
    </w:p>
    <w:p w14:paraId="3D2EDC96" w14:textId="77777777" w:rsidR="007B6A7D" w:rsidRDefault="00000000">
      <w:pPr>
        <w:pStyle w:val="Corpodetexto"/>
        <w:spacing w:line="276" w:lineRule="auto"/>
        <w:ind w:left="993" w:right="1141"/>
        <w:rPr>
          <w:b/>
        </w:rPr>
      </w:pPr>
      <w:r>
        <w:rPr>
          <w:b/>
        </w:rPr>
        <w:t xml:space="preserve">       Básica:</w:t>
      </w:r>
    </w:p>
    <w:p w14:paraId="49D14427" w14:textId="77777777" w:rsidR="007B6A7D" w:rsidRDefault="00000000">
      <w:pPr>
        <w:widowControl/>
        <w:numPr>
          <w:ilvl w:val="0"/>
          <w:numId w:val="7"/>
        </w:numPr>
        <w:autoSpaceDE/>
        <w:autoSpaceDN/>
        <w:spacing w:before="100" w:beforeAutospacing="1" w:after="100" w:afterAutospacing="1"/>
        <w:ind w:left="993" w:right="1141" w:hanging="284"/>
        <w:jc w:val="both"/>
        <w:rPr>
          <w:color w:val="111111"/>
          <w:sz w:val="24"/>
          <w:szCs w:val="24"/>
          <w:lang w:val="pt-BR" w:eastAsia="pt-BR"/>
        </w:rPr>
      </w:pPr>
      <w:r>
        <w:rPr>
          <w:color w:val="111111"/>
          <w:sz w:val="24"/>
          <w:szCs w:val="24"/>
          <w:lang w:val="pt-BR" w:eastAsia="pt-BR"/>
        </w:rPr>
        <w:t>BRASIL. Ministério da Ciência e Tecnologia. Comissão Nacional de Energia Nuclear. Norma CNEN NN 3.01 - Diretrizes básicas de proteção radiológica. Disponível em: https://www.cnen.gov.br/images/cnen/publicacoes/normascnen/NN_3_01.pdf.</w:t>
      </w:r>
    </w:p>
    <w:p w14:paraId="7C3067F4" w14:textId="77777777" w:rsidR="007B6A7D" w:rsidRDefault="00000000">
      <w:pPr>
        <w:widowControl/>
        <w:numPr>
          <w:ilvl w:val="0"/>
          <w:numId w:val="7"/>
        </w:numPr>
        <w:autoSpaceDE/>
        <w:autoSpaceDN/>
        <w:spacing w:before="100" w:beforeAutospacing="1" w:after="100" w:afterAutospacing="1"/>
        <w:ind w:left="993" w:right="1141" w:hanging="284"/>
        <w:jc w:val="both"/>
        <w:rPr>
          <w:color w:val="111111"/>
          <w:sz w:val="24"/>
          <w:szCs w:val="24"/>
          <w:lang w:val="pt-BR" w:eastAsia="pt-BR"/>
        </w:rPr>
      </w:pPr>
      <w:r>
        <w:rPr>
          <w:color w:val="111111"/>
          <w:sz w:val="24"/>
          <w:szCs w:val="24"/>
          <w:lang w:val="pt-BR" w:eastAsia="pt-BR"/>
        </w:rPr>
        <w:t>BRASIL. Ministério da Ciência e Tecnologia. Comissão Nacional de Energia Nuclear. Norma CNEN NN 3.05 - Serviços de Radioproteção. Disponível em: https://www.cnen.gov.br/images/cnen/publicacoes/normascnen/NN_3_05.pdf.</w:t>
      </w:r>
    </w:p>
    <w:p w14:paraId="6810E909" w14:textId="77777777" w:rsidR="007B6A7D" w:rsidRDefault="00000000">
      <w:pPr>
        <w:widowControl/>
        <w:numPr>
          <w:ilvl w:val="0"/>
          <w:numId w:val="7"/>
        </w:numPr>
        <w:autoSpaceDE/>
        <w:autoSpaceDN/>
        <w:spacing w:before="100" w:beforeAutospacing="1" w:after="100" w:afterAutospacing="1"/>
        <w:ind w:left="993" w:right="1141" w:hanging="284"/>
        <w:jc w:val="both"/>
        <w:rPr>
          <w:color w:val="111111"/>
          <w:sz w:val="24"/>
          <w:szCs w:val="24"/>
          <w:lang w:val="pt-BR" w:eastAsia="pt-BR"/>
        </w:rPr>
      </w:pPr>
      <w:r>
        <w:rPr>
          <w:color w:val="111111"/>
          <w:sz w:val="24"/>
          <w:szCs w:val="24"/>
          <w:lang w:val="pt-BR" w:eastAsia="pt-BR"/>
        </w:rPr>
        <w:t>BRASIL. Ministério da Ciência e Tecnologia. Comissão Nacional de Energia Nuclear. Norma CNEN NN 6.02 - Licenciamento de Instalações Radiativas. Disponível em: https://www.cnen.gov.br/images/cnen/publicacoes/normascnen/NN_6_02.pdf.</w:t>
      </w:r>
    </w:p>
    <w:p w14:paraId="6BC8DF99" w14:textId="77777777" w:rsidR="007B6A7D" w:rsidRDefault="00000000">
      <w:pPr>
        <w:pStyle w:val="Corpodetexto"/>
        <w:spacing w:before="134" w:line="276" w:lineRule="auto"/>
        <w:ind w:left="993" w:right="1141" w:hanging="284"/>
        <w:jc w:val="both"/>
        <w:rPr>
          <w:b/>
        </w:rPr>
      </w:pPr>
      <w:r>
        <w:rPr>
          <w:b/>
        </w:rPr>
        <w:t xml:space="preserve">       Complementar:</w:t>
      </w:r>
    </w:p>
    <w:p w14:paraId="1436EEEA" w14:textId="77777777" w:rsidR="007B6A7D" w:rsidRDefault="00000000">
      <w:pPr>
        <w:widowControl/>
        <w:numPr>
          <w:ilvl w:val="0"/>
          <w:numId w:val="14"/>
        </w:numPr>
        <w:autoSpaceDE/>
        <w:autoSpaceDN/>
        <w:spacing w:before="100" w:beforeAutospacing="1" w:after="100" w:afterAutospacing="1"/>
        <w:ind w:left="993" w:right="1141" w:hanging="284"/>
        <w:jc w:val="both"/>
        <w:rPr>
          <w:color w:val="111111"/>
          <w:sz w:val="24"/>
          <w:szCs w:val="24"/>
          <w:lang w:val="pt-BR" w:eastAsia="pt-BR"/>
        </w:rPr>
      </w:pPr>
      <w:r>
        <w:rPr>
          <w:color w:val="111111"/>
          <w:sz w:val="24"/>
          <w:szCs w:val="24"/>
          <w:lang w:val="pt-BR" w:eastAsia="pt-BR"/>
        </w:rPr>
        <w:t>BUSHONG, S.C.; SHERER, M.D.; SPRAY, J.A.; VISCONTI, P.J.; EBERSOLE D.J.S.; RITCHEY B.A.; WOODARD H.Q.; WELLS P.N.T.; BRADLEY D.G.; DENDY P.P.; HEATON B.; COLEMAN C.N.; HALL E.J.; METTLER F.A.; THRALL J.H.; KRESTIN G.P.; KUHLMAN J.E.; SZE G.; BRANT W.E.; HELMS C.A.; MAJOR N.M.; APPELBAUM F.R.; FORMAN S.J.; NIEDERHUBER J.E; ARMITAGE J.O; DOROSHOW J.H; KASTAN M.B; TEPPER J.E; CALABRESE E.J; BLAKELY W.F; CASEY G; COLLINS F.S; DOYLE L.A; HUDSON T.J; LIOTTA L.A; PETRICCOIN E.F; RODRIGUEZ H; CHABNER B.A; LONGO D.L; DEVITA V.T JR; HELLMAN S; ROSENBERG S.A… Ciência radiológica para tecnólogos: física biologia e proteção.Rio de Janeiro: Elsevier, 2014.</w:t>
      </w:r>
    </w:p>
    <w:p w14:paraId="1A784414" w14:textId="77777777" w:rsidR="007B6A7D" w:rsidRDefault="00000000">
      <w:pPr>
        <w:widowControl/>
        <w:numPr>
          <w:ilvl w:val="0"/>
          <w:numId w:val="14"/>
        </w:numPr>
        <w:autoSpaceDE/>
        <w:autoSpaceDN/>
        <w:spacing w:before="100" w:beforeAutospacing="1" w:after="100" w:afterAutospacing="1"/>
        <w:ind w:left="993" w:right="1141" w:hanging="284"/>
        <w:jc w:val="both"/>
        <w:rPr>
          <w:color w:val="111111"/>
          <w:sz w:val="24"/>
          <w:szCs w:val="24"/>
          <w:lang w:val="pt-BR" w:eastAsia="pt-BR"/>
        </w:rPr>
      </w:pPr>
      <w:r>
        <w:rPr>
          <w:color w:val="111111"/>
          <w:sz w:val="24"/>
          <w:szCs w:val="24"/>
          <w:lang w:val="pt-BR" w:eastAsia="pt-BR"/>
        </w:rPr>
        <w:t>CARVALHO FILHO, E.; MAGALHÃES JÚNIOR; L.; FURQUIM T.; A.; CARVALHO, A.; B.; M… Física das radiações aplicada ao controle da qualidade em radiodiagnóstico médico.São Paulo: Atheneu, 2009.</w:t>
      </w:r>
    </w:p>
    <w:p w14:paraId="12D8682B" w14:textId="77777777" w:rsidR="007B6A7D" w:rsidRPr="00B6062B" w:rsidRDefault="00000000">
      <w:pPr>
        <w:widowControl/>
        <w:numPr>
          <w:ilvl w:val="0"/>
          <w:numId w:val="14"/>
        </w:numPr>
        <w:autoSpaceDE/>
        <w:autoSpaceDN/>
        <w:spacing w:before="100" w:beforeAutospacing="1" w:after="100" w:afterAutospacing="1"/>
        <w:ind w:left="993" w:right="1141" w:hanging="284"/>
        <w:jc w:val="both"/>
        <w:rPr>
          <w:color w:val="111111"/>
          <w:sz w:val="24"/>
          <w:szCs w:val="24"/>
          <w:lang w:val="en-US" w:eastAsia="pt-BR"/>
        </w:rPr>
      </w:pPr>
      <w:r w:rsidRPr="00B6062B">
        <w:rPr>
          <w:color w:val="111111"/>
          <w:sz w:val="24"/>
          <w:szCs w:val="24"/>
          <w:lang w:val="en-US" w:eastAsia="pt-BR"/>
        </w:rPr>
        <w:t>INTERNATIONAL ATOMIC ENERGY AGENCY (IAEA). Radiation protection and safety of radiation sources: international basic safety standards.Vienna: IAEA, 2014.</w:t>
      </w:r>
    </w:p>
    <w:p w14:paraId="1320F63E" w14:textId="77777777" w:rsidR="007B6A7D" w:rsidRDefault="00000000">
      <w:pPr>
        <w:widowControl/>
        <w:numPr>
          <w:ilvl w:val="0"/>
          <w:numId w:val="14"/>
        </w:numPr>
        <w:autoSpaceDE/>
        <w:autoSpaceDN/>
        <w:spacing w:before="100" w:beforeAutospacing="1" w:after="100" w:afterAutospacing="1"/>
        <w:ind w:left="993" w:right="1141" w:hanging="284"/>
        <w:jc w:val="both"/>
        <w:rPr>
          <w:color w:val="111111"/>
          <w:sz w:val="24"/>
          <w:szCs w:val="24"/>
          <w:lang w:val="pt-BR" w:eastAsia="pt-BR"/>
        </w:rPr>
      </w:pPr>
      <w:r>
        <w:rPr>
          <w:color w:val="111111"/>
          <w:sz w:val="24"/>
          <w:szCs w:val="24"/>
          <w:lang w:val="pt-BR" w:eastAsia="pt-BR"/>
        </w:rPr>
        <w:t>BRASIL. Ministério da Ciência e Tecnologia. Comissão Nacional de Energia Nuclear. Norma CNEN NN 6.05 - Transporte de Materiais Radioativos no Território Nacional. Disponível em: https://www.cnen.gov.br/images/cnen/publicacoes/normascnen/NN_6_05.pdf.</w:t>
      </w:r>
    </w:p>
    <w:p w14:paraId="729359F9" w14:textId="77777777" w:rsidR="007B6A7D" w:rsidRDefault="007B6A7D">
      <w:pPr>
        <w:pStyle w:val="PargrafodaLista"/>
        <w:tabs>
          <w:tab w:val="left" w:pos="1861"/>
        </w:tabs>
        <w:spacing w:before="2" w:line="276" w:lineRule="auto"/>
        <w:ind w:left="993" w:right="1166" w:firstLine="0"/>
        <w:rPr>
          <w:sz w:val="24"/>
          <w:szCs w:val="24"/>
        </w:rPr>
      </w:pPr>
    </w:p>
    <w:p w14:paraId="19EFA12B" w14:textId="77777777" w:rsidR="007B6A7D" w:rsidRDefault="00000000">
      <w:pPr>
        <w:pStyle w:val="Corpodetexto"/>
        <w:spacing w:line="357" w:lineRule="auto"/>
        <w:ind w:left="993" w:right="2588"/>
        <w:rPr>
          <w:b/>
        </w:rPr>
      </w:pPr>
      <w:r>
        <w:rPr>
          <w:b/>
        </w:rPr>
        <w:t xml:space="preserve">UC: </w:t>
      </w:r>
      <w:r>
        <w:rPr>
          <w:b/>
          <w:bCs/>
          <w:shd w:val="clear" w:color="auto" w:fill="FFFFFF"/>
        </w:rPr>
        <w:t>PROTEÇÃO RADIOLÓGICA E EFEITOS BIOLÓGICOS DAS RADIAÇÕES</w:t>
      </w:r>
    </w:p>
    <w:p w14:paraId="19069DE7" w14:textId="77777777" w:rsidR="007B6A7D" w:rsidRDefault="00000000">
      <w:pPr>
        <w:pStyle w:val="Corpodetexto"/>
        <w:spacing w:line="357" w:lineRule="auto"/>
        <w:ind w:left="993" w:right="4189"/>
        <w:rPr>
          <w:b/>
        </w:rPr>
      </w:pPr>
      <w:r>
        <w:rPr>
          <w:b/>
        </w:rPr>
        <w:t>Menta:</w:t>
      </w:r>
    </w:p>
    <w:p w14:paraId="2DE471FF" w14:textId="77777777" w:rsidR="007B6A7D" w:rsidRDefault="00000000">
      <w:pPr>
        <w:pStyle w:val="Corpodetexto"/>
        <w:ind w:left="993" w:right="999"/>
        <w:jc w:val="both"/>
        <w:rPr>
          <w:b/>
        </w:rPr>
      </w:pPr>
      <w:r>
        <w:rPr>
          <w:color w:val="111111"/>
        </w:rPr>
        <w:t>Capacitar os alunos a compreender os princípios e as consequências dos efeitos biológicos das radiações ionizantes. Habilitar os alunos a aplicar os conceitos de radiobiologia e dosimetria na avaliação dos riscos e benefícios das práticas com radiação. Conhecer as novas tecnologias em medicina nuclear e seus aspectos radiobiológicos.</w:t>
      </w:r>
      <w:r>
        <w:rPr>
          <w:b/>
        </w:rPr>
        <w:t xml:space="preserve">    </w:t>
      </w:r>
    </w:p>
    <w:p w14:paraId="2FF61DA0" w14:textId="77777777" w:rsidR="007B6A7D" w:rsidRDefault="00000000">
      <w:pPr>
        <w:pStyle w:val="Corpodetexto"/>
        <w:ind w:left="993" w:right="999"/>
        <w:jc w:val="both"/>
        <w:rPr>
          <w:b/>
        </w:rPr>
      </w:pPr>
      <w:r>
        <w:rPr>
          <w:b/>
        </w:rPr>
        <w:t xml:space="preserve"> Básica:</w:t>
      </w:r>
    </w:p>
    <w:p w14:paraId="0FDB62BD" w14:textId="77777777" w:rsidR="007B6A7D" w:rsidRDefault="00000000">
      <w:pPr>
        <w:widowControl/>
        <w:numPr>
          <w:ilvl w:val="0"/>
          <w:numId w:val="5"/>
        </w:numPr>
        <w:autoSpaceDE/>
        <w:autoSpaceDN/>
        <w:spacing w:before="100" w:beforeAutospacing="1" w:after="100" w:afterAutospacing="1"/>
        <w:ind w:left="1418" w:right="999" w:hanging="425"/>
        <w:jc w:val="both"/>
        <w:rPr>
          <w:color w:val="111111"/>
          <w:sz w:val="24"/>
          <w:szCs w:val="24"/>
          <w:lang w:val="pt-BR" w:eastAsia="pt-BR"/>
        </w:rPr>
      </w:pPr>
      <w:r>
        <w:rPr>
          <w:color w:val="111111"/>
          <w:sz w:val="24"/>
          <w:szCs w:val="24"/>
          <w:lang w:val="pt-BR" w:eastAsia="pt-BR"/>
        </w:rPr>
        <w:t xml:space="preserve">BUSHONG, S.C.; SHERER, M.D.; SPRAY, J.A.; VISCONTI, P.J.; EBERSOLE D.J.; RITCHEY B.A.; WOODARD H.Q.; WELLS P.N.T.; BRADLEY D.G.; DENDY P.P.; HEATON B.; COLEMAN C.N.; HALL E.J.; METTLER F.A.; THRALL J.H.; </w:t>
      </w:r>
      <w:r>
        <w:rPr>
          <w:color w:val="111111"/>
          <w:sz w:val="24"/>
          <w:szCs w:val="24"/>
          <w:lang w:val="pt-BR" w:eastAsia="pt-BR"/>
        </w:rPr>
        <w:lastRenderedPageBreak/>
        <w:t>KRESTIN G.P.; KUHLMAN J.E.; SZE G.; BRANT W.E.; HELMS C.A.; MAJOR N.M.; APPELBAUM F.R.; FORMAN S.J.; NIEDERHUBER J.E; ARMITAGE J.O; DOROSHOW J.H; KASTAN M.B; TEPPER J.E; CALABRESE E.J; BLAKELY W.F; CASEY G; COLLINS F.S; DOYLE L.A; HUDSON T.J; LIOTTA L.A; PETRICCOIN E.F; RODRIGUEZ H; CHABNER B.A; LONGO D.L; DEVITA V.T JR; HELLMAN S; ROSENBERG S.A… Ciência radiológica para tecnólogos: física biologia e proteção.Rio de Janeiro: Elsevier, 2014.</w:t>
      </w:r>
    </w:p>
    <w:p w14:paraId="6E679771" w14:textId="77777777" w:rsidR="007B6A7D" w:rsidRDefault="00000000">
      <w:pPr>
        <w:widowControl/>
        <w:numPr>
          <w:ilvl w:val="0"/>
          <w:numId w:val="5"/>
        </w:numPr>
        <w:autoSpaceDE/>
        <w:autoSpaceDN/>
        <w:spacing w:before="100" w:beforeAutospacing="1" w:after="100" w:afterAutospacing="1"/>
        <w:ind w:left="1418" w:right="999" w:hanging="425"/>
        <w:jc w:val="both"/>
        <w:rPr>
          <w:color w:val="111111"/>
          <w:sz w:val="24"/>
          <w:szCs w:val="24"/>
          <w:lang w:val="pt-BR" w:eastAsia="pt-BR"/>
        </w:rPr>
      </w:pPr>
      <w:r>
        <w:rPr>
          <w:color w:val="111111"/>
          <w:sz w:val="24"/>
          <w:szCs w:val="24"/>
          <w:lang w:val="pt-BR" w:eastAsia="pt-BR"/>
        </w:rPr>
        <w:t xml:space="preserve">CARVALHO FILHO, E.; MAGALHÃES JÚNIOR; L.; FURQUIM T.; A.; CARVALHO, A.; B.; M… Física das radiações aplicada ao controle da qualidade em radiodiagnóstico médico.São Paulo: Atheneu, 2009. </w:t>
      </w:r>
    </w:p>
    <w:p w14:paraId="1729BF64" w14:textId="77777777" w:rsidR="007B6A7D" w:rsidRDefault="00000000">
      <w:pPr>
        <w:pStyle w:val="Corpodetexto"/>
        <w:ind w:left="1418" w:right="999" w:hanging="425"/>
        <w:jc w:val="both"/>
        <w:rPr>
          <w:b/>
        </w:rPr>
      </w:pPr>
      <w:r>
        <w:rPr>
          <w:b/>
        </w:rPr>
        <w:t xml:space="preserve">    Complementar:</w:t>
      </w:r>
    </w:p>
    <w:p w14:paraId="37A02430" w14:textId="77777777" w:rsidR="007B6A7D" w:rsidRPr="00B6062B" w:rsidRDefault="00000000">
      <w:pPr>
        <w:widowControl/>
        <w:numPr>
          <w:ilvl w:val="0"/>
          <w:numId w:val="4"/>
        </w:numPr>
        <w:autoSpaceDE/>
        <w:autoSpaceDN/>
        <w:spacing w:before="100" w:beforeAutospacing="1" w:after="100" w:afterAutospacing="1"/>
        <w:ind w:left="1418" w:right="999" w:hanging="425"/>
        <w:jc w:val="both"/>
        <w:rPr>
          <w:color w:val="111111"/>
          <w:sz w:val="24"/>
          <w:szCs w:val="24"/>
          <w:lang w:val="en-US" w:eastAsia="pt-BR"/>
        </w:rPr>
      </w:pPr>
      <w:r w:rsidRPr="00B6062B">
        <w:rPr>
          <w:color w:val="111111"/>
          <w:sz w:val="24"/>
          <w:szCs w:val="24"/>
          <w:lang w:val="en-US" w:eastAsia="pt-BR"/>
        </w:rPr>
        <w:t xml:space="preserve">HALL, E.J.; GIACCIA A. Radiobiology for the radiologist.Philadelphia: Lippincott Williams &amp; Wilkins, 2012. </w:t>
      </w:r>
    </w:p>
    <w:p w14:paraId="15991C82" w14:textId="77777777" w:rsidR="007B6A7D" w:rsidRDefault="00000000">
      <w:pPr>
        <w:widowControl/>
        <w:numPr>
          <w:ilvl w:val="0"/>
          <w:numId w:val="4"/>
        </w:numPr>
        <w:autoSpaceDE/>
        <w:autoSpaceDN/>
        <w:spacing w:before="100" w:beforeAutospacing="1" w:after="100" w:afterAutospacing="1"/>
        <w:ind w:left="1418" w:right="999" w:hanging="425"/>
        <w:jc w:val="both"/>
        <w:rPr>
          <w:color w:val="111111"/>
          <w:sz w:val="24"/>
          <w:szCs w:val="24"/>
          <w:lang w:val="pt-BR" w:eastAsia="pt-BR"/>
        </w:rPr>
      </w:pPr>
      <w:r>
        <w:rPr>
          <w:color w:val="111111"/>
          <w:sz w:val="24"/>
          <w:szCs w:val="24"/>
          <w:lang w:val="pt-BR" w:eastAsia="pt-BR"/>
        </w:rPr>
        <w:t>INTERNATIONAL ATOMIC ENERGY AGENCY (IAEA). Radiation protection and safety of radiation sources: international basic safety standards.Vienna: IAEA, 2014.</w:t>
      </w:r>
    </w:p>
    <w:p w14:paraId="2DE75D40" w14:textId="77777777" w:rsidR="007B6A7D" w:rsidRDefault="00000000">
      <w:pPr>
        <w:widowControl/>
        <w:numPr>
          <w:ilvl w:val="0"/>
          <w:numId w:val="4"/>
        </w:numPr>
        <w:autoSpaceDE/>
        <w:autoSpaceDN/>
        <w:spacing w:before="100" w:beforeAutospacing="1" w:after="100" w:afterAutospacing="1"/>
        <w:ind w:left="1418" w:right="999" w:hanging="425"/>
        <w:jc w:val="both"/>
        <w:rPr>
          <w:color w:val="111111"/>
          <w:sz w:val="24"/>
          <w:szCs w:val="24"/>
          <w:lang w:val="pt-BR" w:eastAsia="pt-BR"/>
        </w:rPr>
      </w:pPr>
      <w:r>
        <w:rPr>
          <w:color w:val="111111"/>
          <w:sz w:val="24"/>
          <w:szCs w:val="24"/>
          <w:lang w:val="pt-BR" w:eastAsia="pt-BR"/>
        </w:rPr>
        <w:t>JOINER M.C., VAN DER KOGEL A… Basic clinical radiobiology.London: Hodder Arnold, 2009.</w:t>
      </w:r>
    </w:p>
    <w:p w14:paraId="1FF138AB" w14:textId="77777777" w:rsidR="007B6A7D" w:rsidRDefault="007B6A7D">
      <w:pPr>
        <w:pStyle w:val="PargrafodaLista"/>
        <w:tabs>
          <w:tab w:val="left" w:pos="1861"/>
        </w:tabs>
        <w:spacing w:before="3" w:line="276" w:lineRule="auto"/>
        <w:ind w:left="993" w:right="745" w:firstLine="0"/>
        <w:jc w:val="both"/>
        <w:rPr>
          <w:sz w:val="24"/>
          <w:szCs w:val="24"/>
        </w:rPr>
      </w:pPr>
    </w:p>
    <w:p w14:paraId="0417B87D" w14:textId="77777777" w:rsidR="007B6A7D" w:rsidRDefault="00000000">
      <w:pPr>
        <w:pStyle w:val="PargrafodaLista"/>
        <w:spacing w:before="3" w:line="276" w:lineRule="auto"/>
        <w:ind w:left="993" w:right="745" w:firstLine="0"/>
        <w:jc w:val="both"/>
        <w:rPr>
          <w:sz w:val="24"/>
          <w:szCs w:val="24"/>
        </w:rPr>
      </w:pPr>
      <w:r>
        <w:rPr>
          <w:b/>
          <w:sz w:val="24"/>
          <w:szCs w:val="24"/>
        </w:rPr>
        <w:t xml:space="preserve">UC: </w:t>
      </w:r>
      <w:r>
        <w:rPr>
          <w:b/>
          <w:bCs/>
          <w:sz w:val="24"/>
          <w:szCs w:val="24"/>
        </w:rPr>
        <w:t>PRODUÇÃO DE RADIOISÓTOPOS E RADIOFÁRMACOS</w:t>
      </w:r>
    </w:p>
    <w:p w14:paraId="1D0D4803" w14:textId="77777777" w:rsidR="007B6A7D" w:rsidRDefault="00000000">
      <w:pPr>
        <w:pStyle w:val="Corpodetexto"/>
        <w:tabs>
          <w:tab w:val="left" w:pos="1739"/>
        </w:tabs>
        <w:spacing w:before="9"/>
        <w:rPr>
          <w:b/>
        </w:rPr>
      </w:pPr>
      <w:r>
        <w:t xml:space="preserve">                 </w:t>
      </w:r>
      <w:r>
        <w:rPr>
          <w:b/>
        </w:rPr>
        <w:t xml:space="preserve">Ementa: </w:t>
      </w:r>
    </w:p>
    <w:p w14:paraId="21906233" w14:textId="77777777" w:rsidR="007B6A7D" w:rsidRDefault="00000000">
      <w:pPr>
        <w:pStyle w:val="NormalWeb"/>
        <w:spacing w:before="0" w:beforeAutospacing="0" w:after="0" w:afterAutospacing="0"/>
        <w:ind w:left="851" w:right="1140"/>
        <w:jc w:val="both"/>
      </w:pPr>
      <w:r>
        <w:rPr>
          <w:color w:val="111111"/>
        </w:rPr>
        <w:t>Capacitar os alunos a compreender os conceitos e as técnicas de produção de radioisótopos e radiofármacos. Habilitar os alunos a conhecer os aspectos regulatórios, de qualidade e de segurança na produção e no uso de radioisótopos e radiofármacos. Conhecer as principais aplicações dos radioisótopos e radiofármacos na medicina.</w:t>
      </w:r>
      <w:r>
        <w:rPr>
          <w:color w:val="000000"/>
        </w:rPr>
        <w:t xml:space="preserve"> </w:t>
      </w:r>
    </w:p>
    <w:p w14:paraId="3B140077" w14:textId="77777777" w:rsidR="007B6A7D" w:rsidRDefault="007B6A7D">
      <w:pPr>
        <w:pStyle w:val="Corpodetexto"/>
        <w:tabs>
          <w:tab w:val="left" w:pos="1739"/>
        </w:tabs>
        <w:ind w:left="993" w:right="1140" w:hanging="567"/>
        <w:jc w:val="both"/>
      </w:pPr>
    </w:p>
    <w:p w14:paraId="0962A914" w14:textId="77777777" w:rsidR="007B6A7D" w:rsidRDefault="00000000">
      <w:pPr>
        <w:pStyle w:val="Corpodetexto"/>
        <w:tabs>
          <w:tab w:val="left" w:pos="1739"/>
        </w:tabs>
        <w:spacing w:before="9"/>
        <w:ind w:left="993" w:right="857"/>
        <w:jc w:val="both"/>
        <w:rPr>
          <w:b/>
        </w:rPr>
      </w:pPr>
      <w:r>
        <w:rPr>
          <w:b/>
        </w:rPr>
        <w:t>Bibliografias</w:t>
      </w:r>
    </w:p>
    <w:p w14:paraId="28FD218F" w14:textId="77777777" w:rsidR="007B6A7D" w:rsidRDefault="007B6A7D">
      <w:pPr>
        <w:pStyle w:val="Corpodetexto"/>
        <w:tabs>
          <w:tab w:val="left" w:pos="1739"/>
        </w:tabs>
        <w:spacing w:before="9"/>
        <w:ind w:left="993" w:right="857"/>
        <w:jc w:val="both"/>
      </w:pPr>
    </w:p>
    <w:p w14:paraId="11FD34C2" w14:textId="77777777" w:rsidR="007B6A7D" w:rsidRDefault="00000000">
      <w:pPr>
        <w:pStyle w:val="Corpodetexto"/>
        <w:tabs>
          <w:tab w:val="left" w:pos="1739"/>
        </w:tabs>
        <w:spacing w:before="9"/>
        <w:ind w:left="993" w:right="857"/>
        <w:jc w:val="both"/>
        <w:rPr>
          <w:b/>
        </w:rPr>
      </w:pPr>
      <w:r>
        <w:rPr>
          <w:b/>
        </w:rPr>
        <w:t>Básica:</w:t>
      </w:r>
    </w:p>
    <w:p w14:paraId="39DDA6BB" w14:textId="77777777" w:rsidR="007B6A7D" w:rsidRDefault="00000000">
      <w:pPr>
        <w:pStyle w:val="PargrafodaLista"/>
        <w:widowControl/>
        <w:numPr>
          <w:ilvl w:val="1"/>
          <w:numId w:val="29"/>
        </w:numPr>
        <w:autoSpaceDE/>
        <w:autoSpaceDN/>
        <w:spacing w:before="100" w:beforeAutospacing="1" w:after="100" w:afterAutospacing="1"/>
        <w:ind w:left="1276" w:right="857" w:hanging="425"/>
        <w:jc w:val="both"/>
        <w:rPr>
          <w:color w:val="111111"/>
          <w:sz w:val="24"/>
          <w:szCs w:val="24"/>
          <w:lang w:val="pt-BR" w:eastAsia="pt-BR"/>
        </w:rPr>
      </w:pPr>
      <w:r>
        <w:rPr>
          <w:color w:val="111111"/>
          <w:sz w:val="24"/>
          <w:szCs w:val="24"/>
          <w:lang w:val="pt-BR" w:eastAsia="pt-BR"/>
        </w:rPr>
        <w:t>BRASIL. Ministério da Ciência e Tecnologia. Comissão Nacional de Energia Nuclear. Norma CNEN NN 6.02 - Licenciamento de Instalações Radiativas. Disponível em: https://www.cnen.gov.br/images/cnen/publicacoes/normascnen/NN_6_02.pdf.</w:t>
      </w:r>
    </w:p>
    <w:p w14:paraId="07522CE1" w14:textId="77777777" w:rsidR="007B6A7D" w:rsidRDefault="00000000">
      <w:pPr>
        <w:pStyle w:val="PargrafodaLista"/>
        <w:widowControl/>
        <w:numPr>
          <w:ilvl w:val="1"/>
          <w:numId w:val="29"/>
        </w:numPr>
        <w:autoSpaceDE/>
        <w:autoSpaceDN/>
        <w:spacing w:before="100" w:beforeAutospacing="1" w:after="100" w:afterAutospacing="1"/>
        <w:ind w:left="1276" w:right="857" w:hanging="425"/>
        <w:jc w:val="both"/>
        <w:rPr>
          <w:color w:val="111111"/>
          <w:sz w:val="24"/>
          <w:szCs w:val="24"/>
          <w:lang w:val="pt-BR" w:eastAsia="pt-BR"/>
        </w:rPr>
      </w:pPr>
      <w:r>
        <w:rPr>
          <w:color w:val="111111"/>
          <w:sz w:val="24"/>
          <w:szCs w:val="24"/>
          <w:lang w:val="pt-BR" w:eastAsia="pt-BR"/>
        </w:rPr>
        <w:t>BRASIL. Ministério da Ciência e Tecnologia. Comissão Nacional de Energia Nuclear. Norma CNEN NN 3.05 - Serviços de Radioproteção. Disponível em: https://www.cnen.gov.br/images/cnen/publicacoes/normascnen/NN_3_05.pdf.</w:t>
      </w:r>
    </w:p>
    <w:p w14:paraId="76905827" w14:textId="77777777" w:rsidR="007B6A7D" w:rsidRDefault="00000000">
      <w:pPr>
        <w:pStyle w:val="PargrafodaLista"/>
        <w:widowControl/>
        <w:numPr>
          <w:ilvl w:val="1"/>
          <w:numId w:val="29"/>
        </w:numPr>
        <w:autoSpaceDE/>
        <w:autoSpaceDN/>
        <w:spacing w:before="100" w:beforeAutospacing="1" w:after="100" w:afterAutospacing="1"/>
        <w:ind w:left="1276" w:right="857" w:hanging="425"/>
        <w:jc w:val="both"/>
        <w:rPr>
          <w:color w:val="111111"/>
          <w:sz w:val="24"/>
          <w:szCs w:val="24"/>
          <w:lang w:val="pt-BR" w:eastAsia="pt-BR"/>
        </w:rPr>
      </w:pPr>
      <w:r>
        <w:rPr>
          <w:color w:val="111111"/>
          <w:sz w:val="24"/>
          <w:szCs w:val="24"/>
          <w:lang w:val="pt-BR" w:eastAsia="pt-BR"/>
        </w:rPr>
        <w:t>BRASIL. Ministério da Ciência e Tecnologia. Comissão Nacional de Energia Nuclear. Norma CNEN NN 6.05 - Transporte de Materiais Radioativos no Território Nacional. Disponível em: https://www.cnen.gov.br/images/cnen/publicacoes/normascnen/NN_6_05.pdf.</w:t>
      </w:r>
    </w:p>
    <w:p w14:paraId="1A92B4A6" w14:textId="77777777" w:rsidR="007B6A7D" w:rsidRDefault="00000000">
      <w:pPr>
        <w:pStyle w:val="Corpodetexto"/>
        <w:tabs>
          <w:tab w:val="left" w:pos="1739"/>
        </w:tabs>
        <w:spacing w:before="9"/>
        <w:ind w:left="1276" w:right="857" w:hanging="425"/>
        <w:jc w:val="both"/>
        <w:rPr>
          <w:b/>
        </w:rPr>
      </w:pPr>
      <w:r>
        <w:rPr>
          <w:b/>
        </w:rPr>
        <w:t>Complementar:</w:t>
      </w:r>
    </w:p>
    <w:p w14:paraId="09290E1D" w14:textId="77777777" w:rsidR="007B6A7D" w:rsidRDefault="00000000">
      <w:pPr>
        <w:widowControl/>
        <w:numPr>
          <w:ilvl w:val="0"/>
          <w:numId w:val="27"/>
        </w:numPr>
        <w:autoSpaceDE/>
        <w:autoSpaceDN/>
        <w:spacing w:before="100" w:beforeAutospacing="1" w:after="100" w:afterAutospacing="1"/>
        <w:ind w:left="1276" w:right="857" w:hanging="425"/>
        <w:jc w:val="both"/>
        <w:rPr>
          <w:color w:val="111111"/>
          <w:sz w:val="24"/>
          <w:szCs w:val="24"/>
          <w:lang w:val="pt-BR" w:eastAsia="pt-BR"/>
        </w:rPr>
      </w:pPr>
      <w:r>
        <w:rPr>
          <w:color w:val="111111"/>
          <w:sz w:val="24"/>
          <w:szCs w:val="24"/>
          <w:lang w:val="pt-BR" w:eastAsia="pt-BR"/>
        </w:rPr>
        <w:t>BRASIL. Ministério da Saúde. Agência Nacional de Vigilância Sanitária. Resolução RDC nº 63/2009 - Requisitos técnicos para a produção dos radiofármacos utilizados em diagnóstico por imagem com PET (Tomografia por Emissão de Pósitrons). Disponível em: http://portal.anvisa.gov.br/documents/10181/2718376/RDC_63_2009_COMP.pdf/0c1b8c7d-fb0c-4c9d-bd1e-bb0c2db5ca39.</w:t>
      </w:r>
    </w:p>
    <w:p w14:paraId="070F1ECB" w14:textId="77777777" w:rsidR="007B6A7D" w:rsidRDefault="00000000">
      <w:pPr>
        <w:widowControl/>
        <w:numPr>
          <w:ilvl w:val="0"/>
          <w:numId w:val="27"/>
        </w:numPr>
        <w:autoSpaceDE/>
        <w:autoSpaceDN/>
        <w:spacing w:before="100" w:beforeAutospacing="1" w:after="100" w:afterAutospacing="1"/>
        <w:ind w:left="1276" w:right="857" w:hanging="425"/>
        <w:jc w:val="both"/>
        <w:rPr>
          <w:color w:val="111111"/>
          <w:sz w:val="24"/>
          <w:szCs w:val="24"/>
          <w:lang w:val="pt-BR" w:eastAsia="pt-BR"/>
        </w:rPr>
      </w:pPr>
      <w:r>
        <w:rPr>
          <w:color w:val="111111"/>
          <w:sz w:val="24"/>
          <w:szCs w:val="24"/>
          <w:lang w:val="pt-BR" w:eastAsia="pt-BR"/>
        </w:rPr>
        <w:lastRenderedPageBreak/>
        <w:t>BRASIL. Ministério da Saúde. Agência Nacional de Vigilância Sanitária. Resolução RDC nº 64/2009 - Requisitos técnicos para o registro dos radiofármacos utilizados em diagnóstico por imagem com PET (Tomografia por Emissão de Pósitrons). Disponível em: http://portal.anvisa.gov.br/documents/10181/2718376/RDC_64_2009_COMP.pdf/b8a7e4d5-fb0c-4c9d-bd1e-bb0c2db5ca39.</w:t>
      </w:r>
    </w:p>
    <w:p w14:paraId="6A1D0452" w14:textId="77777777" w:rsidR="007B6A7D" w:rsidRDefault="00000000">
      <w:pPr>
        <w:widowControl/>
        <w:numPr>
          <w:ilvl w:val="0"/>
          <w:numId w:val="27"/>
        </w:numPr>
        <w:autoSpaceDE/>
        <w:autoSpaceDN/>
        <w:spacing w:before="100" w:beforeAutospacing="1" w:after="100" w:afterAutospacing="1"/>
        <w:ind w:left="1276" w:right="857" w:hanging="425"/>
        <w:jc w:val="both"/>
        <w:rPr>
          <w:color w:val="111111"/>
          <w:sz w:val="24"/>
          <w:szCs w:val="24"/>
          <w:lang w:val="pt-BR" w:eastAsia="pt-BR"/>
        </w:rPr>
      </w:pPr>
      <w:r>
        <w:rPr>
          <w:color w:val="111111"/>
          <w:sz w:val="24"/>
          <w:szCs w:val="24"/>
          <w:lang w:val="pt-BR" w:eastAsia="pt-BR"/>
        </w:rPr>
        <w:t>INTERNATIONAL ATOMIC ENERGY AGENCY (IAEA). Radiopharmaceuticals production and availability.Vienna: IAEA, 2011.</w:t>
      </w:r>
    </w:p>
    <w:p w14:paraId="763BAEEE" w14:textId="77777777" w:rsidR="007B6A7D" w:rsidRDefault="00000000">
      <w:pPr>
        <w:widowControl/>
        <w:numPr>
          <w:ilvl w:val="0"/>
          <w:numId w:val="27"/>
        </w:numPr>
        <w:autoSpaceDE/>
        <w:autoSpaceDN/>
        <w:spacing w:before="100" w:beforeAutospacing="1" w:after="100" w:afterAutospacing="1"/>
        <w:ind w:left="1276" w:right="857" w:hanging="425"/>
        <w:jc w:val="both"/>
        <w:rPr>
          <w:color w:val="111111"/>
          <w:sz w:val="24"/>
          <w:szCs w:val="24"/>
          <w:lang w:val="pt-BR" w:eastAsia="pt-BR"/>
        </w:rPr>
      </w:pPr>
      <w:r>
        <w:rPr>
          <w:color w:val="111111"/>
          <w:sz w:val="24"/>
          <w:szCs w:val="24"/>
          <w:lang w:val="pt-BR" w:eastAsia="pt-BR"/>
        </w:rPr>
        <w:t>INTERNATIONAL ATOMIC ENERGY AGENCY (IAEA). Radiation protection and safety of radiation sources: international basic safety standards.Vienna: IAEA, 2014.</w:t>
      </w:r>
    </w:p>
    <w:p w14:paraId="6AB2C4F0" w14:textId="77777777" w:rsidR="007B6A7D" w:rsidRDefault="00000000">
      <w:pPr>
        <w:widowControl/>
        <w:numPr>
          <w:ilvl w:val="0"/>
          <w:numId w:val="27"/>
        </w:numPr>
        <w:autoSpaceDE/>
        <w:autoSpaceDN/>
        <w:spacing w:before="100" w:beforeAutospacing="1" w:after="100" w:afterAutospacing="1"/>
        <w:ind w:left="1276" w:right="857" w:hanging="425"/>
        <w:jc w:val="both"/>
        <w:rPr>
          <w:color w:val="111111"/>
          <w:sz w:val="24"/>
          <w:szCs w:val="24"/>
          <w:lang w:val="pt-BR" w:eastAsia="pt-BR"/>
        </w:rPr>
      </w:pPr>
      <w:r>
        <w:rPr>
          <w:color w:val="111111"/>
          <w:sz w:val="24"/>
          <w:szCs w:val="24"/>
          <w:lang w:val="pt-BR" w:eastAsia="pt-BR"/>
        </w:rPr>
        <w:t>SPECTOR T.; FOWLER J.S.; WOLF A.P… Rapid synthesis of 2-deoxy-2-[18F]fluoro-D-glucose using aminopolyether supported nucleophilic substitution.Journal of Nuclear Medicine, 1979, 20(6), p. 670–675.</w:t>
      </w:r>
    </w:p>
    <w:p w14:paraId="673A1B5A" w14:textId="77777777" w:rsidR="007B6A7D" w:rsidRDefault="007B6A7D">
      <w:pPr>
        <w:pStyle w:val="Corpodetexto"/>
        <w:tabs>
          <w:tab w:val="left" w:pos="1739"/>
        </w:tabs>
        <w:spacing w:before="9"/>
        <w:ind w:left="993" w:right="857" w:hanging="567"/>
        <w:jc w:val="both"/>
      </w:pPr>
    </w:p>
    <w:p w14:paraId="3B3848AD" w14:textId="77777777" w:rsidR="007B6A7D" w:rsidRDefault="00000000">
      <w:pPr>
        <w:pStyle w:val="Corpodetexto"/>
        <w:spacing w:line="360" w:lineRule="auto"/>
        <w:ind w:left="993" w:right="2021"/>
        <w:rPr>
          <w:b/>
        </w:rPr>
      </w:pPr>
      <w:r>
        <w:rPr>
          <w:b/>
        </w:rPr>
        <w:t>UC: ORIGEM E TIPOS DE APLICAÇÕES INDUSTRIAIS</w:t>
      </w:r>
    </w:p>
    <w:p w14:paraId="7948EDC9" w14:textId="77777777" w:rsidR="007B6A7D" w:rsidRDefault="00000000">
      <w:pPr>
        <w:pStyle w:val="Corpodetexto"/>
        <w:spacing w:line="360" w:lineRule="auto"/>
        <w:ind w:left="993" w:right="2021"/>
        <w:rPr>
          <w:b/>
        </w:rPr>
      </w:pPr>
      <w:r>
        <w:rPr>
          <w:b/>
          <w:spacing w:val="-57"/>
        </w:rPr>
        <w:t xml:space="preserve"> </w:t>
      </w:r>
      <w:r>
        <w:rPr>
          <w:b/>
        </w:rPr>
        <w:t>Ementa:</w:t>
      </w:r>
    </w:p>
    <w:p w14:paraId="7DD72928" w14:textId="77777777" w:rsidR="007B6A7D" w:rsidRDefault="00000000">
      <w:pPr>
        <w:pStyle w:val="PargrafodaLista"/>
        <w:spacing w:line="276" w:lineRule="auto"/>
        <w:ind w:left="993" w:right="1154" w:firstLine="0"/>
        <w:jc w:val="both"/>
        <w:rPr>
          <w:b/>
          <w:sz w:val="24"/>
          <w:szCs w:val="24"/>
        </w:rPr>
      </w:pPr>
      <w:r>
        <w:rPr>
          <w:color w:val="111111"/>
          <w:sz w:val="24"/>
          <w:szCs w:val="24"/>
        </w:rPr>
        <w:t>Capacitar os alunos a compreender os conceitos e as características dos diferentes tipos de indústrias e suas aplicações. Habilitar os alunos a analisar os processos industriais e seus impactos econômicos, sociais e ambientais. Conhecer as principais tendências e desafios da indústria no cenário atual.</w:t>
      </w:r>
      <w:r>
        <w:rPr>
          <w:b/>
          <w:sz w:val="24"/>
          <w:szCs w:val="24"/>
        </w:rPr>
        <w:t xml:space="preserve"> </w:t>
      </w:r>
    </w:p>
    <w:p w14:paraId="4252EE86" w14:textId="77777777" w:rsidR="007B6A7D" w:rsidRDefault="007B6A7D">
      <w:pPr>
        <w:pStyle w:val="PargrafodaLista"/>
        <w:spacing w:line="276" w:lineRule="auto"/>
        <w:ind w:left="993" w:right="1154" w:firstLine="0"/>
        <w:jc w:val="both"/>
        <w:rPr>
          <w:b/>
          <w:sz w:val="24"/>
          <w:szCs w:val="24"/>
        </w:rPr>
      </w:pPr>
    </w:p>
    <w:p w14:paraId="0295626D" w14:textId="77777777" w:rsidR="007B6A7D" w:rsidRDefault="00000000">
      <w:pPr>
        <w:pStyle w:val="PargrafodaLista"/>
        <w:spacing w:line="276" w:lineRule="auto"/>
        <w:ind w:left="993" w:right="1154" w:firstLine="0"/>
        <w:jc w:val="both"/>
        <w:rPr>
          <w:b/>
          <w:sz w:val="24"/>
          <w:szCs w:val="24"/>
        </w:rPr>
      </w:pPr>
      <w:r>
        <w:rPr>
          <w:b/>
          <w:sz w:val="24"/>
          <w:szCs w:val="24"/>
        </w:rPr>
        <w:t>Bibliografias</w:t>
      </w:r>
    </w:p>
    <w:p w14:paraId="37ED979C" w14:textId="77777777" w:rsidR="007B6A7D" w:rsidRDefault="00000000">
      <w:pPr>
        <w:pStyle w:val="Corpodetexto"/>
        <w:spacing w:before="1"/>
        <w:ind w:left="993"/>
        <w:rPr>
          <w:b/>
        </w:rPr>
      </w:pPr>
      <w:r>
        <w:rPr>
          <w:b/>
        </w:rPr>
        <w:t>Básica:</w:t>
      </w:r>
    </w:p>
    <w:p w14:paraId="30DE155D" w14:textId="77777777" w:rsidR="007B6A7D" w:rsidRDefault="00000000">
      <w:pPr>
        <w:widowControl/>
        <w:numPr>
          <w:ilvl w:val="0"/>
          <w:numId w:val="3"/>
        </w:numPr>
        <w:autoSpaceDE/>
        <w:autoSpaceDN/>
        <w:spacing w:before="100" w:beforeAutospacing="1" w:after="100" w:afterAutospacing="1"/>
        <w:ind w:left="1276" w:right="715" w:hanging="567"/>
        <w:rPr>
          <w:color w:val="111111"/>
          <w:sz w:val="24"/>
          <w:szCs w:val="24"/>
          <w:lang w:val="pt-BR" w:eastAsia="pt-BR"/>
        </w:rPr>
      </w:pPr>
      <w:r>
        <w:rPr>
          <w:color w:val="111111"/>
          <w:sz w:val="24"/>
          <w:szCs w:val="24"/>
          <w:lang w:val="pt-BR" w:eastAsia="pt-BR"/>
        </w:rPr>
        <w:t>CORRÊA H.L.; CORRÊA C.A… Administração de produção e operações.São Paulo: Atlas, 2012.</w:t>
      </w:r>
    </w:p>
    <w:p w14:paraId="52E66B86" w14:textId="77777777" w:rsidR="007B6A7D" w:rsidRDefault="00000000">
      <w:pPr>
        <w:widowControl/>
        <w:numPr>
          <w:ilvl w:val="0"/>
          <w:numId w:val="3"/>
        </w:numPr>
        <w:autoSpaceDE/>
        <w:autoSpaceDN/>
        <w:spacing w:before="100" w:beforeAutospacing="1" w:after="100" w:afterAutospacing="1"/>
        <w:ind w:left="1276" w:right="715" w:hanging="567"/>
        <w:rPr>
          <w:color w:val="111111"/>
          <w:sz w:val="24"/>
          <w:szCs w:val="24"/>
          <w:lang w:val="pt-BR" w:eastAsia="pt-BR"/>
        </w:rPr>
      </w:pPr>
      <w:r>
        <w:rPr>
          <w:color w:val="111111"/>
          <w:sz w:val="24"/>
          <w:szCs w:val="24"/>
          <w:lang w:val="pt-BR" w:eastAsia="pt-BR"/>
        </w:rPr>
        <w:t xml:space="preserve">FERREIRA A.B.H… Dicionário Aurélio da língua portuguesa.Rio de Janeiro: Positivo, 2010. </w:t>
      </w:r>
    </w:p>
    <w:p w14:paraId="6CB7CC3E" w14:textId="77777777" w:rsidR="007B6A7D" w:rsidRDefault="00000000">
      <w:pPr>
        <w:widowControl/>
        <w:numPr>
          <w:ilvl w:val="0"/>
          <w:numId w:val="3"/>
        </w:numPr>
        <w:autoSpaceDE/>
        <w:autoSpaceDN/>
        <w:spacing w:before="100" w:beforeAutospacing="1" w:after="100" w:afterAutospacing="1"/>
        <w:ind w:left="1276" w:right="715" w:hanging="567"/>
        <w:rPr>
          <w:color w:val="111111"/>
          <w:sz w:val="24"/>
          <w:szCs w:val="24"/>
          <w:lang w:val="pt-BR" w:eastAsia="pt-BR"/>
        </w:rPr>
      </w:pPr>
      <w:r>
        <w:rPr>
          <w:color w:val="111111"/>
          <w:sz w:val="24"/>
          <w:szCs w:val="24"/>
          <w:lang w:val="pt-BR" w:eastAsia="pt-BR"/>
        </w:rPr>
        <w:t>GARCIA E.S.; GARCIA A… Gestão da qualidade.São Paulo: Érica, 2011.</w:t>
      </w:r>
    </w:p>
    <w:p w14:paraId="62235B2F" w14:textId="77777777" w:rsidR="007B6A7D" w:rsidRDefault="00000000">
      <w:pPr>
        <w:pStyle w:val="Corpodetexto"/>
        <w:spacing w:before="3" w:line="276" w:lineRule="auto"/>
        <w:ind w:left="1276" w:right="715" w:hanging="556"/>
        <w:rPr>
          <w:b/>
        </w:rPr>
      </w:pPr>
      <w:r>
        <w:rPr>
          <w:b/>
        </w:rPr>
        <w:t xml:space="preserve">         Complementar:</w:t>
      </w:r>
    </w:p>
    <w:p w14:paraId="016E133D" w14:textId="77777777" w:rsidR="007B6A7D" w:rsidRDefault="00000000">
      <w:pPr>
        <w:widowControl/>
        <w:numPr>
          <w:ilvl w:val="0"/>
          <w:numId w:val="2"/>
        </w:numPr>
        <w:autoSpaceDE/>
        <w:autoSpaceDN/>
        <w:spacing w:before="100" w:beforeAutospacing="1" w:after="100" w:afterAutospacing="1"/>
        <w:ind w:left="1276" w:right="715" w:hanging="567"/>
        <w:rPr>
          <w:color w:val="111111"/>
          <w:sz w:val="24"/>
          <w:szCs w:val="24"/>
          <w:lang w:val="pt-BR" w:eastAsia="pt-BR"/>
        </w:rPr>
      </w:pPr>
      <w:r>
        <w:rPr>
          <w:color w:val="111111"/>
          <w:sz w:val="24"/>
          <w:szCs w:val="24"/>
          <w:lang w:val="pt-BR" w:eastAsia="pt-BR"/>
        </w:rPr>
        <w:t>MARTINS P.G.; LAUGENI F.P… Administração da produção.São Paulo: Saraiva, 2015.</w:t>
      </w:r>
    </w:p>
    <w:p w14:paraId="76E4B39E" w14:textId="77777777" w:rsidR="007B6A7D" w:rsidRDefault="00000000">
      <w:pPr>
        <w:widowControl/>
        <w:numPr>
          <w:ilvl w:val="0"/>
          <w:numId w:val="2"/>
        </w:numPr>
        <w:autoSpaceDE/>
        <w:autoSpaceDN/>
        <w:spacing w:before="100" w:beforeAutospacing="1" w:after="100" w:afterAutospacing="1"/>
        <w:ind w:left="1276" w:right="715" w:hanging="567"/>
        <w:rPr>
          <w:color w:val="111111"/>
          <w:sz w:val="24"/>
          <w:szCs w:val="24"/>
          <w:lang w:val="pt-BR" w:eastAsia="pt-BR"/>
        </w:rPr>
      </w:pPr>
      <w:r>
        <w:rPr>
          <w:color w:val="111111"/>
          <w:sz w:val="24"/>
          <w:szCs w:val="24"/>
          <w:lang w:val="pt-BR" w:eastAsia="pt-BR"/>
        </w:rPr>
        <w:t>MOREIRA D.A… Administração da produção e operações.São Paulo: Cengage Learning, 2011.</w:t>
      </w:r>
    </w:p>
    <w:p w14:paraId="3ECBB7E6" w14:textId="77777777" w:rsidR="007B6A7D" w:rsidRDefault="00000000">
      <w:pPr>
        <w:widowControl/>
        <w:numPr>
          <w:ilvl w:val="0"/>
          <w:numId w:val="2"/>
        </w:numPr>
        <w:autoSpaceDE/>
        <w:autoSpaceDN/>
        <w:spacing w:before="100" w:beforeAutospacing="1" w:after="100" w:afterAutospacing="1"/>
        <w:ind w:left="1276" w:right="715" w:hanging="567"/>
        <w:rPr>
          <w:color w:val="111111"/>
          <w:sz w:val="24"/>
          <w:szCs w:val="24"/>
          <w:lang w:val="pt-BR" w:eastAsia="pt-BR"/>
        </w:rPr>
      </w:pPr>
      <w:r>
        <w:rPr>
          <w:color w:val="111111"/>
          <w:sz w:val="24"/>
          <w:szCs w:val="24"/>
          <w:lang w:val="pt-BR" w:eastAsia="pt-BR"/>
        </w:rPr>
        <w:t xml:space="preserve">SLACK N.; CHAMBERS S.; JOHNSTON R… Administração da produção.São Paulo: Atlas, 2009. </w:t>
      </w:r>
    </w:p>
    <w:p w14:paraId="285ACF8B" w14:textId="77777777" w:rsidR="007B6A7D" w:rsidRDefault="00000000">
      <w:pPr>
        <w:pStyle w:val="PargrafodaLista"/>
        <w:numPr>
          <w:ilvl w:val="0"/>
          <w:numId w:val="2"/>
        </w:numPr>
        <w:tabs>
          <w:tab w:val="left" w:pos="1861"/>
        </w:tabs>
        <w:spacing w:before="2" w:line="276" w:lineRule="auto"/>
        <w:ind w:left="1276" w:right="715" w:hanging="567"/>
        <w:rPr>
          <w:sz w:val="24"/>
          <w:szCs w:val="24"/>
        </w:rPr>
      </w:pPr>
      <w:r>
        <w:rPr>
          <w:color w:val="111111"/>
          <w:sz w:val="24"/>
          <w:szCs w:val="24"/>
        </w:rPr>
        <w:t>UBINO D.F… Planejamento e controle da produção.São Paulo: Atlas, 2007</w:t>
      </w:r>
      <w:r>
        <w:rPr>
          <w:sz w:val="24"/>
          <w:szCs w:val="24"/>
        </w:rPr>
        <w:t>.</w:t>
      </w:r>
    </w:p>
    <w:p w14:paraId="3ED8CAEF" w14:textId="77777777" w:rsidR="007B6A7D" w:rsidRDefault="00000000">
      <w:pPr>
        <w:widowControl/>
        <w:numPr>
          <w:ilvl w:val="0"/>
          <w:numId w:val="2"/>
        </w:numPr>
        <w:autoSpaceDE/>
        <w:autoSpaceDN/>
        <w:spacing w:before="100" w:beforeAutospacing="1" w:after="100" w:afterAutospacing="1"/>
        <w:ind w:left="1276" w:right="715" w:hanging="567"/>
        <w:rPr>
          <w:color w:val="111111"/>
          <w:sz w:val="24"/>
          <w:szCs w:val="24"/>
          <w:lang w:val="pt-BR" w:eastAsia="pt-BR"/>
        </w:rPr>
      </w:pPr>
      <w:r>
        <w:rPr>
          <w:color w:val="111111"/>
          <w:sz w:val="24"/>
          <w:szCs w:val="24"/>
          <w:lang w:val="pt-BR" w:eastAsia="pt-BR"/>
        </w:rPr>
        <w:t>VOLLMANN T.E.; BERRY W.L.; WHYBARK D.C.; JACOBS F.R… Manufacturing planning and control for supply chain management.New York: McGraw-Hill, 2005.</w:t>
      </w:r>
    </w:p>
    <w:p w14:paraId="1DEDF896" w14:textId="77777777" w:rsidR="007B6A7D" w:rsidRDefault="007B6A7D">
      <w:pPr>
        <w:pStyle w:val="Corpodetexto"/>
        <w:spacing w:before="11" w:line="276" w:lineRule="auto"/>
        <w:ind w:left="993"/>
        <w:rPr>
          <w:b/>
        </w:rPr>
      </w:pPr>
    </w:p>
    <w:p w14:paraId="4D664A17" w14:textId="77777777" w:rsidR="007B6A7D" w:rsidRDefault="007B6A7D">
      <w:pPr>
        <w:pStyle w:val="PargrafodaLista"/>
        <w:spacing w:line="276" w:lineRule="auto"/>
        <w:ind w:left="1494" w:right="1154" w:firstLine="0"/>
        <w:jc w:val="both"/>
        <w:rPr>
          <w:sz w:val="24"/>
          <w:szCs w:val="24"/>
        </w:rPr>
      </w:pPr>
    </w:p>
    <w:p w14:paraId="683525A7" w14:textId="77777777" w:rsidR="007B6A7D" w:rsidRDefault="00000000">
      <w:pPr>
        <w:pStyle w:val="Ttulo1"/>
        <w:tabs>
          <w:tab w:val="left" w:pos="1140"/>
        </w:tabs>
      </w:pPr>
      <w:bookmarkStart w:id="19" w:name="_Toc111039268"/>
      <w:r>
        <w:t>COMPOSIÇÃO</w:t>
      </w:r>
      <w:r>
        <w:rPr>
          <w:spacing w:val="-3"/>
        </w:rPr>
        <w:t xml:space="preserve"> </w:t>
      </w:r>
      <w:r>
        <w:t>DO</w:t>
      </w:r>
      <w:r>
        <w:rPr>
          <w:spacing w:val="-3"/>
        </w:rPr>
        <w:t xml:space="preserve"> </w:t>
      </w:r>
      <w:r>
        <w:t>CORPO</w:t>
      </w:r>
      <w:r>
        <w:rPr>
          <w:spacing w:val="-3"/>
        </w:rPr>
        <w:t xml:space="preserve"> </w:t>
      </w:r>
      <w:r>
        <w:t>DOCENTE</w:t>
      </w:r>
      <w:bookmarkEnd w:id="19"/>
    </w:p>
    <w:p w14:paraId="59F25494" w14:textId="77777777" w:rsidR="007B6A7D" w:rsidRDefault="00000000">
      <w:pPr>
        <w:pStyle w:val="Corpodetexto"/>
        <w:spacing w:before="128" w:line="360" w:lineRule="auto"/>
        <w:ind w:left="1134" w:right="1171" w:firstLine="851"/>
        <w:jc w:val="both"/>
      </w:pPr>
      <w:r>
        <w:t>De acordo com Resolução nº 1, de 6 de abril de 2018, o corpo docente será</w:t>
      </w:r>
      <w:r>
        <w:rPr>
          <w:spacing w:val="1"/>
        </w:rPr>
        <w:t xml:space="preserve"> </w:t>
      </w:r>
      <w:r>
        <w:rPr>
          <w:spacing w:val="-1"/>
        </w:rPr>
        <w:t>constituído</w:t>
      </w:r>
      <w:r>
        <w:rPr>
          <w:spacing w:val="-13"/>
        </w:rPr>
        <w:t xml:space="preserve"> </w:t>
      </w:r>
      <w:r>
        <w:rPr>
          <w:spacing w:val="-1"/>
        </w:rPr>
        <w:t>por,</w:t>
      </w:r>
      <w:r>
        <w:rPr>
          <w:spacing w:val="-11"/>
        </w:rPr>
        <w:t xml:space="preserve"> </w:t>
      </w:r>
      <w:r>
        <w:rPr>
          <w:spacing w:val="-1"/>
        </w:rPr>
        <w:t>no</w:t>
      </w:r>
      <w:r>
        <w:rPr>
          <w:spacing w:val="-12"/>
        </w:rPr>
        <w:t xml:space="preserve"> </w:t>
      </w:r>
      <w:r>
        <w:rPr>
          <w:spacing w:val="-1"/>
        </w:rPr>
        <w:t>mínimo,</w:t>
      </w:r>
      <w:r>
        <w:rPr>
          <w:spacing w:val="-9"/>
        </w:rPr>
        <w:t xml:space="preserve"> </w:t>
      </w:r>
      <w:r>
        <w:rPr>
          <w:spacing w:val="-1"/>
        </w:rPr>
        <w:t>30%</w:t>
      </w:r>
      <w:r>
        <w:rPr>
          <w:spacing w:val="-11"/>
        </w:rPr>
        <w:t xml:space="preserve"> </w:t>
      </w:r>
      <w:r>
        <w:rPr>
          <w:spacing w:val="-1"/>
        </w:rPr>
        <w:t>(trinta</w:t>
      </w:r>
      <w:r>
        <w:rPr>
          <w:spacing w:val="-13"/>
        </w:rPr>
        <w:t xml:space="preserve"> </w:t>
      </w:r>
      <w:r>
        <w:t>por</w:t>
      </w:r>
      <w:r>
        <w:rPr>
          <w:spacing w:val="-11"/>
        </w:rPr>
        <w:t xml:space="preserve"> </w:t>
      </w:r>
      <w:r>
        <w:t>cento)</w:t>
      </w:r>
      <w:r>
        <w:rPr>
          <w:spacing w:val="-10"/>
        </w:rPr>
        <w:t xml:space="preserve"> </w:t>
      </w:r>
      <w:r>
        <w:t>de</w:t>
      </w:r>
      <w:r>
        <w:rPr>
          <w:spacing w:val="-6"/>
        </w:rPr>
        <w:t xml:space="preserve"> </w:t>
      </w:r>
      <w:r>
        <w:t>portadores</w:t>
      </w:r>
      <w:r>
        <w:rPr>
          <w:spacing w:val="-8"/>
        </w:rPr>
        <w:t xml:space="preserve"> </w:t>
      </w:r>
      <w:r>
        <w:t>de</w:t>
      </w:r>
      <w:r>
        <w:rPr>
          <w:spacing w:val="-11"/>
        </w:rPr>
        <w:t xml:space="preserve"> </w:t>
      </w:r>
      <w:r>
        <w:t>título</w:t>
      </w:r>
      <w:r>
        <w:rPr>
          <w:spacing w:val="-14"/>
        </w:rPr>
        <w:t xml:space="preserve"> </w:t>
      </w:r>
      <w:r>
        <w:t>de</w:t>
      </w:r>
      <w:r>
        <w:rPr>
          <w:spacing w:val="-11"/>
        </w:rPr>
        <w:t xml:space="preserve"> </w:t>
      </w:r>
      <w:r>
        <w:t>pós-graduação</w:t>
      </w:r>
      <w:r>
        <w:rPr>
          <w:spacing w:val="-55"/>
        </w:rPr>
        <w:t xml:space="preserve"> </w:t>
      </w:r>
      <w:r>
        <w:rPr>
          <w:i/>
        </w:rPr>
        <w:t>stricto</w:t>
      </w:r>
      <w:r>
        <w:rPr>
          <w:i/>
          <w:spacing w:val="-7"/>
        </w:rPr>
        <w:t xml:space="preserve"> </w:t>
      </w:r>
      <w:r>
        <w:rPr>
          <w:i/>
        </w:rPr>
        <w:t>sensu</w:t>
      </w:r>
      <w:r>
        <w:t>,</w:t>
      </w:r>
      <w:r>
        <w:rPr>
          <w:spacing w:val="-5"/>
        </w:rPr>
        <w:t xml:space="preserve"> </w:t>
      </w:r>
      <w:r>
        <w:t>cujos</w:t>
      </w:r>
      <w:r>
        <w:rPr>
          <w:spacing w:val="-10"/>
        </w:rPr>
        <w:t xml:space="preserve"> </w:t>
      </w:r>
      <w:r>
        <w:t>títulos</w:t>
      </w:r>
      <w:r>
        <w:rPr>
          <w:spacing w:val="-7"/>
        </w:rPr>
        <w:t xml:space="preserve"> </w:t>
      </w:r>
      <w:r>
        <w:t>tenham</w:t>
      </w:r>
      <w:r>
        <w:rPr>
          <w:spacing w:val="-5"/>
        </w:rPr>
        <w:t xml:space="preserve"> </w:t>
      </w:r>
      <w:r>
        <w:t>sido</w:t>
      </w:r>
      <w:r>
        <w:rPr>
          <w:spacing w:val="-7"/>
        </w:rPr>
        <w:t xml:space="preserve"> </w:t>
      </w:r>
      <w:r>
        <w:t>obtidos</w:t>
      </w:r>
      <w:r>
        <w:rPr>
          <w:spacing w:val="-6"/>
        </w:rPr>
        <w:t xml:space="preserve"> </w:t>
      </w:r>
      <w:r>
        <w:t>em</w:t>
      </w:r>
      <w:r>
        <w:rPr>
          <w:spacing w:val="-6"/>
        </w:rPr>
        <w:t xml:space="preserve"> </w:t>
      </w:r>
      <w:r>
        <w:t>programas</w:t>
      </w:r>
      <w:r>
        <w:rPr>
          <w:spacing w:val="-7"/>
        </w:rPr>
        <w:t xml:space="preserve"> </w:t>
      </w:r>
      <w:r>
        <w:t>de</w:t>
      </w:r>
      <w:r>
        <w:rPr>
          <w:spacing w:val="-8"/>
        </w:rPr>
        <w:t xml:space="preserve"> </w:t>
      </w:r>
      <w:r>
        <w:t>pós-graduação</w:t>
      </w:r>
      <w:r>
        <w:rPr>
          <w:spacing w:val="-6"/>
        </w:rPr>
        <w:t xml:space="preserve"> </w:t>
      </w:r>
      <w:r>
        <w:rPr>
          <w:i/>
        </w:rPr>
        <w:lastRenderedPageBreak/>
        <w:t>stricto</w:t>
      </w:r>
      <w:r>
        <w:rPr>
          <w:i/>
          <w:spacing w:val="-6"/>
        </w:rPr>
        <w:t xml:space="preserve"> </w:t>
      </w:r>
      <w:r>
        <w:rPr>
          <w:i/>
        </w:rPr>
        <w:t>sensu</w:t>
      </w:r>
      <w:r>
        <w:rPr>
          <w:i/>
          <w:spacing w:val="-55"/>
        </w:rPr>
        <w:t xml:space="preserve"> </w:t>
      </w:r>
      <w:r>
        <w:t>devidamente reconhecidos pelo poder público, ou revalidados, nos termos da legislação</w:t>
      </w:r>
      <w:r>
        <w:rPr>
          <w:spacing w:val="1"/>
        </w:rPr>
        <w:t xml:space="preserve"> </w:t>
      </w:r>
      <w:r>
        <w:t>pertinente além de ser devidamente qualificado na área, área correlata ou interdisciplinar</w:t>
      </w:r>
      <w:r>
        <w:rPr>
          <w:spacing w:val="-57"/>
        </w:rPr>
        <w:t xml:space="preserve"> </w:t>
      </w:r>
      <w:r>
        <w:t>do</w:t>
      </w:r>
      <w:r>
        <w:rPr>
          <w:spacing w:val="-1"/>
        </w:rPr>
        <w:t xml:space="preserve"> </w:t>
      </w:r>
      <w:r>
        <w:t>curso em</w:t>
      </w:r>
      <w:r>
        <w:rPr>
          <w:spacing w:val="-2"/>
        </w:rPr>
        <w:t xml:space="preserve"> </w:t>
      </w:r>
      <w:r>
        <w:t>que</w:t>
      </w:r>
      <w:r>
        <w:rPr>
          <w:spacing w:val="-2"/>
        </w:rPr>
        <w:t xml:space="preserve"> </w:t>
      </w:r>
      <w:r>
        <w:t>vai</w:t>
      </w:r>
      <w:r>
        <w:rPr>
          <w:spacing w:val="-2"/>
        </w:rPr>
        <w:t xml:space="preserve"> </w:t>
      </w:r>
      <w:r>
        <w:t>ministrar aulas. Os</w:t>
      </w:r>
      <w:r>
        <w:rPr>
          <w:spacing w:val="-6"/>
        </w:rPr>
        <w:t xml:space="preserve"> </w:t>
      </w:r>
      <w:r>
        <w:t>demais</w:t>
      </w:r>
      <w:r>
        <w:rPr>
          <w:spacing w:val="-6"/>
        </w:rPr>
        <w:t xml:space="preserve"> </w:t>
      </w:r>
      <w:r>
        <w:t>membros</w:t>
      </w:r>
      <w:r>
        <w:rPr>
          <w:spacing w:val="-6"/>
        </w:rPr>
        <w:t xml:space="preserve"> </w:t>
      </w:r>
      <w:r>
        <w:t>do</w:t>
      </w:r>
      <w:r>
        <w:rPr>
          <w:spacing w:val="-8"/>
        </w:rPr>
        <w:t xml:space="preserve"> </w:t>
      </w:r>
      <w:r>
        <w:t>corpo</w:t>
      </w:r>
      <w:r>
        <w:rPr>
          <w:spacing w:val="-6"/>
        </w:rPr>
        <w:t xml:space="preserve"> </w:t>
      </w:r>
      <w:r>
        <w:t>docente</w:t>
      </w:r>
      <w:r>
        <w:rPr>
          <w:spacing w:val="-9"/>
        </w:rPr>
        <w:t xml:space="preserve"> </w:t>
      </w:r>
      <w:r>
        <w:t>serão</w:t>
      </w:r>
      <w:r>
        <w:rPr>
          <w:spacing w:val="-8"/>
        </w:rPr>
        <w:t xml:space="preserve"> </w:t>
      </w:r>
      <w:r>
        <w:t>portadores,</w:t>
      </w:r>
      <w:r>
        <w:rPr>
          <w:spacing w:val="-7"/>
        </w:rPr>
        <w:t xml:space="preserve"> </w:t>
      </w:r>
      <w:r>
        <w:t>de</w:t>
      </w:r>
      <w:r>
        <w:rPr>
          <w:spacing w:val="-9"/>
        </w:rPr>
        <w:t xml:space="preserve"> </w:t>
      </w:r>
      <w:r>
        <w:t>título</w:t>
      </w:r>
      <w:r>
        <w:rPr>
          <w:spacing w:val="-1"/>
        </w:rPr>
        <w:t xml:space="preserve"> </w:t>
      </w:r>
      <w:r>
        <w:t>de especialização,</w:t>
      </w:r>
      <w:r>
        <w:rPr>
          <w:spacing w:val="1"/>
        </w:rPr>
        <w:t xml:space="preserve"> </w:t>
      </w:r>
      <w:r>
        <w:t>obtido</w:t>
      </w:r>
      <w:r>
        <w:rPr>
          <w:spacing w:val="1"/>
        </w:rPr>
        <w:t xml:space="preserve"> </w:t>
      </w:r>
      <w:r>
        <w:t>em</w:t>
      </w:r>
      <w:r>
        <w:rPr>
          <w:spacing w:val="1"/>
        </w:rPr>
        <w:t xml:space="preserve"> </w:t>
      </w:r>
      <w:r>
        <w:t>curso</w:t>
      </w:r>
      <w:r>
        <w:rPr>
          <w:spacing w:val="1"/>
        </w:rPr>
        <w:t xml:space="preserve"> </w:t>
      </w:r>
      <w:r>
        <w:t>de</w:t>
      </w:r>
      <w:r>
        <w:rPr>
          <w:spacing w:val="1"/>
        </w:rPr>
        <w:t xml:space="preserve"> </w:t>
      </w:r>
      <w:r>
        <w:t>pós-graduação</w:t>
      </w:r>
      <w:r>
        <w:rPr>
          <w:spacing w:val="1"/>
        </w:rPr>
        <w:t xml:space="preserve"> </w:t>
      </w:r>
      <w:r>
        <w:t>lato</w:t>
      </w:r>
      <w:r>
        <w:rPr>
          <w:spacing w:val="1"/>
        </w:rPr>
        <w:t xml:space="preserve"> </w:t>
      </w:r>
      <w:r>
        <w:t>sensu</w:t>
      </w:r>
      <w:r>
        <w:rPr>
          <w:spacing w:val="1"/>
        </w:rPr>
        <w:t xml:space="preserve"> </w:t>
      </w:r>
      <w:r>
        <w:t>na</w:t>
      </w:r>
      <w:r>
        <w:rPr>
          <w:spacing w:val="1"/>
        </w:rPr>
        <w:t xml:space="preserve"> </w:t>
      </w:r>
      <w:r>
        <w:t>mesma</w:t>
      </w:r>
      <w:r>
        <w:rPr>
          <w:spacing w:val="1"/>
        </w:rPr>
        <w:t xml:space="preserve"> </w:t>
      </w:r>
      <w:r>
        <w:t>área</w:t>
      </w:r>
      <w:r>
        <w:rPr>
          <w:spacing w:val="1"/>
        </w:rPr>
        <w:t xml:space="preserve"> </w:t>
      </w:r>
      <w:r>
        <w:t>de</w:t>
      </w:r>
      <w:r>
        <w:rPr>
          <w:spacing w:val="1"/>
        </w:rPr>
        <w:t xml:space="preserve"> </w:t>
      </w:r>
      <w:r>
        <w:t>conhecimento</w:t>
      </w:r>
      <w:r>
        <w:rPr>
          <w:spacing w:val="-1"/>
        </w:rPr>
        <w:t xml:space="preserve"> </w:t>
      </w:r>
      <w:r>
        <w:t>do</w:t>
      </w:r>
      <w:r>
        <w:rPr>
          <w:spacing w:val="4"/>
        </w:rPr>
        <w:t xml:space="preserve"> </w:t>
      </w:r>
      <w:r>
        <w:t>curso.</w:t>
      </w:r>
    </w:p>
    <w:tbl>
      <w:tblPr>
        <w:tblStyle w:val="TableNormal"/>
        <w:tblpPr w:leftFromText="141" w:rightFromText="141" w:vertAnchor="text" w:horzAnchor="margin" w:tblpXSpec="center" w:tblpY="1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6876"/>
      </w:tblGrid>
      <w:tr w:rsidR="007B6A7D" w14:paraId="34F53B74" w14:textId="77777777">
        <w:trPr>
          <w:trHeight w:val="329"/>
        </w:trPr>
        <w:tc>
          <w:tcPr>
            <w:tcW w:w="2089" w:type="dxa"/>
          </w:tcPr>
          <w:p w14:paraId="40A39499" w14:textId="77777777" w:rsidR="007B6A7D" w:rsidRDefault="00000000">
            <w:pPr>
              <w:pStyle w:val="TableParagraph"/>
              <w:spacing w:before="1"/>
              <w:ind w:left="110"/>
              <w:rPr>
                <w:rFonts w:ascii="Times New Roman"/>
                <w:sz w:val="24"/>
              </w:rPr>
            </w:pPr>
            <w:r>
              <w:rPr>
                <w:rFonts w:ascii="Times New Roman"/>
                <w:sz w:val="24"/>
              </w:rPr>
              <w:t>Doutora</w:t>
            </w:r>
          </w:p>
        </w:tc>
        <w:tc>
          <w:tcPr>
            <w:tcW w:w="6876" w:type="dxa"/>
          </w:tcPr>
          <w:p w14:paraId="5E887B76" w14:textId="77777777" w:rsidR="007B6A7D" w:rsidRDefault="00000000">
            <w:pPr>
              <w:pStyle w:val="TableParagraph"/>
              <w:spacing w:before="1"/>
              <w:ind w:left="110"/>
              <w:rPr>
                <w:rFonts w:ascii="Times New Roman"/>
                <w:sz w:val="24"/>
              </w:rPr>
            </w:pPr>
            <w:r>
              <w:rPr>
                <w:rFonts w:ascii="Times New Roman"/>
                <w:sz w:val="24"/>
              </w:rPr>
              <w:t>Haline Gerica de Oliveira Alvim</w:t>
            </w:r>
          </w:p>
        </w:tc>
      </w:tr>
      <w:tr w:rsidR="007B6A7D" w14:paraId="7D936445" w14:textId="77777777">
        <w:trPr>
          <w:trHeight w:val="329"/>
        </w:trPr>
        <w:tc>
          <w:tcPr>
            <w:tcW w:w="2089" w:type="dxa"/>
          </w:tcPr>
          <w:p w14:paraId="3EF6A5F6" w14:textId="77777777" w:rsidR="007B6A7D" w:rsidRDefault="00000000">
            <w:pPr>
              <w:pStyle w:val="TableParagraph"/>
              <w:spacing w:before="1"/>
              <w:ind w:left="110"/>
              <w:rPr>
                <w:rFonts w:ascii="Times New Roman"/>
                <w:sz w:val="24"/>
              </w:rPr>
            </w:pPr>
            <w:r>
              <w:rPr>
                <w:rFonts w:ascii="Times New Roman"/>
                <w:sz w:val="24"/>
              </w:rPr>
              <w:t>Mestre</w:t>
            </w:r>
          </w:p>
        </w:tc>
        <w:tc>
          <w:tcPr>
            <w:tcW w:w="6876" w:type="dxa"/>
          </w:tcPr>
          <w:p w14:paraId="17499986" w14:textId="77777777" w:rsidR="007B6A7D" w:rsidRDefault="00000000">
            <w:pPr>
              <w:pStyle w:val="TableParagraph"/>
              <w:spacing w:before="1"/>
              <w:ind w:left="110"/>
              <w:rPr>
                <w:rFonts w:ascii="Times New Roman" w:hAnsi="Times New Roman"/>
                <w:sz w:val="24"/>
              </w:rPr>
            </w:pPr>
            <w:r>
              <w:rPr>
                <w:rFonts w:ascii="Times New Roman"/>
                <w:sz w:val="24"/>
              </w:rPr>
              <w:t>Luciano Freitas Sales</w:t>
            </w:r>
          </w:p>
        </w:tc>
      </w:tr>
      <w:tr w:rsidR="007B6A7D" w14:paraId="4C21F084" w14:textId="77777777">
        <w:trPr>
          <w:trHeight w:val="329"/>
        </w:trPr>
        <w:tc>
          <w:tcPr>
            <w:tcW w:w="2089" w:type="dxa"/>
          </w:tcPr>
          <w:p w14:paraId="1A7AACEB" w14:textId="77777777" w:rsidR="007B6A7D" w:rsidRDefault="00000000">
            <w:pPr>
              <w:ind w:left="131"/>
            </w:pPr>
            <w:r>
              <w:rPr>
                <w:sz w:val="24"/>
              </w:rPr>
              <w:t>Doutora</w:t>
            </w:r>
          </w:p>
        </w:tc>
        <w:tc>
          <w:tcPr>
            <w:tcW w:w="6876" w:type="dxa"/>
          </w:tcPr>
          <w:p w14:paraId="6F4884F7" w14:textId="77777777" w:rsidR="007B6A7D" w:rsidRDefault="00000000">
            <w:pPr>
              <w:pStyle w:val="TableParagraph"/>
              <w:spacing w:before="1"/>
              <w:ind w:left="110"/>
              <w:rPr>
                <w:rFonts w:ascii="Times New Roman"/>
                <w:sz w:val="24"/>
              </w:rPr>
            </w:pPr>
            <w:r>
              <w:rPr>
                <w:rFonts w:ascii="Times New Roman" w:hAnsi="Times New Roman"/>
                <w:sz w:val="24"/>
              </w:rPr>
              <w:t>Mayla dos Santos Silva</w:t>
            </w:r>
          </w:p>
        </w:tc>
      </w:tr>
      <w:tr w:rsidR="007B6A7D" w14:paraId="2403C732" w14:textId="77777777">
        <w:trPr>
          <w:trHeight w:val="325"/>
        </w:trPr>
        <w:tc>
          <w:tcPr>
            <w:tcW w:w="2089" w:type="dxa"/>
          </w:tcPr>
          <w:p w14:paraId="4D14CA4D" w14:textId="77777777" w:rsidR="007B6A7D" w:rsidRDefault="00000000">
            <w:pPr>
              <w:ind w:left="273" w:hanging="273"/>
            </w:pPr>
            <w:r>
              <w:rPr>
                <w:sz w:val="24"/>
              </w:rPr>
              <w:t xml:space="preserve">  Mestre</w:t>
            </w:r>
          </w:p>
        </w:tc>
        <w:tc>
          <w:tcPr>
            <w:tcW w:w="6876" w:type="dxa"/>
          </w:tcPr>
          <w:p w14:paraId="31A1B75A" w14:textId="77777777" w:rsidR="007B6A7D" w:rsidRDefault="00000000">
            <w:pPr>
              <w:pStyle w:val="TableParagraph"/>
              <w:spacing w:before="1"/>
              <w:ind w:left="110"/>
              <w:rPr>
                <w:rFonts w:ascii="Times New Roman" w:hAnsi="Times New Roman"/>
                <w:sz w:val="24"/>
              </w:rPr>
            </w:pPr>
            <w:r>
              <w:rPr>
                <w:rFonts w:ascii="Times New Roman" w:hAnsi="Times New Roman"/>
                <w:sz w:val="24"/>
              </w:rPr>
              <w:t>Adasildo carvalho da silva</w:t>
            </w:r>
          </w:p>
        </w:tc>
      </w:tr>
      <w:tr w:rsidR="007B6A7D" w14:paraId="5EBB1F4B" w14:textId="77777777">
        <w:trPr>
          <w:trHeight w:val="329"/>
        </w:trPr>
        <w:tc>
          <w:tcPr>
            <w:tcW w:w="2089" w:type="dxa"/>
          </w:tcPr>
          <w:p w14:paraId="3FFD984A" w14:textId="77777777" w:rsidR="007B6A7D" w:rsidRDefault="00000000">
            <w:pPr>
              <w:pStyle w:val="TableParagraph"/>
              <w:spacing w:before="1"/>
              <w:ind w:left="110"/>
              <w:rPr>
                <w:rFonts w:ascii="Times New Roman"/>
                <w:sz w:val="24"/>
              </w:rPr>
            </w:pPr>
            <w:r>
              <w:rPr>
                <w:rFonts w:ascii="Times New Roman"/>
                <w:sz w:val="24"/>
              </w:rPr>
              <w:t>Mestre</w:t>
            </w:r>
          </w:p>
        </w:tc>
        <w:tc>
          <w:tcPr>
            <w:tcW w:w="6876" w:type="dxa"/>
          </w:tcPr>
          <w:p w14:paraId="7EC82186" w14:textId="77777777" w:rsidR="007B6A7D" w:rsidRDefault="00000000">
            <w:pPr>
              <w:pStyle w:val="TableParagraph"/>
              <w:spacing w:before="1"/>
              <w:ind w:left="110"/>
              <w:rPr>
                <w:rFonts w:ascii="Times New Roman"/>
                <w:sz w:val="24"/>
              </w:rPr>
            </w:pPr>
            <w:r>
              <w:rPr>
                <w:rFonts w:ascii="Times New Roman"/>
                <w:sz w:val="24"/>
              </w:rPr>
              <w:t>Alberl</w:t>
            </w:r>
            <w:r>
              <w:rPr>
                <w:rFonts w:ascii="Times New Roman"/>
                <w:sz w:val="24"/>
              </w:rPr>
              <w:t>ú</w:t>
            </w:r>
            <w:r>
              <w:rPr>
                <w:rFonts w:ascii="Times New Roman"/>
                <w:sz w:val="24"/>
              </w:rPr>
              <w:t>cia Soares D</w:t>
            </w:r>
            <w:r>
              <w:rPr>
                <w:rFonts w:ascii="Times New Roman"/>
                <w:sz w:val="24"/>
              </w:rPr>
              <w:t>â</w:t>
            </w:r>
            <w:r>
              <w:rPr>
                <w:rFonts w:ascii="Times New Roman"/>
                <w:sz w:val="24"/>
              </w:rPr>
              <w:t>maso</w:t>
            </w:r>
          </w:p>
        </w:tc>
      </w:tr>
      <w:tr w:rsidR="007B6A7D" w14:paraId="55FC0D17" w14:textId="77777777">
        <w:trPr>
          <w:trHeight w:val="329"/>
        </w:trPr>
        <w:tc>
          <w:tcPr>
            <w:tcW w:w="2089" w:type="dxa"/>
          </w:tcPr>
          <w:p w14:paraId="4BAC65C6" w14:textId="77777777" w:rsidR="007B6A7D" w:rsidRDefault="00000000">
            <w:pPr>
              <w:pStyle w:val="TableParagraph"/>
              <w:spacing w:before="1"/>
              <w:ind w:left="110"/>
              <w:rPr>
                <w:rFonts w:ascii="Times New Roman"/>
                <w:sz w:val="24"/>
              </w:rPr>
            </w:pPr>
            <w:r>
              <w:rPr>
                <w:rFonts w:ascii="Times New Roman"/>
                <w:sz w:val="24"/>
              </w:rPr>
              <w:t>Mestre</w:t>
            </w:r>
          </w:p>
        </w:tc>
        <w:tc>
          <w:tcPr>
            <w:tcW w:w="6876" w:type="dxa"/>
          </w:tcPr>
          <w:p w14:paraId="2FC93B7E" w14:textId="77777777" w:rsidR="007B6A7D" w:rsidRDefault="00000000">
            <w:pPr>
              <w:pStyle w:val="TableParagraph"/>
              <w:spacing w:before="1"/>
              <w:ind w:left="110"/>
              <w:rPr>
                <w:rFonts w:ascii="Times New Roman"/>
                <w:sz w:val="24"/>
              </w:rPr>
            </w:pPr>
            <w:r>
              <w:rPr>
                <w:rFonts w:ascii="Times New Roman"/>
                <w:sz w:val="24"/>
              </w:rPr>
              <w:t>Dhaiane</w:t>
            </w:r>
            <w:r>
              <w:rPr>
                <w:rFonts w:ascii="Times New Roman"/>
                <w:spacing w:val="-4"/>
                <w:sz w:val="24"/>
              </w:rPr>
              <w:t xml:space="preserve"> </w:t>
            </w:r>
            <w:r>
              <w:rPr>
                <w:rFonts w:ascii="Times New Roman"/>
                <w:sz w:val="24"/>
              </w:rPr>
              <w:t>de</w:t>
            </w:r>
            <w:r>
              <w:rPr>
                <w:rFonts w:ascii="Times New Roman"/>
                <w:spacing w:val="-4"/>
                <w:sz w:val="24"/>
              </w:rPr>
              <w:t xml:space="preserve"> </w:t>
            </w:r>
            <w:r>
              <w:rPr>
                <w:rFonts w:ascii="Times New Roman"/>
                <w:sz w:val="24"/>
              </w:rPr>
              <w:t>Sena</w:t>
            </w:r>
            <w:r>
              <w:rPr>
                <w:rFonts w:ascii="Times New Roman"/>
                <w:spacing w:val="-3"/>
                <w:sz w:val="24"/>
              </w:rPr>
              <w:t xml:space="preserve"> </w:t>
            </w:r>
            <w:r>
              <w:rPr>
                <w:rFonts w:ascii="Times New Roman"/>
                <w:sz w:val="24"/>
              </w:rPr>
              <w:t>Mendes</w:t>
            </w:r>
            <w:r>
              <w:rPr>
                <w:rFonts w:ascii="Times New Roman"/>
                <w:spacing w:val="-1"/>
                <w:sz w:val="24"/>
              </w:rPr>
              <w:t xml:space="preserve"> </w:t>
            </w:r>
            <w:r>
              <w:rPr>
                <w:rFonts w:ascii="Times New Roman"/>
                <w:sz w:val="24"/>
              </w:rPr>
              <w:t>Silva</w:t>
            </w:r>
          </w:p>
        </w:tc>
      </w:tr>
      <w:tr w:rsidR="007B6A7D" w14:paraId="6D5848C6" w14:textId="77777777">
        <w:trPr>
          <w:trHeight w:val="329"/>
        </w:trPr>
        <w:tc>
          <w:tcPr>
            <w:tcW w:w="2089" w:type="dxa"/>
          </w:tcPr>
          <w:p w14:paraId="418F0DA9" w14:textId="77777777" w:rsidR="007B6A7D" w:rsidRDefault="00000000">
            <w:pPr>
              <w:pStyle w:val="TableParagraph"/>
              <w:spacing w:before="1"/>
              <w:ind w:left="110"/>
              <w:rPr>
                <w:rFonts w:ascii="Times New Roman"/>
                <w:sz w:val="24"/>
              </w:rPr>
            </w:pPr>
            <w:r>
              <w:rPr>
                <w:rFonts w:ascii="Times New Roman"/>
                <w:sz w:val="24"/>
              </w:rPr>
              <w:t>Mestre</w:t>
            </w:r>
          </w:p>
        </w:tc>
        <w:tc>
          <w:tcPr>
            <w:tcW w:w="6876" w:type="dxa"/>
          </w:tcPr>
          <w:p w14:paraId="280BF239" w14:textId="77777777" w:rsidR="007B6A7D" w:rsidRDefault="00000000">
            <w:pPr>
              <w:pStyle w:val="TableParagraph"/>
              <w:spacing w:before="1"/>
              <w:ind w:left="110"/>
              <w:rPr>
                <w:rFonts w:ascii="Times New Roman" w:hAnsi="Times New Roman"/>
                <w:sz w:val="24"/>
              </w:rPr>
            </w:pPr>
            <w:r>
              <w:rPr>
                <w:rFonts w:ascii="Times New Roman" w:hAnsi="Times New Roman"/>
                <w:sz w:val="24"/>
              </w:rPr>
              <w:t>Vera</w:t>
            </w:r>
            <w:r>
              <w:rPr>
                <w:rFonts w:ascii="Times New Roman" w:hAnsi="Times New Roman"/>
                <w:spacing w:val="-4"/>
                <w:sz w:val="24"/>
              </w:rPr>
              <w:t xml:space="preserve"> </w:t>
            </w:r>
            <w:r>
              <w:rPr>
                <w:rFonts w:ascii="Times New Roman" w:hAnsi="Times New Roman"/>
                <w:sz w:val="24"/>
              </w:rPr>
              <w:t>Lúcia</w:t>
            </w:r>
            <w:r>
              <w:rPr>
                <w:rFonts w:ascii="Times New Roman" w:hAnsi="Times New Roman"/>
                <w:spacing w:val="-4"/>
                <w:sz w:val="24"/>
              </w:rPr>
              <w:t xml:space="preserve"> </w:t>
            </w:r>
            <w:r>
              <w:rPr>
                <w:rFonts w:ascii="Times New Roman" w:hAnsi="Times New Roman"/>
                <w:sz w:val="24"/>
              </w:rPr>
              <w:t>Teodoro</w:t>
            </w:r>
            <w:r>
              <w:rPr>
                <w:rFonts w:ascii="Times New Roman" w:hAnsi="Times New Roman"/>
                <w:spacing w:val="-1"/>
                <w:sz w:val="24"/>
              </w:rPr>
              <w:t xml:space="preserve"> </w:t>
            </w:r>
            <w:r>
              <w:rPr>
                <w:rFonts w:ascii="Times New Roman" w:hAnsi="Times New Roman"/>
                <w:sz w:val="24"/>
              </w:rPr>
              <w:t>dos</w:t>
            </w:r>
            <w:r>
              <w:rPr>
                <w:rFonts w:ascii="Times New Roman" w:hAnsi="Times New Roman"/>
                <w:spacing w:val="-1"/>
                <w:sz w:val="24"/>
              </w:rPr>
              <w:t xml:space="preserve"> </w:t>
            </w:r>
            <w:r>
              <w:rPr>
                <w:rFonts w:ascii="Times New Roman" w:hAnsi="Times New Roman"/>
                <w:sz w:val="24"/>
              </w:rPr>
              <w:t>Santos</w:t>
            </w:r>
            <w:r>
              <w:rPr>
                <w:rFonts w:ascii="Times New Roman" w:hAnsi="Times New Roman"/>
                <w:spacing w:val="-1"/>
                <w:sz w:val="24"/>
              </w:rPr>
              <w:t xml:space="preserve"> </w:t>
            </w:r>
            <w:r>
              <w:rPr>
                <w:rFonts w:ascii="Times New Roman" w:hAnsi="Times New Roman"/>
                <w:sz w:val="24"/>
              </w:rPr>
              <w:t>Souza</w:t>
            </w:r>
          </w:p>
        </w:tc>
      </w:tr>
      <w:tr w:rsidR="007B6A7D" w14:paraId="45B6E4AB" w14:textId="77777777">
        <w:trPr>
          <w:trHeight w:val="329"/>
        </w:trPr>
        <w:tc>
          <w:tcPr>
            <w:tcW w:w="2089" w:type="dxa"/>
          </w:tcPr>
          <w:p w14:paraId="6EECCC7D" w14:textId="77777777" w:rsidR="007B6A7D" w:rsidRDefault="00000000">
            <w:pPr>
              <w:pStyle w:val="TableParagraph"/>
              <w:spacing w:before="1"/>
              <w:ind w:left="110"/>
              <w:rPr>
                <w:rFonts w:ascii="Times New Roman"/>
                <w:sz w:val="24"/>
              </w:rPr>
            </w:pPr>
            <w:r>
              <w:rPr>
                <w:rFonts w:ascii="Times New Roman"/>
                <w:sz w:val="24"/>
              </w:rPr>
              <w:t>Mestre</w:t>
            </w:r>
          </w:p>
        </w:tc>
        <w:tc>
          <w:tcPr>
            <w:tcW w:w="6876" w:type="dxa"/>
          </w:tcPr>
          <w:p w14:paraId="0D6DBB4B" w14:textId="77777777" w:rsidR="007B6A7D" w:rsidRDefault="00000000">
            <w:pPr>
              <w:pStyle w:val="TableParagraph"/>
              <w:spacing w:before="1"/>
              <w:ind w:left="110"/>
              <w:rPr>
                <w:rFonts w:ascii="Times New Roman"/>
                <w:sz w:val="24"/>
              </w:rPr>
            </w:pPr>
            <w:r>
              <w:rPr>
                <w:rFonts w:ascii="Times New Roman"/>
                <w:sz w:val="24"/>
              </w:rPr>
              <w:t>Maria</w:t>
            </w:r>
            <w:r>
              <w:rPr>
                <w:rFonts w:ascii="Times New Roman"/>
                <w:spacing w:val="-3"/>
                <w:sz w:val="24"/>
              </w:rPr>
              <w:t xml:space="preserve"> </w:t>
            </w:r>
            <w:r>
              <w:rPr>
                <w:rFonts w:ascii="Times New Roman"/>
                <w:sz w:val="24"/>
              </w:rPr>
              <w:t>do Socorro</w:t>
            </w:r>
            <w:r>
              <w:rPr>
                <w:rFonts w:ascii="Times New Roman"/>
                <w:spacing w:val="-1"/>
                <w:sz w:val="24"/>
              </w:rPr>
              <w:t xml:space="preserve"> </w:t>
            </w:r>
            <w:r>
              <w:rPr>
                <w:rFonts w:ascii="Times New Roman"/>
                <w:sz w:val="24"/>
              </w:rPr>
              <w:t>de</w:t>
            </w:r>
            <w:r>
              <w:rPr>
                <w:rFonts w:ascii="Times New Roman"/>
                <w:spacing w:val="-2"/>
                <w:sz w:val="24"/>
              </w:rPr>
              <w:t xml:space="preserve"> </w:t>
            </w:r>
            <w:r>
              <w:rPr>
                <w:rFonts w:ascii="Times New Roman"/>
                <w:sz w:val="24"/>
              </w:rPr>
              <w:t>Lima</w:t>
            </w:r>
            <w:r>
              <w:rPr>
                <w:rFonts w:ascii="Times New Roman"/>
                <w:spacing w:val="-3"/>
                <w:sz w:val="24"/>
              </w:rPr>
              <w:t xml:space="preserve"> </w:t>
            </w:r>
            <w:r>
              <w:rPr>
                <w:rFonts w:ascii="Times New Roman"/>
                <w:sz w:val="24"/>
              </w:rPr>
              <w:t>Silva</w:t>
            </w:r>
          </w:p>
        </w:tc>
      </w:tr>
      <w:tr w:rsidR="007B6A7D" w14:paraId="7CAFCF98" w14:textId="77777777">
        <w:trPr>
          <w:trHeight w:val="329"/>
        </w:trPr>
        <w:tc>
          <w:tcPr>
            <w:tcW w:w="2089" w:type="dxa"/>
          </w:tcPr>
          <w:p w14:paraId="146F4559" w14:textId="77777777" w:rsidR="007B6A7D" w:rsidRDefault="00000000">
            <w:pPr>
              <w:pStyle w:val="TableParagraph"/>
              <w:spacing w:before="1"/>
              <w:ind w:left="110"/>
              <w:rPr>
                <w:rFonts w:ascii="Times New Roman"/>
                <w:sz w:val="24"/>
              </w:rPr>
            </w:pPr>
            <w:r>
              <w:rPr>
                <w:rFonts w:ascii="Times New Roman"/>
                <w:sz w:val="24"/>
              </w:rPr>
              <w:t>Especialista</w:t>
            </w:r>
          </w:p>
        </w:tc>
        <w:tc>
          <w:tcPr>
            <w:tcW w:w="6876" w:type="dxa"/>
          </w:tcPr>
          <w:p w14:paraId="0BC416EA" w14:textId="77777777" w:rsidR="007B6A7D" w:rsidRDefault="00000000">
            <w:pPr>
              <w:pStyle w:val="TableParagraph"/>
              <w:spacing w:before="1"/>
              <w:ind w:left="110"/>
              <w:rPr>
                <w:rFonts w:ascii="Times New Roman" w:hAnsi="Times New Roman"/>
                <w:sz w:val="24"/>
              </w:rPr>
            </w:pPr>
            <w:r>
              <w:rPr>
                <w:rFonts w:ascii="Times New Roman" w:hAnsi="Times New Roman"/>
                <w:sz w:val="24"/>
              </w:rPr>
              <w:t>José</w:t>
            </w:r>
            <w:r>
              <w:rPr>
                <w:rFonts w:ascii="Times New Roman" w:hAnsi="Times New Roman"/>
                <w:spacing w:val="-4"/>
                <w:sz w:val="24"/>
              </w:rPr>
              <w:t xml:space="preserve"> </w:t>
            </w:r>
            <w:r>
              <w:rPr>
                <w:rFonts w:ascii="Times New Roman" w:hAnsi="Times New Roman"/>
                <w:sz w:val="24"/>
              </w:rPr>
              <w:t>Claudio</w:t>
            </w:r>
            <w:r>
              <w:rPr>
                <w:rFonts w:ascii="Times New Roman" w:hAnsi="Times New Roman"/>
                <w:spacing w:val="-2"/>
                <w:sz w:val="24"/>
              </w:rPr>
              <w:t xml:space="preserve"> </w:t>
            </w:r>
            <w:r>
              <w:rPr>
                <w:rFonts w:ascii="Times New Roman" w:hAnsi="Times New Roman"/>
                <w:sz w:val="24"/>
              </w:rPr>
              <w:t>Rodrigues Moreira</w:t>
            </w:r>
          </w:p>
        </w:tc>
      </w:tr>
      <w:tr w:rsidR="007B6A7D" w14:paraId="72EE9B73" w14:textId="77777777">
        <w:trPr>
          <w:trHeight w:val="329"/>
        </w:trPr>
        <w:tc>
          <w:tcPr>
            <w:tcW w:w="2089" w:type="dxa"/>
          </w:tcPr>
          <w:p w14:paraId="7FBBEA15" w14:textId="77777777" w:rsidR="007B6A7D" w:rsidRDefault="00000000">
            <w:pPr>
              <w:pStyle w:val="TableParagraph"/>
              <w:spacing w:before="1"/>
              <w:ind w:left="110"/>
              <w:rPr>
                <w:rFonts w:ascii="Times New Roman"/>
                <w:sz w:val="24"/>
              </w:rPr>
            </w:pPr>
            <w:r>
              <w:rPr>
                <w:rFonts w:ascii="Times New Roman"/>
                <w:sz w:val="24"/>
              </w:rPr>
              <w:t>Especialista</w:t>
            </w:r>
          </w:p>
        </w:tc>
        <w:tc>
          <w:tcPr>
            <w:tcW w:w="6876" w:type="dxa"/>
          </w:tcPr>
          <w:p w14:paraId="67102F2C" w14:textId="77777777" w:rsidR="007B6A7D" w:rsidRDefault="00000000">
            <w:pPr>
              <w:pStyle w:val="TableParagraph"/>
              <w:spacing w:before="1"/>
              <w:ind w:left="110"/>
              <w:rPr>
                <w:rFonts w:ascii="Times New Roman"/>
                <w:sz w:val="24"/>
              </w:rPr>
            </w:pPr>
            <w:r>
              <w:rPr>
                <w:rFonts w:ascii="Times New Roman"/>
                <w:sz w:val="24"/>
              </w:rPr>
              <w:t>Ellen Maria de Matos</w:t>
            </w:r>
          </w:p>
        </w:tc>
      </w:tr>
    </w:tbl>
    <w:p w14:paraId="46CE7D45" w14:textId="77777777" w:rsidR="007B6A7D" w:rsidRDefault="007B6A7D"/>
    <w:tbl>
      <w:tblPr>
        <w:tblStyle w:val="TableNormal"/>
        <w:tblpPr w:leftFromText="141" w:rightFromText="141" w:vertAnchor="text" w:horzAnchor="margin" w:tblpXSpec="center" w:tblpY="9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3"/>
        <w:gridCol w:w="4464"/>
      </w:tblGrid>
      <w:tr w:rsidR="007B6A7D" w14:paraId="2E8A48F5" w14:textId="77777777">
        <w:trPr>
          <w:trHeight w:val="316"/>
        </w:trPr>
        <w:tc>
          <w:tcPr>
            <w:tcW w:w="8927" w:type="dxa"/>
            <w:gridSpan w:val="2"/>
          </w:tcPr>
          <w:p w14:paraId="7AA88885" w14:textId="77777777" w:rsidR="007B6A7D" w:rsidRDefault="00000000">
            <w:pPr>
              <w:pStyle w:val="TableParagraph"/>
              <w:spacing w:before="46"/>
              <w:ind w:left="1335"/>
              <w:jc w:val="center"/>
              <w:rPr>
                <w:rFonts w:ascii="Times New Roman" w:hAnsi="Times New Roman"/>
                <w:b/>
                <w:sz w:val="24"/>
              </w:rPr>
            </w:pPr>
            <w:r>
              <w:rPr>
                <w:rFonts w:ascii="Times New Roman" w:hAnsi="Times New Roman"/>
                <w:b/>
                <w:sz w:val="24"/>
              </w:rPr>
              <w:t>Titulações</w:t>
            </w:r>
            <w:r>
              <w:rPr>
                <w:rFonts w:ascii="Times New Roman" w:hAnsi="Times New Roman"/>
                <w:b/>
                <w:spacing w:val="-2"/>
                <w:sz w:val="24"/>
              </w:rPr>
              <w:t xml:space="preserve"> </w:t>
            </w:r>
            <w:r>
              <w:rPr>
                <w:rFonts w:ascii="Times New Roman" w:hAnsi="Times New Roman"/>
                <w:b/>
                <w:sz w:val="24"/>
              </w:rPr>
              <w:t>do</w:t>
            </w:r>
            <w:r>
              <w:rPr>
                <w:rFonts w:ascii="Times New Roman" w:hAnsi="Times New Roman"/>
                <w:b/>
                <w:spacing w:val="-2"/>
                <w:sz w:val="24"/>
              </w:rPr>
              <w:t xml:space="preserve"> </w:t>
            </w:r>
            <w:r>
              <w:rPr>
                <w:rFonts w:ascii="Times New Roman" w:hAnsi="Times New Roman"/>
                <w:b/>
                <w:sz w:val="24"/>
              </w:rPr>
              <w:t>curso</w:t>
            </w:r>
          </w:p>
        </w:tc>
      </w:tr>
      <w:tr w:rsidR="007B6A7D" w14:paraId="65AFF347" w14:textId="77777777">
        <w:trPr>
          <w:trHeight w:val="329"/>
        </w:trPr>
        <w:tc>
          <w:tcPr>
            <w:tcW w:w="4463" w:type="dxa"/>
          </w:tcPr>
          <w:p w14:paraId="0A1DB58D" w14:textId="77777777" w:rsidR="007B6A7D" w:rsidRDefault="00000000">
            <w:pPr>
              <w:pStyle w:val="TableParagraph"/>
              <w:spacing w:before="1"/>
              <w:ind w:left="110"/>
              <w:rPr>
                <w:rFonts w:ascii="Times New Roman"/>
                <w:sz w:val="24"/>
              </w:rPr>
            </w:pPr>
            <w:r>
              <w:rPr>
                <w:rFonts w:ascii="Times New Roman"/>
                <w:sz w:val="24"/>
              </w:rPr>
              <w:t>Stricto</w:t>
            </w:r>
            <w:r>
              <w:rPr>
                <w:rFonts w:ascii="Times New Roman"/>
                <w:spacing w:val="-4"/>
                <w:sz w:val="24"/>
              </w:rPr>
              <w:t xml:space="preserve"> </w:t>
            </w:r>
            <w:r>
              <w:rPr>
                <w:rFonts w:ascii="Times New Roman"/>
                <w:sz w:val="24"/>
              </w:rPr>
              <w:t>Sensu</w:t>
            </w:r>
          </w:p>
        </w:tc>
        <w:tc>
          <w:tcPr>
            <w:tcW w:w="4464" w:type="dxa"/>
          </w:tcPr>
          <w:p w14:paraId="30CA8DD5" w14:textId="77777777" w:rsidR="007B6A7D" w:rsidRDefault="00000000">
            <w:pPr>
              <w:pStyle w:val="TableParagraph"/>
              <w:spacing w:before="51"/>
              <w:ind w:right="928"/>
              <w:jc w:val="right"/>
              <w:rPr>
                <w:rFonts w:ascii="Times New Roman"/>
                <w:sz w:val="24"/>
              </w:rPr>
            </w:pPr>
            <w:r>
              <w:rPr>
                <w:rFonts w:ascii="Times New Roman"/>
                <w:sz w:val="24"/>
              </w:rPr>
              <w:t>80%</w:t>
            </w:r>
          </w:p>
        </w:tc>
      </w:tr>
      <w:tr w:rsidR="007B6A7D" w14:paraId="17DB3518" w14:textId="77777777">
        <w:trPr>
          <w:trHeight w:val="316"/>
        </w:trPr>
        <w:tc>
          <w:tcPr>
            <w:tcW w:w="4463" w:type="dxa"/>
          </w:tcPr>
          <w:p w14:paraId="2A14CEE6" w14:textId="77777777" w:rsidR="007B6A7D" w:rsidRDefault="00000000">
            <w:pPr>
              <w:pStyle w:val="TableParagraph"/>
              <w:spacing w:before="1"/>
              <w:ind w:left="110"/>
              <w:rPr>
                <w:rFonts w:ascii="Times New Roman"/>
                <w:sz w:val="24"/>
              </w:rPr>
            </w:pPr>
            <w:r>
              <w:rPr>
                <w:rFonts w:ascii="Times New Roman"/>
                <w:sz w:val="24"/>
              </w:rPr>
              <w:t>Especialista</w:t>
            </w:r>
          </w:p>
        </w:tc>
        <w:tc>
          <w:tcPr>
            <w:tcW w:w="4464" w:type="dxa"/>
          </w:tcPr>
          <w:p w14:paraId="7B521ACD" w14:textId="77777777" w:rsidR="007B6A7D" w:rsidRDefault="00000000">
            <w:pPr>
              <w:pStyle w:val="TableParagraph"/>
              <w:spacing w:before="46"/>
              <w:ind w:right="928"/>
              <w:jc w:val="right"/>
              <w:rPr>
                <w:rFonts w:ascii="Times New Roman"/>
                <w:sz w:val="24"/>
              </w:rPr>
            </w:pPr>
            <w:r>
              <w:rPr>
                <w:rFonts w:ascii="Times New Roman"/>
                <w:sz w:val="24"/>
              </w:rPr>
              <w:t>20%</w:t>
            </w:r>
          </w:p>
        </w:tc>
      </w:tr>
    </w:tbl>
    <w:p w14:paraId="4F908EB1" w14:textId="77777777" w:rsidR="007B6A7D" w:rsidRDefault="007B6A7D">
      <w:pPr>
        <w:pStyle w:val="Corpodetexto"/>
        <w:spacing w:before="128" w:line="360" w:lineRule="auto"/>
        <w:ind w:left="1134" w:right="1171"/>
        <w:jc w:val="both"/>
      </w:pPr>
    </w:p>
    <w:p w14:paraId="77BF063F" w14:textId="77777777" w:rsidR="007B6A7D" w:rsidRDefault="007B6A7D">
      <w:pPr>
        <w:pStyle w:val="Corpodetexto"/>
        <w:spacing w:before="10"/>
        <w:rPr>
          <w:sz w:val="23"/>
        </w:rPr>
      </w:pPr>
    </w:p>
    <w:p w14:paraId="765F98F1" w14:textId="77777777" w:rsidR="007B6A7D" w:rsidRDefault="007B6A7D">
      <w:pPr>
        <w:ind w:left="993"/>
      </w:pPr>
    </w:p>
    <w:p w14:paraId="4C7B51B5" w14:textId="77777777" w:rsidR="007B6A7D" w:rsidRDefault="00000000">
      <w:pPr>
        <w:ind w:left="993"/>
        <w:rPr>
          <w:b/>
        </w:rPr>
      </w:pPr>
      <w:bookmarkStart w:id="20" w:name="_Toc111039269"/>
      <w:r>
        <w:rPr>
          <w:b/>
        </w:rPr>
        <w:t>DOCENTES</w:t>
      </w:r>
      <w:bookmarkEnd w:id="20"/>
    </w:p>
    <w:p w14:paraId="31FA65D8" w14:textId="77777777" w:rsidR="007B6A7D" w:rsidRDefault="007B6A7D">
      <w:pPr>
        <w:pStyle w:val="Ttulo1"/>
        <w:ind w:right="1283"/>
      </w:pPr>
    </w:p>
    <w:p w14:paraId="6E21E82E" w14:textId="77777777" w:rsidR="007B6A7D" w:rsidRDefault="00000000">
      <w:pPr>
        <w:ind w:left="993"/>
        <w:rPr>
          <w:b/>
        </w:rPr>
      </w:pPr>
      <w:r>
        <w:rPr>
          <w:b/>
        </w:rPr>
        <w:t>Dra. Haline gerica de Oliveira alvim</w:t>
      </w:r>
    </w:p>
    <w:p w14:paraId="25D52F50" w14:textId="77777777" w:rsidR="007B6A7D" w:rsidRDefault="007B6A7D">
      <w:pPr>
        <w:ind w:left="993"/>
      </w:pPr>
    </w:p>
    <w:p w14:paraId="7E84DA9D" w14:textId="77777777" w:rsidR="007B6A7D" w:rsidRDefault="00000000">
      <w:pPr>
        <w:spacing w:line="360" w:lineRule="auto"/>
        <w:ind w:left="993" w:right="1283" w:firstLine="447"/>
        <w:jc w:val="both"/>
        <w:rPr>
          <w:sz w:val="24"/>
          <w:szCs w:val="24"/>
        </w:rPr>
      </w:pPr>
      <w:r>
        <w:rPr>
          <w:sz w:val="24"/>
          <w:szCs w:val="24"/>
        </w:rPr>
        <w:t xml:space="preserve">Doutora em Química, pela Universidade de Brasília, desenvolvendo sistemas com perfis sustentáveis, através de reações multicomponentes das quais foram realizadas extensas investigações mecanísticas. Possui. Mestrado em Tecnologias Químicas e Biológicas (2013) no qual trabalhou em inovação através do desenvolvimento de catalisadores para reações de Biginelli, além de ter estudado os efeitos dos Líquidos Iônicos e condições de Catálises Homogênea e Heterogênea, também pela Universidade de Brasília - UnB, no Laboratório de Química Medicinal e Tecnológica (LaQuiMeT). Graduada em Bacharelado em Química desde 2011, pela Universidade de Brasília. Foram desenvolvidas novas reações multicomponentes das quais as moléculas produtos além de apresentarem aplicações em bioimageamento, foram testadas para possíveis protótipos farmacoterapêuticos apresentando significativos resultados inibindo a proliferação de células da linhagem tumoral PANC-1. </w:t>
      </w:r>
    </w:p>
    <w:p w14:paraId="49C3AEF9" w14:textId="77777777" w:rsidR="007B6A7D" w:rsidRDefault="00000000">
      <w:pPr>
        <w:spacing w:line="360" w:lineRule="auto"/>
        <w:ind w:left="993" w:right="1283"/>
        <w:jc w:val="both"/>
        <w:rPr>
          <w:sz w:val="24"/>
          <w:szCs w:val="24"/>
          <w:lang w:val="en-US"/>
        </w:rPr>
      </w:pPr>
      <w:r>
        <w:rPr>
          <w:b/>
          <w:sz w:val="24"/>
          <w:szCs w:val="24"/>
          <w:lang w:val="en-US"/>
        </w:rPr>
        <w:t xml:space="preserve">Lattes: </w:t>
      </w:r>
      <w:r>
        <w:rPr>
          <w:sz w:val="24"/>
          <w:szCs w:val="24"/>
          <w:lang w:val="en-US"/>
        </w:rPr>
        <w:t>http://lattes.cnpq.br/6733311247207705</w:t>
      </w:r>
    </w:p>
    <w:p w14:paraId="731C5CB2" w14:textId="77777777" w:rsidR="007B6A7D" w:rsidRDefault="007B6A7D">
      <w:pPr>
        <w:ind w:left="993"/>
        <w:rPr>
          <w:b/>
          <w:sz w:val="24"/>
          <w:szCs w:val="24"/>
          <w:lang w:val="en-US"/>
        </w:rPr>
      </w:pPr>
    </w:p>
    <w:p w14:paraId="221D1B7E" w14:textId="77777777" w:rsidR="007B6A7D" w:rsidRDefault="00000000">
      <w:pPr>
        <w:ind w:left="993"/>
        <w:rPr>
          <w:b/>
        </w:rPr>
      </w:pPr>
      <w:r>
        <w:rPr>
          <w:b/>
        </w:rPr>
        <w:t>MSc. Mayla dos Santos Silva</w:t>
      </w:r>
    </w:p>
    <w:p w14:paraId="51B469F1" w14:textId="77777777" w:rsidR="007B6A7D" w:rsidRDefault="007B6A7D">
      <w:pPr>
        <w:ind w:left="993"/>
        <w:rPr>
          <w:b/>
        </w:rPr>
      </w:pPr>
    </w:p>
    <w:p w14:paraId="11513319" w14:textId="77777777" w:rsidR="007B6A7D" w:rsidRDefault="00000000">
      <w:pPr>
        <w:spacing w:line="360" w:lineRule="auto"/>
        <w:ind w:left="993" w:right="1283" w:firstLine="447"/>
        <w:jc w:val="both"/>
        <w:rPr>
          <w:sz w:val="24"/>
          <w:szCs w:val="24"/>
        </w:rPr>
      </w:pPr>
      <w:r>
        <w:rPr>
          <w:sz w:val="24"/>
          <w:szCs w:val="24"/>
        </w:rPr>
        <w:t>Mestre em Engenharia Biomédica (Universidade de Brasília - Campus Gama) e doutoranda no Programa de Pós-graduação em Sistemas Mecatrônicos (Universidade de Brasília). Graduada em Tecnologia em Sistemas Biomédicos pela Universidade Estadual de Ciências da Saúde de Alagoas (UNCISAL), Possui experiência na área de gerenciamento de manutenções de equipamentos médicos, trabalhou com tecnologias para o pé diabético no Projeto Rapha e atuou no Projeto 3TS com a inserção de novas tecnologias no Sistema Único de Saúde. No ano de 2021 ganhou o Prêmio de Inovação em Engenharia Biomédica para o SUS, promovido pela Sociedade Brasileira de Engenharia Biomédica e Boston Scientific.</w:t>
      </w:r>
    </w:p>
    <w:p w14:paraId="7321F2D0" w14:textId="77777777" w:rsidR="007B6A7D" w:rsidRDefault="00000000">
      <w:pPr>
        <w:ind w:left="993"/>
        <w:rPr>
          <w:b/>
          <w:lang w:val="en-US"/>
        </w:rPr>
      </w:pPr>
      <w:r>
        <w:rPr>
          <w:b/>
          <w:lang w:val="en-US"/>
        </w:rPr>
        <w:t xml:space="preserve">Lattes: </w:t>
      </w:r>
      <w:r>
        <w:rPr>
          <w:lang w:val="en-US"/>
        </w:rPr>
        <w:t>http://lattes.cnpq.br/7118136210062495</w:t>
      </w:r>
    </w:p>
    <w:p w14:paraId="786D0042" w14:textId="77777777" w:rsidR="007B6A7D" w:rsidRDefault="007B6A7D">
      <w:pPr>
        <w:rPr>
          <w:lang w:val="en-US"/>
        </w:rPr>
      </w:pPr>
    </w:p>
    <w:p w14:paraId="08AFD6FF" w14:textId="77777777" w:rsidR="007B6A7D" w:rsidRDefault="00000000">
      <w:pPr>
        <w:tabs>
          <w:tab w:val="left" w:pos="4516"/>
        </w:tabs>
        <w:ind w:left="993"/>
        <w:rPr>
          <w:b/>
        </w:rPr>
      </w:pPr>
      <w:r>
        <w:rPr>
          <w:b/>
        </w:rPr>
        <w:t>MSc. Adasildo Carvalho da Silva</w:t>
      </w:r>
      <w:r>
        <w:rPr>
          <w:b/>
        </w:rPr>
        <w:tab/>
      </w:r>
    </w:p>
    <w:p w14:paraId="5CD7A138" w14:textId="77777777" w:rsidR="007B6A7D" w:rsidRDefault="007B6A7D">
      <w:pPr>
        <w:tabs>
          <w:tab w:val="left" w:pos="4516"/>
        </w:tabs>
        <w:ind w:left="993"/>
        <w:rPr>
          <w:b/>
        </w:rPr>
      </w:pPr>
    </w:p>
    <w:p w14:paraId="5750BE1B" w14:textId="77777777" w:rsidR="007B6A7D" w:rsidRDefault="00000000">
      <w:pPr>
        <w:spacing w:line="360" w:lineRule="auto"/>
        <w:ind w:left="993" w:right="1283" w:firstLine="447"/>
        <w:jc w:val="both"/>
        <w:rPr>
          <w:sz w:val="24"/>
          <w:szCs w:val="24"/>
        </w:rPr>
      </w:pPr>
      <w:r>
        <w:rPr>
          <w:sz w:val="24"/>
          <w:szCs w:val="24"/>
        </w:rPr>
        <w:t xml:space="preserve">Mestre em Engenharia Biomédica pela Universidade de Brasilia (UnB), Pós-graduado em Gestão e Administração Hospitalar Pela faculdade Interclasse Belo Horizonte - Minas Gerais. Especialista em Docência do ensino superior. Graduado em Tecnologia em Radiologia pela faculdade Juscelino Kubitschek (2017). Graduando em licenciatura em pedagogia - Faculdade Batista - MG. Pesquisador bolsista a partir de março de 2018, participação de atividades e extensão tecnológica, construção de propriedade tecnológica e análises do equipamento tecnológico de impacto para o SUS. Pesquisador de Dispositivos Médicos, Biomaterial Látex aplicado a Neoformação Tecidual, Feridas, Câncer Hepático e Ensaio Clínico. Palestrante para o curso de extensão em Medicina Forense Faculdade CCI. Atualmente professor do curso de fisioterapia faculdade JK, professor e coordenador do curso de radiologia Faculdade JK Brasília, professor de radiologia faculdade ISCON, Orientador Educacional faculdade Estácio Brasília - DF. </w:t>
      </w:r>
    </w:p>
    <w:p w14:paraId="4F99E6B4" w14:textId="77777777" w:rsidR="007B6A7D" w:rsidRDefault="00000000">
      <w:pPr>
        <w:ind w:left="993"/>
        <w:rPr>
          <w:lang w:val="en-US"/>
        </w:rPr>
      </w:pPr>
      <w:r>
        <w:rPr>
          <w:b/>
          <w:lang w:val="en-US"/>
        </w:rPr>
        <w:t xml:space="preserve">Lattes: </w:t>
      </w:r>
      <w:r>
        <w:rPr>
          <w:lang w:val="en-US"/>
        </w:rPr>
        <w:t>http://lattes.cnpq.br/8669962451402570</w:t>
      </w:r>
    </w:p>
    <w:p w14:paraId="5E345983" w14:textId="77777777" w:rsidR="007B6A7D" w:rsidRDefault="007B6A7D">
      <w:pPr>
        <w:ind w:left="1134"/>
        <w:rPr>
          <w:lang w:val="en-US"/>
        </w:rPr>
      </w:pPr>
    </w:p>
    <w:p w14:paraId="195AD36E" w14:textId="77777777" w:rsidR="007B6A7D" w:rsidRDefault="00000000">
      <w:pPr>
        <w:ind w:left="1134"/>
        <w:rPr>
          <w:b/>
        </w:rPr>
      </w:pPr>
      <w:r>
        <w:rPr>
          <w:b/>
        </w:rPr>
        <w:t>MSc. Alberlúcia Soares Dâmaso</w:t>
      </w:r>
    </w:p>
    <w:p w14:paraId="4C6DD876" w14:textId="77777777" w:rsidR="007B6A7D" w:rsidRDefault="007B6A7D">
      <w:pPr>
        <w:ind w:left="1134"/>
        <w:rPr>
          <w:b/>
        </w:rPr>
      </w:pPr>
    </w:p>
    <w:p w14:paraId="2D15F4DE" w14:textId="77777777" w:rsidR="007B6A7D" w:rsidRDefault="00000000">
      <w:pPr>
        <w:spacing w:line="360" w:lineRule="auto"/>
        <w:ind w:left="993" w:right="1424" w:firstLine="447"/>
        <w:jc w:val="both"/>
      </w:pPr>
      <w:r>
        <w:t xml:space="preserve">Mestre em Engenharia Biomédica pela Universidade de Brasília (UnB - 2017). Especialização em Anatomia Humana (PUC-GO), especialização em Docência Superior (Apogeu-DF). Possui graduação em Pedagogia pela Faculdade Albert Einstein (2015), graduação em Tecnologia em Radiologia pelo Centro Universitário de Desenvolvimento do Centro Oeste (2011). Atualmente coordenadora do curso de radiologia e professora na faculdade ISCON, docente na faculdade CCI e Centro Universitário Estácio de Sá polo Taguatinga-DF. </w:t>
      </w:r>
      <w:r>
        <w:lastRenderedPageBreak/>
        <w:t>Tem experiência como docente em Radiologia, atuando principalmente nos seguintes temas: Tomografia Computadorizada, Ressonância Magnética e demais tipos de diagnóstico por imagem, anatomia humana e anatomia radiológica. Atuante também nos cursos de Enfermagem e Fisioterapia nas disciplinas de Anatomia, fisiologia, patologia e bioestatística.</w:t>
      </w:r>
    </w:p>
    <w:p w14:paraId="3E5FC5DC" w14:textId="77777777" w:rsidR="007B6A7D" w:rsidRDefault="00000000">
      <w:pPr>
        <w:ind w:left="993"/>
        <w:rPr>
          <w:shd w:val="clear" w:color="auto" w:fill="FFFFFF"/>
          <w:lang w:val="en-US"/>
        </w:rPr>
      </w:pPr>
      <w:r>
        <w:rPr>
          <w:lang w:val="en-US"/>
        </w:rPr>
        <w:t>Lattes:</w:t>
      </w:r>
      <w:r>
        <w:rPr>
          <w:b/>
          <w:spacing w:val="-5"/>
          <w:lang w:val="en-US"/>
        </w:rPr>
        <w:t xml:space="preserve"> </w:t>
      </w:r>
      <w:hyperlink r:id="rId32" w:history="1">
        <w:r>
          <w:rPr>
            <w:rStyle w:val="Hyperlink"/>
            <w:shd w:val="clear" w:color="auto" w:fill="FFFFFF"/>
            <w:lang w:val="en-US"/>
          </w:rPr>
          <w:t>http://lattes.cnpq.br/7024568092371501</w:t>
        </w:r>
      </w:hyperlink>
    </w:p>
    <w:p w14:paraId="7B366142" w14:textId="77777777" w:rsidR="007B6A7D" w:rsidRDefault="007B6A7D">
      <w:pPr>
        <w:ind w:left="993"/>
        <w:rPr>
          <w:b/>
          <w:lang w:val="en-US"/>
        </w:rPr>
      </w:pPr>
    </w:p>
    <w:p w14:paraId="703E2718" w14:textId="77777777" w:rsidR="007B6A7D" w:rsidRDefault="00000000">
      <w:pPr>
        <w:spacing w:before="134"/>
        <w:ind w:left="1140"/>
        <w:jc w:val="both"/>
        <w:rPr>
          <w:b/>
          <w:sz w:val="24"/>
        </w:rPr>
      </w:pPr>
      <w:r>
        <w:rPr>
          <w:b/>
          <w:sz w:val="24"/>
        </w:rPr>
        <w:t>MSc.</w:t>
      </w:r>
      <w:r>
        <w:rPr>
          <w:b/>
          <w:spacing w:val="-2"/>
          <w:sz w:val="24"/>
        </w:rPr>
        <w:t xml:space="preserve"> </w:t>
      </w:r>
      <w:r>
        <w:rPr>
          <w:b/>
          <w:sz w:val="24"/>
        </w:rPr>
        <w:t>Dhaiane</w:t>
      </w:r>
      <w:r>
        <w:rPr>
          <w:b/>
          <w:spacing w:val="-3"/>
          <w:sz w:val="24"/>
        </w:rPr>
        <w:t xml:space="preserve"> </w:t>
      </w:r>
      <w:r>
        <w:rPr>
          <w:b/>
          <w:sz w:val="24"/>
        </w:rPr>
        <w:t>de</w:t>
      </w:r>
      <w:r>
        <w:rPr>
          <w:b/>
          <w:spacing w:val="-3"/>
          <w:sz w:val="24"/>
        </w:rPr>
        <w:t xml:space="preserve"> </w:t>
      </w:r>
      <w:r>
        <w:rPr>
          <w:b/>
          <w:sz w:val="24"/>
        </w:rPr>
        <w:t>Sena</w:t>
      </w:r>
      <w:r>
        <w:rPr>
          <w:b/>
          <w:spacing w:val="-2"/>
          <w:sz w:val="24"/>
        </w:rPr>
        <w:t xml:space="preserve"> </w:t>
      </w:r>
      <w:r>
        <w:rPr>
          <w:b/>
          <w:sz w:val="24"/>
        </w:rPr>
        <w:t>Mendes Silva</w:t>
      </w:r>
    </w:p>
    <w:p w14:paraId="1B6EC952" w14:textId="77777777" w:rsidR="007B6A7D" w:rsidRDefault="00000000">
      <w:pPr>
        <w:pStyle w:val="Corpodetexto"/>
        <w:spacing w:before="139" w:line="360" w:lineRule="auto"/>
        <w:ind w:left="851" w:right="1159" w:firstLine="710"/>
        <w:jc w:val="both"/>
      </w:pPr>
      <w:r>
        <w:t>Mestre em Engenharia Biomédica pela Universidade de Brasília UnB, Campus</w:t>
      </w:r>
      <w:r>
        <w:rPr>
          <w:spacing w:val="1"/>
        </w:rPr>
        <w:t xml:space="preserve"> </w:t>
      </w:r>
      <w:r>
        <w:t>Gama. Especialista em Gestão Estratégica na Área da Saúde pela Faculdade FAEL.</w:t>
      </w:r>
      <w:r>
        <w:rPr>
          <w:spacing w:val="1"/>
        </w:rPr>
        <w:t xml:space="preserve"> </w:t>
      </w:r>
      <w:r>
        <w:t>Possui</w:t>
      </w:r>
      <w:r>
        <w:rPr>
          <w:spacing w:val="-9"/>
        </w:rPr>
        <w:t xml:space="preserve"> </w:t>
      </w:r>
      <w:r>
        <w:t>graduação</w:t>
      </w:r>
      <w:r>
        <w:rPr>
          <w:spacing w:val="-8"/>
        </w:rPr>
        <w:t xml:space="preserve"> </w:t>
      </w:r>
      <w:r>
        <w:t>em</w:t>
      </w:r>
      <w:r>
        <w:rPr>
          <w:spacing w:val="-9"/>
        </w:rPr>
        <w:t xml:space="preserve"> </w:t>
      </w:r>
      <w:r>
        <w:t>Radiologia</w:t>
      </w:r>
      <w:r>
        <w:rPr>
          <w:spacing w:val="-8"/>
        </w:rPr>
        <w:t xml:space="preserve"> </w:t>
      </w:r>
      <w:r>
        <w:t>pela</w:t>
      </w:r>
      <w:r>
        <w:rPr>
          <w:spacing w:val="-4"/>
        </w:rPr>
        <w:t xml:space="preserve"> </w:t>
      </w:r>
      <w:r>
        <w:t>Faculdade</w:t>
      </w:r>
      <w:r>
        <w:rPr>
          <w:spacing w:val="-9"/>
        </w:rPr>
        <w:t xml:space="preserve"> </w:t>
      </w:r>
      <w:r>
        <w:t>JK -</w:t>
      </w:r>
      <w:r>
        <w:rPr>
          <w:spacing w:val="-7"/>
        </w:rPr>
        <w:t xml:space="preserve"> </w:t>
      </w:r>
      <w:r>
        <w:t>Brasília</w:t>
      </w:r>
      <w:r>
        <w:rPr>
          <w:spacing w:val="-8"/>
        </w:rPr>
        <w:t xml:space="preserve"> </w:t>
      </w:r>
      <w:r>
        <w:t>-</w:t>
      </w:r>
      <w:r>
        <w:rPr>
          <w:spacing w:val="-6"/>
        </w:rPr>
        <w:t xml:space="preserve"> </w:t>
      </w:r>
      <w:r>
        <w:t>Unidade</w:t>
      </w:r>
      <w:r>
        <w:rPr>
          <w:spacing w:val="-4"/>
        </w:rPr>
        <w:t xml:space="preserve"> </w:t>
      </w:r>
      <w:r>
        <w:t>Gama-II</w:t>
      </w:r>
      <w:r>
        <w:rPr>
          <w:spacing w:val="-7"/>
        </w:rPr>
        <w:t xml:space="preserve"> </w:t>
      </w:r>
      <w:r>
        <w:t>(2016).</w:t>
      </w:r>
      <w:r>
        <w:rPr>
          <w:spacing w:val="-58"/>
        </w:rPr>
        <w:t xml:space="preserve"> </w:t>
      </w:r>
      <w:r>
        <w:t>Atualmente</w:t>
      </w:r>
      <w:r>
        <w:rPr>
          <w:spacing w:val="1"/>
        </w:rPr>
        <w:t xml:space="preserve"> </w:t>
      </w:r>
      <w:r>
        <w:t>docente</w:t>
      </w:r>
      <w:r>
        <w:rPr>
          <w:spacing w:val="1"/>
        </w:rPr>
        <w:t xml:space="preserve"> </w:t>
      </w:r>
      <w:r>
        <w:t>e</w:t>
      </w:r>
      <w:r>
        <w:rPr>
          <w:spacing w:val="1"/>
        </w:rPr>
        <w:t xml:space="preserve"> </w:t>
      </w:r>
      <w:r>
        <w:t>coordenadora</w:t>
      </w:r>
      <w:r>
        <w:rPr>
          <w:spacing w:val="1"/>
        </w:rPr>
        <w:t xml:space="preserve"> </w:t>
      </w:r>
      <w:r>
        <w:t>do</w:t>
      </w:r>
      <w:r>
        <w:rPr>
          <w:spacing w:val="1"/>
        </w:rPr>
        <w:t xml:space="preserve"> </w:t>
      </w:r>
      <w:r>
        <w:t>curso</w:t>
      </w:r>
      <w:r>
        <w:rPr>
          <w:spacing w:val="1"/>
        </w:rPr>
        <w:t xml:space="preserve"> </w:t>
      </w:r>
      <w:r>
        <w:t>de</w:t>
      </w:r>
      <w:r>
        <w:rPr>
          <w:spacing w:val="1"/>
        </w:rPr>
        <w:t xml:space="preserve"> </w:t>
      </w:r>
      <w:r>
        <w:t>radiologia</w:t>
      </w:r>
      <w:r>
        <w:rPr>
          <w:spacing w:val="1"/>
        </w:rPr>
        <w:t xml:space="preserve"> </w:t>
      </w:r>
      <w:r>
        <w:t>pela</w:t>
      </w:r>
      <w:r>
        <w:rPr>
          <w:spacing w:val="1"/>
        </w:rPr>
        <w:t xml:space="preserve"> </w:t>
      </w:r>
      <w:r>
        <w:t>Faculdade</w:t>
      </w:r>
      <w:r>
        <w:rPr>
          <w:spacing w:val="1"/>
        </w:rPr>
        <w:t xml:space="preserve"> </w:t>
      </w:r>
      <w:r>
        <w:t>Logos</w:t>
      </w:r>
      <w:r>
        <w:rPr>
          <w:spacing w:val="1"/>
        </w:rPr>
        <w:t xml:space="preserve"> </w:t>
      </w:r>
      <w:r>
        <w:t>(FALOG)</w:t>
      </w:r>
      <w:r>
        <w:rPr>
          <w:spacing w:val="1"/>
        </w:rPr>
        <w:t xml:space="preserve"> </w:t>
      </w:r>
      <w:r>
        <w:t>e docente pelo Centro Universitário</w:t>
      </w:r>
      <w:r>
        <w:rPr>
          <w:spacing w:val="1"/>
        </w:rPr>
        <w:t xml:space="preserve"> </w:t>
      </w:r>
      <w:r>
        <w:t>do</w:t>
      </w:r>
      <w:r>
        <w:rPr>
          <w:spacing w:val="1"/>
        </w:rPr>
        <w:t xml:space="preserve"> </w:t>
      </w:r>
      <w:r>
        <w:t>Planalto Central Apparecido dos</w:t>
      </w:r>
      <w:r>
        <w:rPr>
          <w:spacing w:val="1"/>
        </w:rPr>
        <w:t xml:space="preserve"> </w:t>
      </w:r>
      <w:r>
        <w:t>Santos, UNICEPLAC. Atua em Núcleo Docente Estruturante (NDE) e docência em</w:t>
      </w:r>
      <w:r>
        <w:rPr>
          <w:spacing w:val="1"/>
        </w:rPr>
        <w:t xml:space="preserve"> </w:t>
      </w:r>
      <w:r>
        <w:t>cursos superiores de Radiologia, Enfermagem e Farmácia, temas de interesse: física</w:t>
      </w:r>
      <w:r>
        <w:rPr>
          <w:spacing w:val="1"/>
        </w:rPr>
        <w:t xml:space="preserve"> </w:t>
      </w:r>
      <w:r>
        <w:t>radiológica, radioterapia, tomografia computadorizada, medicina nuclear, técnicas de</w:t>
      </w:r>
      <w:r>
        <w:rPr>
          <w:spacing w:val="1"/>
        </w:rPr>
        <w:t xml:space="preserve"> </w:t>
      </w:r>
      <w:r>
        <w:t>diagnóstico</w:t>
      </w:r>
      <w:r>
        <w:rPr>
          <w:spacing w:val="1"/>
        </w:rPr>
        <w:t xml:space="preserve"> </w:t>
      </w:r>
      <w:r>
        <w:t>por</w:t>
      </w:r>
      <w:r>
        <w:rPr>
          <w:spacing w:val="1"/>
        </w:rPr>
        <w:t xml:space="preserve"> </w:t>
      </w:r>
      <w:r>
        <w:t>imagem,</w:t>
      </w:r>
      <w:r>
        <w:rPr>
          <w:spacing w:val="1"/>
        </w:rPr>
        <w:t xml:space="preserve"> </w:t>
      </w:r>
      <w:r>
        <w:t>práticas</w:t>
      </w:r>
      <w:r>
        <w:rPr>
          <w:spacing w:val="1"/>
        </w:rPr>
        <w:t xml:space="preserve"> </w:t>
      </w:r>
      <w:r>
        <w:t>laboratoriais,</w:t>
      </w:r>
      <w:r>
        <w:rPr>
          <w:spacing w:val="1"/>
        </w:rPr>
        <w:t xml:space="preserve"> </w:t>
      </w:r>
      <w:r>
        <w:t>anatomia</w:t>
      </w:r>
      <w:r>
        <w:rPr>
          <w:spacing w:val="1"/>
        </w:rPr>
        <w:t xml:space="preserve"> </w:t>
      </w:r>
      <w:r>
        <w:t>e</w:t>
      </w:r>
      <w:r>
        <w:rPr>
          <w:spacing w:val="1"/>
        </w:rPr>
        <w:t xml:space="preserve"> </w:t>
      </w:r>
      <w:r>
        <w:t>fisiologia</w:t>
      </w:r>
      <w:r>
        <w:rPr>
          <w:spacing w:val="1"/>
        </w:rPr>
        <w:t xml:space="preserve"> </w:t>
      </w:r>
      <w:r>
        <w:t>humana</w:t>
      </w:r>
      <w:r>
        <w:rPr>
          <w:spacing w:val="1"/>
        </w:rPr>
        <w:t xml:space="preserve"> </w:t>
      </w:r>
      <w:r>
        <w:t>e</w:t>
      </w:r>
      <w:r>
        <w:rPr>
          <w:spacing w:val="1"/>
        </w:rPr>
        <w:t xml:space="preserve"> </w:t>
      </w:r>
      <w:r>
        <w:t>radiológica,</w:t>
      </w:r>
      <w:r>
        <w:rPr>
          <w:spacing w:val="-1"/>
        </w:rPr>
        <w:t xml:space="preserve"> </w:t>
      </w:r>
      <w:r>
        <w:t>bioquímica, citologia</w:t>
      </w:r>
      <w:r>
        <w:rPr>
          <w:spacing w:val="-2"/>
        </w:rPr>
        <w:t xml:space="preserve"> </w:t>
      </w:r>
      <w:r>
        <w:t>e</w:t>
      </w:r>
      <w:r>
        <w:rPr>
          <w:spacing w:val="-2"/>
        </w:rPr>
        <w:t xml:space="preserve"> </w:t>
      </w:r>
      <w:r>
        <w:t>histologia</w:t>
      </w:r>
      <w:r>
        <w:rPr>
          <w:spacing w:val="2"/>
        </w:rPr>
        <w:t xml:space="preserve"> </w:t>
      </w:r>
      <w:r>
        <w:t>e</w:t>
      </w:r>
      <w:r>
        <w:rPr>
          <w:spacing w:val="-2"/>
        </w:rPr>
        <w:t xml:space="preserve"> </w:t>
      </w:r>
      <w:r>
        <w:t>gestão.</w:t>
      </w:r>
    </w:p>
    <w:p w14:paraId="042DFD2C" w14:textId="77777777" w:rsidR="007B6A7D" w:rsidRDefault="00000000">
      <w:pPr>
        <w:pStyle w:val="Corpodetexto"/>
        <w:spacing w:before="2"/>
        <w:ind w:left="851"/>
        <w:jc w:val="both"/>
        <w:rPr>
          <w:lang w:val="en-US"/>
        </w:rPr>
      </w:pPr>
      <w:r>
        <w:rPr>
          <w:b/>
          <w:lang w:val="en-US"/>
        </w:rPr>
        <w:t>Lattes:</w:t>
      </w:r>
      <w:r>
        <w:rPr>
          <w:b/>
          <w:spacing w:val="-5"/>
          <w:lang w:val="en-US"/>
        </w:rPr>
        <w:t xml:space="preserve"> </w:t>
      </w:r>
      <w:hyperlink r:id="rId33" w:history="1">
        <w:r>
          <w:rPr>
            <w:lang w:val="en-US"/>
          </w:rPr>
          <w:t>http://lattes.cnpq.br/8781682680883025</w:t>
        </w:r>
      </w:hyperlink>
    </w:p>
    <w:p w14:paraId="7356452B" w14:textId="77777777" w:rsidR="007B6A7D" w:rsidRDefault="007B6A7D">
      <w:pPr>
        <w:pStyle w:val="Corpodetexto"/>
        <w:rPr>
          <w:b/>
          <w:lang w:val="en-US"/>
        </w:rPr>
      </w:pPr>
    </w:p>
    <w:p w14:paraId="4FA867B3" w14:textId="77777777" w:rsidR="007B6A7D" w:rsidRDefault="00000000">
      <w:pPr>
        <w:spacing w:line="360" w:lineRule="auto"/>
        <w:ind w:left="851" w:right="1029"/>
        <w:jc w:val="both"/>
        <w:rPr>
          <w:b/>
          <w:sz w:val="24"/>
          <w:szCs w:val="24"/>
        </w:rPr>
      </w:pPr>
      <w:r>
        <w:rPr>
          <w:b/>
          <w:sz w:val="24"/>
          <w:szCs w:val="24"/>
        </w:rPr>
        <w:t>MSc. Vera Lúcia Teodoro de Sousa</w:t>
      </w:r>
    </w:p>
    <w:p w14:paraId="0A9F1938" w14:textId="77777777" w:rsidR="007B6A7D" w:rsidRDefault="00000000">
      <w:pPr>
        <w:spacing w:line="360" w:lineRule="auto"/>
        <w:ind w:left="851" w:right="1029" w:firstLine="589"/>
        <w:jc w:val="both"/>
        <w:rPr>
          <w:sz w:val="24"/>
          <w:szCs w:val="24"/>
        </w:rPr>
      </w:pPr>
      <w:r>
        <w:rPr>
          <w:sz w:val="24"/>
          <w:szCs w:val="24"/>
        </w:rPr>
        <w:t xml:space="preserve">Mestre Profissional em Tecnologia da Informação aplicada a Biologia Computacional pela Faculdade Promove/BH. Especialista em Docência Do Ensino Superior pela Assep e Ressonância Magnética pela Consultar DF. Graduada em Tecnologia em Radiologia pela Faculdade LS. Coordenadora do Curso de Tecnologia em Radiologia do Centro universitário - UNICEPLAC, Coordenadora de Educação Profissional continuada da Equipe Radiotecx, Atua em Tomografia Computadorizada e Ressonância Magnética pelo Hospital HOME e Radiotecx. Possui experiência na área de Saúde Coletiva e educacional, com ênfase em Radiologia, atuando principalmente em Otimização de níveis de radiação, Tomografia Computadorizada, Ressonância Magnética, Mamografia e Raios-X digital. </w:t>
      </w:r>
    </w:p>
    <w:p w14:paraId="14972EFF" w14:textId="77777777" w:rsidR="007B6A7D" w:rsidRDefault="00000000">
      <w:pPr>
        <w:spacing w:line="360" w:lineRule="auto"/>
        <w:ind w:left="851" w:right="1029"/>
        <w:jc w:val="both"/>
        <w:rPr>
          <w:sz w:val="24"/>
          <w:szCs w:val="24"/>
        </w:rPr>
      </w:pPr>
      <w:r>
        <w:rPr>
          <w:b/>
          <w:sz w:val="24"/>
          <w:szCs w:val="24"/>
        </w:rPr>
        <w:t>Lattes</w:t>
      </w:r>
      <w:r>
        <w:rPr>
          <w:sz w:val="24"/>
          <w:szCs w:val="24"/>
        </w:rPr>
        <w:t>:http://lattes.cnpq.br/3975993359103514</w:t>
      </w:r>
    </w:p>
    <w:p w14:paraId="06F2A237" w14:textId="77777777" w:rsidR="007B6A7D" w:rsidRDefault="007B6A7D">
      <w:pPr>
        <w:spacing w:line="360" w:lineRule="auto"/>
        <w:ind w:left="851" w:right="1029"/>
        <w:jc w:val="both"/>
        <w:rPr>
          <w:sz w:val="24"/>
          <w:szCs w:val="24"/>
        </w:rPr>
      </w:pPr>
    </w:p>
    <w:p w14:paraId="2545C696" w14:textId="77777777" w:rsidR="007B6A7D" w:rsidRDefault="00000000">
      <w:pPr>
        <w:spacing w:line="360" w:lineRule="auto"/>
        <w:ind w:left="851" w:right="1029"/>
        <w:jc w:val="both"/>
        <w:rPr>
          <w:b/>
          <w:sz w:val="24"/>
          <w:szCs w:val="24"/>
        </w:rPr>
      </w:pPr>
      <w:r>
        <w:rPr>
          <w:b/>
          <w:sz w:val="24"/>
          <w:szCs w:val="24"/>
        </w:rPr>
        <w:t>MSc. Maria do Socorro de Lima Silva</w:t>
      </w:r>
    </w:p>
    <w:p w14:paraId="00E04196" w14:textId="77777777" w:rsidR="007B6A7D" w:rsidRDefault="00000000">
      <w:pPr>
        <w:spacing w:line="360" w:lineRule="auto"/>
        <w:ind w:left="851" w:right="1029" w:firstLine="709"/>
        <w:jc w:val="both"/>
        <w:rPr>
          <w:sz w:val="24"/>
          <w:szCs w:val="24"/>
        </w:rPr>
      </w:pPr>
      <w:r>
        <w:rPr>
          <w:sz w:val="24"/>
          <w:szCs w:val="24"/>
        </w:rPr>
        <w:t xml:space="preserve">Mestre em Engenharia Biomédica pela Universidade de Brasília - UnB, Campus Gama. Especialista em Diagnóstico por Imagem pela Faculdade JK. Especialista em Docência para a Educação Profissional e Tecnológica - Docente EPT pelo Instituto Federal do Goiás - IFG. Graduada em Radiologia pela Faculdade JK - Brasília - Unidade Gama-II (2017). </w:t>
      </w:r>
      <w:r>
        <w:rPr>
          <w:sz w:val="24"/>
          <w:szCs w:val="24"/>
        </w:rPr>
        <w:lastRenderedPageBreak/>
        <w:t>Graduada licenciada em Biologia pela Faculdade Batista de Minas MG. Gerais. Atualmente docente do curso de radiologia pela Faculdade Logos (FALOG), docente pelo Centro Universitário do Planalto Central Aparecido dos Santos, UNICEPLAC e Faculdade JK. Atualmente atua em Núcleo Docente Estruturante (NDE).</w:t>
      </w:r>
    </w:p>
    <w:p w14:paraId="3640C9D8" w14:textId="77777777" w:rsidR="007B6A7D" w:rsidRDefault="00000000">
      <w:pPr>
        <w:spacing w:line="360" w:lineRule="auto"/>
        <w:ind w:left="851" w:right="1029"/>
        <w:jc w:val="both"/>
        <w:rPr>
          <w:sz w:val="24"/>
          <w:szCs w:val="24"/>
          <w:lang w:val="pt-BR"/>
        </w:rPr>
      </w:pPr>
      <w:r>
        <w:rPr>
          <w:b/>
          <w:sz w:val="24"/>
          <w:szCs w:val="24"/>
          <w:lang w:val="pt-BR"/>
        </w:rPr>
        <w:t>Lattes:</w:t>
      </w:r>
      <w:r>
        <w:rPr>
          <w:sz w:val="24"/>
          <w:szCs w:val="24"/>
          <w:lang w:val="pt-BR"/>
        </w:rPr>
        <w:t xml:space="preserve"> </w:t>
      </w:r>
      <w:hyperlink r:id="rId34" w:history="1">
        <w:r>
          <w:rPr>
            <w:rStyle w:val="Hyperlink"/>
            <w:sz w:val="24"/>
            <w:szCs w:val="24"/>
            <w:lang w:val="pt-BR"/>
          </w:rPr>
          <w:t>http://lattes.cnpq.br/8513829059869513</w:t>
        </w:r>
      </w:hyperlink>
    </w:p>
    <w:p w14:paraId="6E8C3FB4" w14:textId="77777777" w:rsidR="007B6A7D" w:rsidRDefault="007B6A7D">
      <w:pPr>
        <w:spacing w:line="360" w:lineRule="auto"/>
        <w:ind w:left="851" w:right="1029"/>
        <w:jc w:val="both"/>
        <w:rPr>
          <w:sz w:val="24"/>
          <w:szCs w:val="24"/>
          <w:lang w:val="pt-BR"/>
        </w:rPr>
      </w:pPr>
    </w:p>
    <w:p w14:paraId="1574D8B3" w14:textId="77777777" w:rsidR="007B6A7D" w:rsidRDefault="00000000">
      <w:pPr>
        <w:spacing w:line="360" w:lineRule="auto"/>
        <w:ind w:left="851" w:right="1029"/>
        <w:rPr>
          <w:b/>
          <w:sz w:val="24"/>
        </w:rPr>
      </w:pPr>
      <w:r>
        <w:rPr>
          <w:b/>
          <w:sz w:val="24"/>
          <w:szCs w:val="24"/>
          <w:lang w:val="pt-BR"/>
        </w:rPr>
        <w:t xml:space="preserve">MSc:  </w:t>
      </w:r>
      <w:r>
        <w:rPr>
          <w:b/>
          <w:sz w:val="24"/>
        </w:rPr>
        <w:t>Luciano Freitas Sales</w:t>
      </w:r>
    </w:p>
    <w:p w14:paraId="3EAA0BB1" w14:textId="77777777" w:rsidR="007B6A7D" w:rsidRDefault="00000000">
      <w:pPr>
        <w:spacing w:line="360" w:lineRule="auto"/>
        <w:ind w:left="851" w:right="1029" w:firstLine="589"/>
        <w:jc w:val="both"/>
        <w:rPr>
          <w:b/>
          <w:sz w:val="24"/>
          <w:szCs w:val="24"/>
          <w:lang w:val="pt-BR"/>
        </w:rPr>
      </w:pPr>
      <w:r>
        <w:t xml:space="preserve">Mestre em Educação pela a Universidade Federal do Oeste do Pará - UFOPA com a pesquisa "Aprendizagem Baseada em Problemas (PBL) no curso de Medicina da UEPA: uma análise do processo tutorial" (2017). Pós-graduado em Gestão Pedagógica nas Escolas Técnicas do SUS pela Escola de Enfermagem da UFMG com a pesquisa "Metodologia Problematizadora no Curso Técnico em Radiologia do Programa de Formação Profissional de Nível Médio para a Saúde - PROFAPS (2013). Graduado em Radiologia Médica pela UNIVERSIDADE PAULISTA (2009). Experiência em Educação com ênfase em Metodologias Ativas, Avaliação da Aprendizagem e Projetos de extensão de cunho social em comunidades voltados a prevenção e promoção da saúde. Coordenador de curso com experiência em gestão de pessoas; gerenciamento e planejamento de ações para aprimoramento de serviços voltados a formação de profissionais; Professor do Curso Superior Tecnológico em Radiologia. </w:t>
      </w:r>
    </w:p>
    <w:p w14:paraId="1C8F55C7" w14:textId="77777777" w:rsidR="007B6A7D" w:rsidRDefault="00000000">
      <w:pPr>
        <w:pStyle w:val="Corpodetexto"/>
        <w:spacing w:line="268" w:lineRule="exact"/>
        <w:ind w:left="851"/>
        <w:jc w:val="both"/>
        <w:rPr>
          <w:lang w:val="en-US"/>
        </w:rPr>
      </w:pPr>
      <w:r>
        <w:rPr>
          <w:b/>
          <w:lang w:val="en-US"/>
        </w:rPr>
        <w:t>Lattes:</w:t>
      </w:r>
      <w:r>
        <w:rPr>
          <w:b/>
          <w:spacing w:val="-4"/>
          <w:lang w:val="en-US"/>
        </w:rPr>
        <w:t xml:space="preserve">  </w:t>
      </w:r>
      <w:r>
        <w:rPr>
          <w:lang w:val="en-US"/>
        </w:rPr>
        <w:t>http://lattes.cnpq.br/7045497435247476</w:t>
      </w:r>
    </w:p>
    <w:p w14:paraId="41DA69EA" w14:textId="77777777" w:rsidR="007B6A7D" w:rsidRDefault="007B6A7D">
      <w:pPr>
        <w:pStyle w:val="Corpodetexto"/>
        <w:spacing w:line="268" w:lineRule="exact"/>
        <w:jc w:val="both"/>
        <w:rPr>
          <w:lang w:val="en-US"/>
        </w:rPr>
      </w:pPr>
    </w:p>
    <w:p w14:paraId="731E1FCE" w14:textId="77777777" w:rsidR="007B6A7D" w:rsidRDefault="007B6A7D">
      <w:pPr>
        <w:pStyle w:val="Corpodetexto"/>
        <w:spacing w:before="9"/>
        <w:rPr>
          <w:sz w:val="21"/>
          <w:lang w:val="en-US"/>
        </w:rPr>
      </w:pPr>
    </w:p>
    <w:p w14:paraId="65B70DF5" w14:textId="77777777" w:rsidR="007B6A7D" w:rsidRDefault="00000000">
      <w:pPr>
        <w:ind w:left="851"/>
        <w:rPr>
          <w:b/>
          <w:sz w:val="24"/>
          <w:szCs w:val="24"/>
        </w:rPr>
      </w:pPr>
      <w:r>
        <w:rPr>
          <w:b/>
          <w:sz w:val="24"/>
          <w:szCs w:val="24"/>
        </w:rPr>
        <w:t>Esp.</w:t>
      </w:r>
      <w:r>
        <w:rPr>
          <w:b/>
          <w:spacing w:val="-4"/>
          <w:sz w:val="24"/>
          <w:szCs w:val="24"/>
        </w:rPr>
        <w:t xml:space="preserve"> </w:t>
      </w:r>
      <w:r>
        <w:rPr>
          <w:b/>
          <w:sz w:val="24"/>
          <w:szCs w:val="24"/>
        </w:rPr>
        <w:t>José</w:t>
      </w:r>
      <w:r>
        <w:rPr>
          <w:b/>
          <w:spacing w:val="-5"/>
          <w:sz w:val="24"/>
          <w:szCs w:val="24"/>
        </w:rPr>
        <w:t xml:space="preserve"> </w:t>
      </w:r>
      <w:r>
        <w:rPr>
          <w:b/>
          <w:sz w:val="24"/>
          <w:szCs w:val="24"/>
        </w:rPr>
        <w:t>Claudio</w:t>
      </w:r>
      <w:r>
        <w:rPr>
          <w:b/>
          <w:spacing w:val="-3"/>
          <w:sz w:val="24"/>
          <w:szCs w:val="24"/>
        </w:rPr>
        <w:t xml:space="preserve"> </w:t>
      </w:r>
      <w:r>
        <w:rPr>
          <w:b/>
          <w:sz w:val="24"/>
          <w:szCs w:val="24"/>
        </w:rPr>
        <w:t>Rodrigues</w:t>
      </w:r>
      <w:r>
        <w:rPr>
          <w:b/>
          <w:spacing w:val="-3"/>
          <w:sz w:val="24"/>
          <w:szCs w:val="24"/>
        </w:rPr>
        <w:t xml:space="preserve"> </w:t>
      </w:r>
      <w:r>
        <w:rPr>
          <w:b/>
          <w:sz w:val="24"/>
          <w:szCs w:val="24"/>
        </w:rPr>
        <w:t>Moreira</w:t>
      </w:r>
    </w:p>
    <w:p w14:paraId="3A9F4E0A" w14:textId="77777777" w:rsidR="007B6A7D" w:rsidRDefault="00000000">
      <w:pPr>
        <w:pStyle w:val="Corpodetexto"/>
        <w:spacing w:before="140" w:line="360" w:lineRule="auto"/>
        <w:ind w:left="851" w:right="1158" w:firstLine="710"/>
        <w:jc w:val="both"/>
      </w:pPr>
      <w:r>
        <w:t>Especialista em Docência do Ensino</w:t>
      </w:r>
      <w:r>
        <w:rPr>
          <w:spacing w:val="-57"/>
        </w:rPr>
        <w:t xml:space="preserve"> </w:t>
      </w:r>
      <w:r>
        <w:t>Superior / Planejamento</w:t>
      </w:r>
      <w:r>
        <w:rPr>
          <w:spacing w:val="1"/>
        </w:rPr>
        <w:t xml:space="preserve"> </w:t>
      </w:r>
      <w:r>
        <w:t>Educacional e Saúde Pública. Graduado em Tecnologia da Radiologia. Mestrando Eng.</w:t>
      </w:r>
      <w:r>
        <w:rPr>
          <w:spacing w:val="1"/>
        </w:rPr>
        <w:t xml:space="preserve"> </w:t>
      </w:r>
      <w:r>
        <w:t>Biomédica UNB. Técnico em Radiologia na Secretaria Estadual de Saúde DF, desde 2012, e na Secretaria</w:t>
      </w:r>
      <w:r>
        <w:rPr>
          <w:spacing w:val="-57"/>
        </w:rPr>
        <w:t xml:space="preserve"> </w:t>
      </w:r>
      <w:r>
        <w:t>Municipal de Saúde de Anápolis - GO desde 2016. Professor substituto na Faculdade JK</w:t>
      </w:r>
      <w:r>
        <w:rPr>
          <w:spacing w:val="-57"/>
        </w:rPr>
        <w:t xml:space="preserve"> </w:t>
      </w:r>
      <w:r>
        <w:t>em 2019 e professor palestrante em Medicina Forense pela Faculdade CCI de Brasília.</w:t>
      </w:r>
      <w:r>
        <w:rPr>
          <w:spacing w:val="1"/>
        </w:rPr>
        <w:t xml:space="preserve"> </w:t>
      </w:r>
      <w:r>
        <w:t>Docente na instituição Grau Técnico em Brasília DF. Cursando a língua inglesa na</w:t>
      </w:r>
      <w:r>
        <w:rPr>
          <w:spacing w:val="1"/>
        </w:rPr>
        <w:t xml:space="preserve"> </w:t>
      </w:r>
      <w:r>
        <w:t>instituição</w:t>
      </w:r>
      <w:r>
        <w:rPr>
          <w:spacing w:val="-2"/>
        </w:rPr>
        <w:t xml:space="preserve"> </w:t>
      </w:r>
      <w:r>
        <w:t>de</w:t>
      </w:r>
      <w:r>
        <w:rPr>
          <w:spacing w:val="2"/>
        </w:rPr>
        <w:t xml:space="preserve"> </w:t>
      </w:r>
      <w:r>
        <w:t>ensino</w:t>
      </w:r>
      <w:r>
        <w:rPr>
          <w:spacing w:val="-1"/>
        </w:rPr>
        <w:t xml:space="preserve"> </w:t>
      </w:r>
      <w:r>
        <w:t>"</w:t>
      </w:r>
      <w:r>
        <w:rPr>
          <w:spacing w:val="-1"/>
        </w:rPr>
        <w:t xml:space="preserve"> </w:t>
      </w:r>
      <w:r>
        <w:t>IFPA" (Instituto</w:t>
      </w:r>
      <w:r>
        <w:rPr>
          <w:spacing w:val="-1"/>
        </w:rPr>
        <w:t xml:space="preserve"> </w:t>
      </w:r>
      <w:r>
        <w:t>de</w:t>
      </w:r>
      <w:r>
        <w:rPr>
          <w:spacing w:val="2"/>
        </w:rPr>
        <w:t xml:space="preserve"> </w:t>
      </w:r>
      <w:r>
        <w:t>Formação</w:t>
      </w:r>
      <w:r>
        <w:rPr>
          <w:spacing w:val="2"/>
        </w:rPr>
        <w:t xml:space="preserve"> </w:t>
      </w:r>
      <w:r>
        <w:t>Profissional</w:t>
      </w:r>
      <w:r>
        <w:rPr>
          <w:spacing w:val="-3"/>
        </w:rPr>
        <w:t xml:space="preserve"> </w:t>
      </w:r>
      <w:r>
        <w:t>das Américas).</w:t>
      </w:r>
    </w:p>
    <w:p w14:paraId="0C81ADE7" w14:textId="77777777" w:rsidR="007B6A7D" w:rsidRDefault="00000000">
      <w:pPr>
        <w:pStyle w:val="Corpodetexto"/>
        <w:ind w:left="851"/>
        <w:jc w:val="both"/>
        <w:rPr>
          <w:lang w:val="en-US"/>
        </w:rPr>
      </w:pPr>
      <w:r>
        <w:rPr>
          <w:b/>
          <w:lang w:val="en-US"/>
        </w:rPr>
        <w:t>Lattes:</w:t>
      </w:r>
      <w:r>
        <w:rPr>
          <w:b/>
          <w:spacing w:val="-4"/>
          <w:lang w:val="en-US"/>
        </w:rPr>
        <w:t xml:space="preserve"> </w:t>
      </w:r>
      <w:hyperlink r:id="rId35" w:history="1">
        <w:r>
          <w:rPr>
            <w:lang w:val="en-US"/>
          </w:rPr>
          <w:t>http://lattes.cnpq.br/4411440345862251</w:t>
        </w:r>
      </w:hyperlink>
    </w:p>
    <w:p w14:paraId="65F92958" w14:textId="77777777" w:rsidR="007B6A7D" w:rsidRDefault="007B6A7D">
      <w:pPr>
        <w:pStyle w:val="Corpodetexto"/>
        <w:ind w:left="851"/>
        <w:jc w:val="both"/>
        <w:rPr>
          <w:lang w:val="en-US"/>
        </w:rPr>
      </w:pPr>
    </w:p>
    <w:p w14:paraId="22B3F82D" w14:textId="77777777" w:rsidR="007B6A7D" w:rsidRDefault="00000000">
      <w:pPr>
        <w:pStyle w:val="Corpodetexto"/>
        <w:ind w:left="851"/>
        <w:jc w:val="both"/>
        <w:rPr>
          <w:b/>
          <w:lang w:val="pt-BR"/>
        </w:rPr>
      </w:pPr>
      <w:r>
        <w:rPr>
          <w:b/>
          <w:lang w:val="pt-BR"/>
        </w:rPr>
        <w:t>Esp. Ellen Maria de Matos</w:t>
      </w:r>
    </w:p>
    <w:p w14:paraId="6D449CB4" w14:textId="77777777" w:rsidR="007B6A7D" w:rsidRDefault="007B6A7D">
      <w:pPr>
        <w:pStyle w:val="Corpodetexto"/>
        <w:ind w:left="851"/>
        <w:rPr>
          <w:sz w:val="26"/>
          <w:lang w:val="pt-BR"/>
        </w:rPr>
      </w:pPr>
    </w:p>
    <w:p w14:paraId="7C3C94BB" w14:textId="77777777" w:rsidR="007B6A7D" w:rsidRDefault="00000000">
      <w:pPr>
        <w:pStyle w:val="Corpodetexto"/>
        <w:spacing w:line="360" w:lineRule="auto"/>
        <w:ind w:left="851" w:right="1283" w:firstLine="851"/>
        <w:jc w:val="both"/>
        <w:rPr>
          <w:lang w:val="pt-BR"/>
        </w:rPr>
      </w:pPr>
      <w:r>
        <w:rPr>
          <w:lang w:val="pt-BR"/>
        </w:rPr>
        <w:t xml:space="preserve">Especialista em Anatomia pela PUC-GO (2020). Graduada em Tecnólogo em Radiologia pela Universidade Paulista (2015). Atualmente é docente do Instituto Superior Conamad - ISCON, docente da Faculdade JK - Brasília e docente na Faculdade e Escola Técnica CCI. Tem experiência na área de Medicina, com ênfase em Tecnologia em radiologia, atuando principalmente nos seguintes temas: Diagnóstico por Imagem e </w:t>
      </w:r>
      <w:r>
        <w:rPr>
          <w:lang w:val="pt-BR"/>
        </w:rPr>
        <w:lastRenderedPageBreak/>
        <w:t>Anatomia Humana.</w:t>
      </w:r>
    </w:p>
    <w:p w14:paraId="3B22C724" w14:textId="77777777" w:rsidR="007B6A7D" w:rsidRDefault="00000000">
      <w:pPr>
        <w:pStyle w:val="Corpodetexto"/>
        <w:spacing w:line="360" w:lineRule="auto"/>
        <w:ind w:left="851" w:right="1283"/>
        <w:jc w:val="both"/>
        <w:rPr>
          <w:lang w:val="en-US"/>
        </w:rPr>
      </w:pPr>
      <w:r>
        <w:rPr>
          <w:b/>
          <w:lang w:val="en-US"/>
        </w:rPr>
        <w:t>Lattes:</w:t>
      </w:r>
      <w:r>
        <w:rPr>
          <w:lang w:val="en-US"/>
        </w:rPr>
        <w:t xml:space="preserve"> </w:t>
      </w:r>
      <w:r>
        <w:rPr>
          <w:shd w:val="clear" w:color="auto" w:fill="FFFFFF"/>
          <w:lang w:val="en-US"/>
        </w:rPr>
        <w:t>http://lattes.cnpq.br/1770084490828473</w:t>
      </w:r>
    </w:p>
    <w:p w14:paraId="403E77A3" w14:textId="77777777" w:rsidR="007B6A7D" w:rsidRDefault="007B6A7D">
      <w:pPr>
        <w:pStyle w:val="Corpodetexto"/>
        <w:spacing w:before="9"/>
        <w:ind w:left="851"/>
        <w:rPr>
          <w:sz w:val="21"/>
          <w:lang w:val="en-US"/>
        </w:rPr>
      </w:pPr>
    </w:p>
    <w:p w14:paraId="37806D99" w14:textId="77777777" w:rsidR="007B6A7D" w:rsidRDefault="00000000">
      <w:pPr>
        <w:pStyle w:val="Ttulo1"/>
        <w:ind w:left="851"/>
      </w:pPr>
      <w:bookmarkStart w:id="21" w:name="_Toc111039270"/>
      <w:r>
        <w:t>CERTIFICAÇÃO</w:t>
      </w:r>
      <w:bookmarkEnd w:id="21"/>
    </w:p>
    <w:p w14:paraId="54F96810" w14:textId="77777777" w:rsidR="007B6A7D" w:rsidRDefault="00000000">
      <w:pPr>
        <w:pStyle w:val="Corpodetexto"/>
        <w:spacing w:before="59" w:line="360" w:lineRule="auto"/>
        <w:ind w:left="851" w:right="1169" w:firstLine="720"/>
        <w:jc w:val="both"/>
      </w:pPr>
      <w:r>
        <w:t>A</w:t>
      </w:r>
      <w:r>
        <w:rPr>
          <w:spacing w:val="-8"/>
        </w:rPr>
        <w:t xml:space="preserve"> </w:t>
      </w:r>
      <w:r>
        <w:t>certificação</w:t>
      </w:r>
      <w:r>
        <w:rPr>
          <w:spacing w:val="-9"/>
        </w:rPr>
        <w:t xml:space="preserve"> </w:t>
      </w:r>
      <w:r>
        <w:t>será</w:t>
      </w:r>
      <w:r>
        <w:rPr>
          <w:spacing w:val="-10"/>
        </w:rPr>
        <w:t xml:space="preserve"> </w:t>
      </w:r>
      <w:r>
        <w:t>emitida</w:t>
      </w:r>
      <w:r>
        <w:rPr>
          <w:spacing w:val="-11"/>
        </w:rPr>
        <w:t xml:space="preserve"> </w:t>
      </w:r>
      <w:r>
        <w:t>pela</w:t>
      </w:r>
      <w:r>
        <w:rPr>
          <w:spacing w:val="-10"/>
        </w:rPr>
        <w:t xml:space="preserve"> </w:t>
      </w:r>
      <w:r>
        <w:t>faculdade</w:t>
      </w:r>
      <w:r>
        <w:rPr>
          <w:spacing w:val="-10"/>
        </w:rPr>
        <w:t xml:space="preserve"> </w:t>
      </w:r>
      <w:r>
        <w:t>Logos</w:t>
      </w:r>
      <w:r>
        <w:rPr>
          <w:spacing w:val="-7"/>
        </w:rPr>
        <w:t xml:space="preserve"> </w:t>
      </w:r>
      <w:r>
        <w:t>após</w:t>
      </w:r>
      <w:r>
        <w:rPr>
          <w:spacing w:val="-8"/>
        </w:rPr>
        <w:t xml:space="preserve"> </w:t>
      </w:r>
      <w:r>
        <w:t>o</w:t>
      </w:r>
      <w:r>
        <w:rPr>
          <w:spacing w:val="-9"/>
        </w:rPr>
        <w:t xml:space="preserve"> </w:t>
      </w:r>
      <w:r>
        <w:t>discente</w:t>
      </w:r>
      <w:r>
        <w:rPr>
          <w:spacing w:val="-10"/>
        </w:rPr>
        <w:t xml:space="preserve"> </w:t>
      </w:r>
      <w:r>
        <w:t>cumprir</w:t>
      </w:r>
      <w:r>
        <w:rPr>
          <w:spacing w:val="-10"/>
        </w:rPr>
        <w:t xml:space="preserve"> </w:t>
      </w:r>
      <w:r>
        <w:t>todas</w:t>
      </w:r>
      <w:r>
        <w:rPr>
          <w:spacing w:val="-7"/>
        </w:rPr>
        <w:t xml:space="preserve"> </w:t>
      </w:r>
      <w:r>
        <w:t>as</w:t>
      </w:r>
      <w:r>
        <w:rPr>
          <w:spacing w:val="-58"/>
        </w:rPr>
        <w:t xml:space="preserve"> </w:t>
      </w:r>
      <w:r>
        <w:t>etapas</w:t>
      </w:r>
      <w:r>
        <w:rPr>
          <w:spacing w:val="1"/>
        </w:rPr>
        <w:t xml:space="preserve"> </w:t>
      </w:r>
      <w:r>
        <w:t>e</w:t>
      </w:r>
      <w:r>
        <w:rPr>
          <w:spacing w:val="2"/>
        </w:rPr>
        <w:t xml:space="preserve"> </w:t>
      </w:r>
      <w:r>
        <w:t>integralizar todas as</w:t>
      </w:r>
      <w:r>
        <w:rPr>
          <w:spacing w:val="1"/>
        </w:rPr>
        <w:t xml:space="preserve"> </w:t>
      </w:r>
      <w:r>
        <w:t>unidades curriculares</w:t>
      </w:r>
      <w:r>
        <w:rPr>
          <w:spacing w:val="7"/>
        </w:rPr>
        <w:t xml:space="preserve"> </w:t>
      </w:r>
      <w:r>
        <w:t>do</w:t>
      </w:r>
      <w:r>
        <w:rPr>
          <w:spacing w:val="-1"/>
        </w:rPr>
        <w:t xml:space="preserve"> </w:t>
      </w:r>
      <w:r>
        <w:t>curso.</w:t>
      </w:r>
    </w:p>
    <w:p w14:paraId="7F1A13B6" w14:textId="77777777" w:rsidR="007B6A7D" w:rsidRDefault="007B6A7D">
      <w:pPr>
        <w:pStyle w:val="Corpodetexto"/>
        <w:ind w:left="851"/>
        <w:rPr>
          <w:sz w:val="26"/>
        </w:rPr>
      </w:pPr>
    </w:p>
    <w:p w14:paraId="26732E85" w14:textId="77777777" w:rsidR="007B6A7D" w:rsidRDefault="00000000">
      <w:pPr>
        <w:pStyle w:val="Ttulo1"/>
        <w:spacing w:before="179"/>
        <w:ind w:left="851"/>
      </w:pPr>
      <w:bookmarkStart w:id="22" w:name="_Toc111039271"/>
      <w:r>
        <w:t>INDICADORES</w:t>
      </w:r>
      <w:r>
        <w:rPr>
          <w:spacing w:val="-6"/>
        </w:rPr>
        <w:t xml:space="preserve"> </w:t>
      </w:r>
      <w:r>
        <w:t>DE</w:t>
      </w:r>
      <w:r>
        <w:rPr>
          <w:spacing w:val="-7"/>
        </w:rPr>
        <w:t xml:space="preserve"> </w:t>
      </w:r>
      <w:r>
        <w:t>DESEMPENHO</w:t>
      </w:r>
      <w:bookmarkEnd w:id="22"/>
    </w:p>
    <w:p w14:paraId="2BCC7278" w14:textId="77777777" w:rsidR="007B6A7D" w:rsidRDefault="00000000">
      <w:pPr>
        <w:pStyle w:val="Corpodetexto"/>
        <w:spacing w:before="59" w:line="357" w:lineRule="auto"/>
        <w:ind w:left="851" w:right="1168" w:firstLine="710"/>
        <w:jc w:val="both"/>
      </w:pPr>
      <w:r>
        <w:t>Sempre ao término do módulo, um relatório de avaliação do desempenho pedagógico e do curso, será entregue ao</w:t>
      </w:r>
      <w:r>
        <w:rPr>
          <w:spacing w:val="1"/>
        </w:rPr>
        <w:t xml:space="preserve"> </w:t>
      </w:r>
      <w:r>
        <w:t>docente e discentes, para que a indicação dos pontos positivos e negativos em geral, e assim o curso chegue ao alcance</w:t>
      </w:r>
      <w:r>
        <w:rPr>
          <w:spacing w:val="-3"/>
        </w:rPr>
        <w:t xml:space="preserve"> </w:t>
      </w:r>
      <w:r>
        <w:t>da</w:t>
      </w:r>
      <w:r>
        <w:rPr>
          <w:spacing w:val="-2"/>
        </w:rPr>
        <w:t xml:space="preserve"> </w:t>
      </w:r>
      <w:r>
        <w:t>excelência.</w:t>
      </w:r>
    </w:p>
    <w:sectPr w:rsidR="007B6A7D">
      <w:headerReference w:type="default" r:id="rId36"/>
      <w:footerReference w:type="default" r:id="rId37"/>
      <w:pgSz w:w="11910" w:h="16840"/>
      <w:pgMar w:top="1440" w:right="570" w:bottom="1140" w:left="560" w:header="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DB2E" w14:textId="77777777" w:rsidR="00833017" w:rsidRDefault="00833017">
      <w:r>
        <w:separator/>
      </w:r>
    </w:p>
  </w:endnote>
  <w:endnote w:type="continuationSeparator" w:id="0">
    <w:p w14:paraId="29773569" w14:textId="77777777" w:rsidR="00833017" w:rsidRDefault="0083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Roboto">
    <w:panose1 w:val="020B0604020202020204"/>
    <w:charset w:val="00"/>
    <w:family w:val="auto"/>
    <w:pitch w:val="variable"/>
    <w:sig w:usb0="E0000AFF" w:usb1="5000217F" w:usb2="00000021"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MT">
    <w:altName w:val="Arial"/>
    <w:panose1 w:val="020B0604020202020204"/>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panose1 w:val="00000000000000000000"/>
    <w:charset w:val="4D"/>
    <w:family w:val="auto"/>
    <w:pitch w:val="variable"/>
    <w:sig w:usb0="A00002FF" w:usb1="5000204B" w:usb2="00000000" w:usb3="00000000" w:csb0="00000197" w:csb1="00000000"/>
  </w:font>
  <w:font w:name="Poppins">
    <w:panose1 w:val="000005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9284" w14:textId="77777777" w:rsidR="007B6A7D" w:rsidRDefault="00000000">
    <w:pPr>
      <w:pStyle w:val="Corpodetexto"/>
      <w:spacing w:line="14" w:lineRule="auto"/>
      <w:rPr>
        <w:sz w:val="20"/>
      </w:rPr>
    </w:pPr>
    <w:r>
      <w:rPr>
        <w:noProof/>
        <w:lang w:val="pt-BR" w:eastAsia="pt-BR"/>
      </w:rPr>
      <mc:AlternateContent>
        <mc:Choice Requires="wps">
          <w:drawing>
            <wp:anchor distT="0" distB="0" distL="0" distR="0" simplePos="0" relativeHeight="6" behindDoc="1" locked="0" layoutInCell="1" allowOverlap="1" wp14:anchorId="1C133A83" wp14:editId="28B86BDD">
              <wp:simplePos x="0" y="0"/>
              <wp:positionH relativeFrom="page">
                <wp:posOffset>6318250</wp:posOffset>
              </wp:positionH>
              <wp:positionV relativeFrom="page">
                <wp:posOffset>9944735</wp:posOffset>
              </wp:positionV>
              <wp:extent cx="203200" cy="166369"/>
              <wp:effectExtent l="0" t="0" r="0" b="0"/>
              <wp:wrapNone/>
              <wp:docPr id="410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166369"/>
                      </a:xfrm>
                      <a:prstGeom prst="rect">
                        <a:avLst/>
                      </a:prstGeom>
                      <a:ln>
                        <a:noFill/>
                      </a:ln>
                    </wps:spPr>
                    <wps:txbx>
                      <w:txbxContent>
                        <w:p w14:paraId="41D279C9" w14:textId="77777777" w:rsidR="007B6A7D" w:rsidRDefault="00000000">
                          <w:pPr>
                            <w:spacing w:before="11"/>
                            <w:ind w:left="60"/>
                            <w:rPr>
                              <w:sz w:val="20"/>
                            </w:rPr>
                          </w:pPr>
                          <w:r>
                            <w:fldChar w:fldCharType="begin"/>
                          </w:r>
                          <w:r>
                            <w:rPr>
                              <w:sz w:val="20"/>
                            </w:rPr>
                            <w:instrText xml:space="preserve"> PAGE </w:instrText>
                          </w:r>
                          <w:r>
                            <w:fldChar w:fldCharType="separate"/>
                          </w:r>
                          <w:r>
                            <w:rPr>
                              <w:noProof/>
                              <w:sz w:val="20"/>
                            </w:rPr>
                            <w:t>4</w:t>
                          </w:r>
                          <w:r>
                            <w:fldChar w:fldCharType="end"/>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133A83" id="Text Box 53" o:spid="_x0000_s1030" style="position:absolute;margin-left:497.5pt;margin-top:783.05pt;width:16pt;height:13.1pt;z-index:-50331647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" filled="f" stroked="f">
              <v:textbox inset="0,0,0,0">
                <w:txbxContent>
                  <w:p w14:paraId="41D279C9" w14:textId="77777777" w:rsidR="007B6A7D" w:rsidRDefault="00000000">
                    <w:pPr>
                      <w:spacing w:before="11"/>
                      <w:ind w:left="60"/>
                      <w:rPr>
                        <w:sz w:val="20"/>
                      </w:rPr>
                    </w:pPr>
                    <w:r>
                      <w:fldChar w:fldCharType="begin"/>
                    </w:r>
                    <w:r>
                      <w:rPr>
                        <w:sz w:val="20"/>
                      </w:rPr>
                      <w:instrText xml:space="preserve"> PAGE </w:instrText>
                    </w:r>
                    <w:r>
                      <w:fldChar w:fldCharType="separate"/>
                    </w:r>
                    <w:r>
                      <w:rPr>
                        <w:noProof/>
                        <w:sz w:val="20"/>
                      </w:rPr>
                      <w:t>4</w:t>
                    </w:r>
                    <w: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90D0" w14:textId="77777777" w:rsidR="007B6A7D" w:rsidRDefault="00000000">
    <w:pPr>
      <w:pStyle w:val="Corpodetexto"/>
      <w:spacing w:line="14" w:lineRule="auto"/>
      <w:rPr>
        <w:sz w:val="20"/>
      </w:rPr>
    </w:pPr>
    <w:r>
      <w:rPr>
        <w:noProof/>
        <w:lang w:val="pt-BR" w:eastAsia="pt-BR"/>
      </w:rPr>
      <mc:AlternateContent>
        <mc:Choice Requires="wps">
          <w:drawing>
            <wp:anchor distT="0" distB="0" distL="0" distR="0" simplePos="0" relativeHeight="9" behindDoc="1" locked="0" layoutInCell="1" allowOverlap="1" wp14:anchorId="1E4A1BF5" wp14:editId="1C1F410D">
              <wp:simplePos x="0" y="0"/>
              <wp:positionH relativeFrom="page">
                <wp:posOffset>6318250</wp:posOffset>
              </wp:positionH>
              <wp:positionV relativeFrom="page">
                <wp:posOffset>9944735</wp:posOffset>
              </wp:positionV>
              <wp:extent cx="203200" cy="166369"/>
              <wp:effectExtent l="0" t="0" r="0" b="0"/>
              <wp:wrapNone/>
              <wp:docPr id="410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166369"/>
                      </a:xfrm>
                      <a:prstGeom prst="rect">
                        <a:avLst/>
                      </a:prstGeom>
                      <a:ln>
                        <a:noFill/>
                      </a:ln>
                    </wps:spPr>
                    <wps:txbx>
                      <w:txbxContent>
                        <w:p w14:paraId="7FEC0674" w14:textId="77777777" w:rsidR="007B6A7D" w:rsidRDefault="00000000">
                          <w:pPr>
                            <w:spacing w:before="11"/>
                            <w:ind w:left="60"/>
                            <w:rPr>
                              <w:sz w:val="20"/>
                            </w:rPr>
                          </w:pPr>
                          <w:r>
                            <w:fldChar w:fldCharType="begin"/>
                          </w:r>
                          <w:r>
                            <w:rPr>
                              <w:sz w:val="20"/>
                            </w:rPr>
                            <w:instrText xml:space="preserve"> PAGE </w:instrText>
                          </w:r>
                          <w:r>
                            <w:fldChar w:fldCharType="separate"/>
                          </w:r>
                          <w:r>
                            <w:rPr>
                              <w:noProof/>
                              <w:sz w:val="20"/>
                            </w:rPr>
                            <w:t>20</w:t>
                          </w:r>
                          <w:r>
                            <w:fldChar w:fldCharType="end"/>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4A1BF5" id="Text Box 1" o:spid="_x0000_s1033" style="position:absolute;margin-left:497.5pt;margin-top:783.05pt;width:16pt;height:13.1pt;z-index:-50331647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" filled="f" stroked="f">
              <v:textbox inset="0,0,0,0">
                <w:txbxContent>
                  <w:p w14:paraId="7FEC0674" w14:textId="77777777" w:rsidR="007B6A7D" w:rsidRDefault="00000000">
                    <w:pPr>
                      <w:spacing w:before="11"/>
                      <w:ind w:left="60"/>
                      <w:rPr>
                        <w:sz w:val="20"/>
                      </w:rPr>
                    </w:pPr>
                    <w:r>
                      <w:fldChar w:fldCharType="begin"/>
                    </w:r>
                    <w:r>
                      <w:rPr>
                        <w:sz w:val="20"/>
                      </w:rPr>
                      <w:instrText xml:space="preserve"> PAGE </w:instrText>
                    </w:r>
                    <w:r>
                      <w:fldChar w:fldCharType="separate"/>
                    </w:r>
                    <w:r>
                      <w:rPr>
                        <w:noProof/>
                        <w:sz w:val="20"/>
                      </w:rPr>
                      <w:t>20</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6AB36" w14:textId="77777777" w:rsidR="00833017" w:rsidRDefault="00833017">
      <w:r>
        <w:separator/>
      </w:r>
    </w:p>
  </w:footnote>
  <w:footnote w:type="continuationSeparator" w:id="0">
    <w:p w14:paraId="7B504E54" w14:textId="77777777" w:rsidR="00833017" w:rsidRDefault="00833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4A50" w14:textId="77777777" w:rsidR="007B6A7D" w:rsidRDefault="00000000">
    <w:pPr>
      <w:pStyle w:val="Corpodetexto"/>
      <w:spacing w:line="14" w:lineRule="auto"/>
      <w:rPr>
        <w:sz w:val="20"/>
      </w:rPr>
    </w:pPr>
    <w:r>
      <w:rPr>
        <w:noProof/>
        <w:lang w:val="pt-BR" w:eastAsia="pt-BR"/>
      </w:rPr>
      <mc:AlternateContent>
        <mc:Choice Requires="wps">
          <w:drawing>
            <wp:anchor distT="0" distB="0" distL="0" distR="0" simplePos="0" relativeHeight="5" behindDoc="1" locked="0" layoutInCell="1" allowOverlap="1" wp14:anchorId="0A57B3B1" wp14:editId="61953157">
              <wp:simplePos x="0" y="0"/>
              <wp:positionH relativeFrom="page">
                <wp:posOffset>1201003</wp:posOffset>
              </wp:positionH>
              <wp:positionV relativeFrom="page">
                <wp:posOffset>504965</wp:posOffset>
              </wp:positionV>
              <wp:extent cx="5588758" cy="170597"/>
              <wp:effectExtent l="0" t="0" r="12065" b="1270"/>
              <wp:wrapNone/>
              <wp:docPr id="409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758" cy="170597"/>
                      </a:xfrm>
                      <a:prstGeom prst="rect">
                        <a:avLst/>
                      </a:prstGeom>
                      <a:ln>
                        <a:noFill/>
                      </a:ln>
                    </wps:spPr>
                    <wps:txbx>
                      <w:txbxContent>
                        <w:p w14:paraId="25AB3AE9" w14:textId="77777777" w:rsidR="007B6A7D" w:rsidRDefault="00000000">
                          <w:pPr>
                            <w:spacing w:before="14"/>
                            <w:ind w:left="20"/>
                            <w:rPr>
                              <w:b/>
                              <w:vertAlign w:val="subscript"/>
                            </w:rPr>
                          </w:pPr>
                          <w:r>
                            <w:rPr>
                              <w:b/>
                              <w:spacing w:val="12"/>
                              <w:vertAlign w:val="subscript"/>
                            </w:rPr>
                            <w:t>PPC</w:t>
                          </w:r>
                          <w:r>
                            <w:rPr>
                              <w:b/>
                              <w:spacing w:val="32"/>
                              <w:vertAlign w:val="subscript"/>
                            </w:rPr>
                            <w:t xml:space="preserve"> </w:t>
                          </w:r>
                          <w:r>
                            <w:rPr>
                              <w:b/>
                              <w:vertAlign w:val="subscript"/>
                            </w:rPr>
                            <w:t>–</w:t>
                          </w:r>
                          <w:r>
                            <w:rPr>
                              <w:b/>
                              <w:spacing w:val="32"/>
                              <w:vertAlign w:val="subscript"/>
                            </w:rPr>
                            <w:t xml:space="preserve"> </w:t>
                          </w:r>
                          <w:r>
                            <w:rPr>
                              <w:b/>
                              <w:spacing w:val="13"/>
                              <w:vertAlign w:val="subscript"/>
                            </w:rPr>
                            <w:t>PÓS</w:t>
                          </w:r>
                          <w:r>
                            <w:rPr>
                              <w:b/>
                              <w:spacing w:val="-16"/>
                              <w:vertAlign w:val="subscript"/>
                            </w:rPr>
                            <w:t xml:space="preserve"> </w:t>
                          </w:r>
                          <w:r>
                            <w:rPr>
                              <w:b/>
                              <w:vertAlign w:val="subscript"/>
                            </w:rPr>
                            <w:t>-</w:t>
                          </w:r>
                          <w:r>
                            <w:rPr>
                              <w:b/>
                              <w:spacing w:val="-29"/>
                              <w:vertAlign w:val="subscript"/>
                            </w:rPr>
                            <w:t xml:space="preserve"> </w:t>
                          </w:r>
                          <w:r>
                            <w:rPr>
                              <w:b/>
                              <w:spacing w:val="10"/>
                              <w:vertAlign w:val="subscript"/>
                            </w:rPr>
                            <w:t>GR</w:t>
                          </w:r>
                          <w:r>
                            <w:rPr>
                              <w:b/>
                              <w:spacing w:val="-21"/>
                              <w:vertAlign w:val="subscript"/>
                            </w:rPr>
                            <w:t xml:space="preserve"> </w:t>
                          </w:r>
                          <w:r>
                            <w:rPr>
                              <w:b/>
                              <w:vertAlign w:val="subscript"/>
                            </w:rPr>
                            <w:t>A</w:t>
                          </w:r>
                          <w:r>
                            <w:rPr>
                              <w:b/>
                              <w:spacing w:val="-17"/>
                              <w:vertAlign w:val="subscript"/>
                            </w:rPr>
                            <w:t xml:space="preserve"> </w:t>
                          </w:r>
                          <w:r>
                            <w:rPr>
                              <w:b/>
                              <w:vertAlign w:val="subscript"/>
                            </w:rPr>
                            <w:t>D</w:t>
                          </w:r>
                          <w:r>
                            <w:rPr>
                              <w:b/>
                              <w:spacing w:val="-21"/>
                              <w:vertAlign w:val="subscript"/>
                            </w:rPr>
                            <w:t xml:space="preserve"> </w:t>
                          </w:r>
                          <w:r>
                            <w:rPr>
                              <w:b/>
                              <w:vertAlign w:val="subscript"/>
                            </w:rPr>
                            <w:t>U</w:t>
                          </w:r>
                          <w:r>
                            <w:rPr>
                              <w:b/>
                              <w:spacing w:val="-20"/>
                              <w:vertAlign w:val="subscript"/>
                            </w:rPr>
                            <w:t xml:space="preserve"> </w:t>
                          </w:r>
                          <w:r>
                            <w:rPr>
                              <w:b/>
                              <w:vertAlign w:val="subscript"/>
                            </w:rPr>
                            <w:t>A</w:t>
                          </w:r>
                          <w:r>
                            <w:rPr>
                              <w:b/>
                              <w:spacing w:val="-17"/>
                              <w:vertAlign w:val="subscript"/>
                            </w:rPr>
                            <w:t xml:space="preserve"> </w:t>
                          </w:r>
                          <w:r>
                            <w:rPr>
                              <w:b/>
                              <w:vertAlign w:val="subscript"/>
                            </w:rPr>
                            <w:t>Ç</w:t>
                          </w:r>
                          <w:r>
                            <w:rPr>
                              <w:b/>
                              <w:spacing w:val="-21"/>
                              <w:vertAlign w:val="subscript"/>
                            </w:rPr>
                            <w:t xml:space="preserve"> </w:t>
                          </w:r>
                          <w:r>
                            <w:rPr>
                              <w:b/>
                              <w:vertAlign w:val="subscript"/>
                            </w:rPr>
                            <w:t>Ã</w:t>
                          </w:r>
                          <w:r>
                            <w:rPr>
                              <w:b/>
                              <w:spacing w:val="-17"/>
                              <w:vertAlign w:val="subscript"/>
                            </w:rPr>
                            <w:t xml:space="preserve"> </w:t>
                          </w:r>
                          <w:r>
                            <w:rPr>
                              <w:b/>
                              <w:vertAlign w:val="subscript"/>
                            </w:rPr>
                            <w:t>O</w:t>
                          </w:r>
                          <w:r>
                            <w:rPr>
                              <w:b/>
                              <w:spacing w:val="1"/>
                              <w:vertAlign w:val="subscript"/>
                            </w:rPr>
                            <w:t xml:space="preserve"> </w:t>
                          </w:r>
                          <w:r>
                            <w:rPr>
                              <w:b/>
                              <w:vertAlign w:val="subscript"/>
                            </w:rPr>
                            <w:t>E</w:t>
                          </w:r>
                          <w:r>
                            <w:rPr>
                              <w:b/>
                              <w:spacing w:val="-17"/>
                              <w:vertAlign w:val="subscript"/>
                            </w:rPr>
                            <w:t xml:space="preserve"> </w:t>
                          </w:r>
                          <w:r>
                            <w:rPr>
                              <w:b/>
                              <w:vertAlign w:val="subscript"/>
                            </w:rPr>
                            <w:t>M</w:t>
                          </w:r>
                          <w:r>
                            <w:rPr>
                              <w:b/>
                              <w:spacing w:val="44"/>
                              <w:vertAlign w:val="subscript"/>
                            </w:rPr>
                            <w:t xml:space="preserve"> </w:t>
                          </w:r>
                          <w:r>
                            <w:rPr>
                              <w:b/>
                              <w:spacing w:val="10"/>
                              <w:vertAlign w:val="subscript"/>
                            </w:rPr>
                            <w:t>TOMOGRAFIA COMPUTADORIZADA ERESSONÂNCIA MAGNÉTICA</w:t>
                          </w:r>
                        </w:p>
                        <w:p w14:paraId="34FFB810" w14:textId="77777777" w:rsidR="007B6A7D" w:rsidRDefault="007B6A7D">
                          <w:pPr>
                            <w:spacing w:before="14"/>
                            <w:ind w:left="20"/>
                            <w:rPr>
                              <w:sz w:val="16"/>
                              <w:szCs w:val="16"/>
                              <w:vertAlign w:val="subscript"/>
                            </w:rPr>
                          </w:pP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7B3B1" id="Text Box 54" o:spid="_x0000_s1028" style="position:absolute;margin-left:94.55pt;margin-top:39.75pt;width:440.05pt;height:13.45pt;z-index:-50331647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" filled="f" stroked="f">
              <v:textbox inset="0,0,0,0">
                <w:txbxContent>
                  <w:p w14:paraId="25AB3AE9" w14:textId="77777777" w:rsidR="007B6A7D" w:rsidRDefault="00000000">
                    <w:pPr>
                      <w:spacing w:before="14"/>
                      <w:ind w:left="20"/>
                      <w:rPr>
                        <w:b/>
                        <w:vertAlign w:val="subscript"/>
                      </w:rPr>
                    </w:pPr>
                    <w:r>
                      <w:rPr>
                        <w:b/>
                        <w:spacing w:val="12"/>
                        <w:vertAlign w:val="subscript"/>
                      </w:rPr>
                      <w:t>PPC</w:t>
                    </w:r>
                    <w:r>
                      <w:rPr>
                        <w:b/>
                        <w:spacing w:val="32"/>
                        <w:vertAlign w:val="subscript"/>
                      </w:rPr>
                      <w:t xml:space="preserve"> </w:t>
                    </w:r>
                    <w:r>
                      <w:rPr>
                        <w:b/>
                        <w:vertAlign w:val="subscript"/>
                      </w:rPr>
                      <w:t>–</w:t>
                    </w:r>
                    <w:r>
                      <w:rPr>
                        <w:b/>
                        <w:spacing w:val="32"/>
                        <w:vertAlign w:val="subscript"/>
                      </w:rPr>
                      <w:t xml:space="preserve"> </w:t>
                    </w:r>
                    <w:r>
                      <w:rPr>
                        <w:b/>
                        <w:spacing w:val="13"/>
                        <w:vertAlign w:val="subscript"/>
                      </w:rPr>
                      <w:t>PÓS</w:t>
                    </w:r>
                    <w:r>
                      <w:rPr>
                        <w:b/>
                        <w:spacing w:val="-16"/>
                        <w:vertAlign w:val="subscript"/>
                      </w:rPr>
                      <w:t xml:space="preserve"> </w:t>
                    </w:r>
                    <w:r>
                      <w:rPr>
                        <w:b/>
                        <w:vertAlign w:val="subscript"/>
                      </w:rPr>
                      <w:t>-</w:t>
                    </w:r>
                    <w:r>
                      <w:rPr>
                        <w:b/>
                        <w:spacing w:val="-29"/>
                        <w:vertAlign w:val="subscript"/>
                      </w:rPr>
                      <w:t xml:space="preserve"> </w:t>
                    </w:r>
                    <w:r>
                      <w:rPr>
                        <w:b/>
                        <w:spacing w:val="10"/>
                        <w:vertAlign w:val="subscript"/>
                      </w:rPr>
                      <w:t>GR</w:t>
                    </w:r>
                    <w:r>
                      <w:rPr>
                        <w:b/>
                        <w:spacing w:val="-21"/>
                        <w:vertAlign w:val="subscript"/>
                      </w:rPr>
                      <w:t xml:space="preserve"> </w:t>
                    </w:r>
                    <w:r>
                      <w:rPr>
                        <w:b/>
                        <w:vertAlign w:val="subscript"/>
                      </w:rPr>
                      <w:t>A</w:t>
                    </w:r>
                    <w:r>
                      <w:rPr>
                        <w:b/>
                        <w:spacing w:val="-17"/>
                        <w:vertAlign w:val="subscript"/>
                      </w:rPr>
                      <w:t xml:space="preserve"> </w:t>
                    </w:r>
                    <w:r>
                      <w:rPr>
                        <w:b/>
                        <w:vertAlign w:val="subscript"/>
                      </w:rPr>
                      <w:t>D</w:t>
                    </w:r>
                    <w:r>
                      <w:rPr>
                        <w:b/>
                        <w:spacing w:val="-21"/>
                        <w:vertAlign w:val="subscript"/>
                      </w:rPr>
                      <w:t xml:space="preserve"> </w:t>
                    </w:r>
                    <w:r>
                      <w:rPr>
                        <w:b/>
                        <w:vertAlign w:val="subscript"/>
                      </w:rPr>
                      <w:t>U</w:t>
                    </w:r>
                    <w:r>
                      <w:rPr>
                        <w:b/>
                        <w:spacing w:val="-20"/>
                        <w:vertAlign w:val="subscript"/>
                      </w:rPr>
                      <w:t xml:space="preserve"> </w:t>
                    </w:r>
                    <w:r>
                      <w:rPr>
                        <w:b/>
                        <w:vertAlign w:val="subscript"/>
                      </w:rPr>
                      <w:t>A</w:t>
                    </w:r>
                    <w:r>
                      <w:rPr>
                        <w:b/>
                        <w:spacing w:val="-17"/>
                        <w:vertAlign w:val="subscript"/>
                      </w:rPr>
                      <w:t xml:space="preserve"> </w:t>
                    </w:r>
                    <w:r>
                      <w:rPr>
                        <w:b/>
                        <w:vertAlign w:val="subscript"/>
                      </w:rPr>
                      <w:t>Ç</w:t>
                    </w:r>
                    <w:r>
                      <w:rPr>
                        <w:b/>
                        <w:spacing w:val="-21"/>
                        <w:vertAlign w:val="subscript"/>
                      </w:rPr>
                      <w:t xml:space="preserve"> </w:t>
                    </w:r>
                    <w:r>
                      <w:rPr>
                        <w:b/>
                        <w:vertAlign w:val="subscript"/>
                      </w:rPr>
                      <w:t>Ã</w:t>
                    </w:r>
                    <w:r>
                      <w:rPr>
                        <w:b/>
                        <w:spacing w:val="-17"/>
                        <w:vertAlign w:val="subscript"/>
                      </w:rPr>
                      <w:t xml:space="preserve"> </w:t>
                    </w:r>
                    <w:r>
                      <w:rPr>
                        <w:b/>
                        <w:vertAlign w:val="subscript"/>
                      </w:rPr>
                      <w:t>O</w:t>
                    </w:r>
                    <w:r>
                      <w:rPr>
                        <w:b/>
                        <w:spacing w:val="1"/>
                        <w:vertAlign w:val="subscript"/>
                      </w:rPr>
                      <w:t xml:space="preserve"> </w:t>
                    </w:r>
                    <w:r>
                      <w:rPr>
                        <w:b/>
                        <w:vertAlign w:val="subscript"/>
                      </w:rPr>
                      <w:t>E</w:t>
                    </w:r>
                    <w:r>
                      <w:rPr>
                        <w:b/>
                        <w:spacing w:val="-17"/>
                        <w:vertAlign w:val="subscript"/>
                      </w:rPr>
                      <w:t xml:space="preserve"> </w:t>
                    </w:r>
                    <w:r>
                      <w:rPr>
                        <w:b/>
                        <w:vertAlign w:val="subscript"/>
                      </w:rPr>
                      <w:t>M</w:t>
                    </w:r>
                    <w:r>
                      <w:rPr>
                        <w:b/>
                        <w:spacing w:val="44"/>
                        <w:vertAlign w:val="subscript"/>
                      </w:rPr>
                      <w:t xml:space="preserve"> </w:t>
                    </w:r>
                    <w:r>
                      <w:rPr>
                        <w:b/>
                        <w:spacing w:val="10"/>
                        <w:vertAlign w:val="subscript"/>
                      </w:rPr>
                      <w:t>TOMOGRAFIA COMPUTADORIZADA ERESSONÂNCIA MAGNÉTICA</w:t>
                    </w:r>
                  </w:p>
                  <w:p w14:paraId="34FFB810" w14:textId="77777777" w:rsidR="007B6A7D" w:rsidRDefault="007B6A7D">
                    <w:pPr>
                      <w:spacing w:before="14"/>
                      <w:ind w:left="20"/>
                      <w:rPr>
                        <w:sz w:val="16"/>
                        <w:szCs w:val="16"/>
                        <w:vertAlign w:val="subscript"/>
                      </w:rPr>
                    </w:pPr>
                  </w:p>
                </w:txbxContent>
              </v:textbox>
              <w10:wrap anchorx="page" anchory="page"/>
            </v:rect>
          </w:pict>
        </mc:Fallback>
      </mc:AlternateContent>
    </w:r>
    <w:r>
      <w:rPr>
        <w:noProof/>
        <w:lang w:val="pt-BR" w:eastAsia="pt-BR"/>
      </w:rPr>
      <w:drawing>
        <wp:anchor distT="0" distB="0" distL="0" distR="0" simplePos="0" relativeHeight="3" behindDoc="1" locked="0" layoutInCell="1" allowOverlap="1" wp14:anchorId="3392BE9B" wp14:editId="1FA71EA5">
          <wp:simplePos x="0" y="0"/>
          <wp:positionH relativeFrom="margin">
            <wp:align>left</wp:align>
          </wp:positionH>
          <wp:positionV relativeFrom="page">
            <wp:align>top</wp:align>
          </wp:positionV>
          <wp:extent cx="805815" cy="761343"/>
          <wp:effectExtent l="0" t="0" r="0" b="1270"/>
          <wp:wrapNone/>
          <wp:docPr id="4098" name="image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rcRect/>
                  <a:stretch/>
                </pic:blipFill>
                <pic:spPr>
                  <a:xfrm>
                    <a:off x="0" y="0"/>
                    <a:ext cx="805815" cy="761343"/>
                  </a:xfrm>
                  <a:prstGeom prst="rect">
                    <a:avLst/>
                  </a:prstGeom>
                </pic:spPr>
              </pic:pic>
            </a:graphicData>
          </a:graphic>
        </wp:anchor>
      </w:drawing>
    </w:r>
    <w:r>
      <w:rPr>
        <w:noProof/>
        <w:lang w:val="pt-BR" w:eastAsia="pt-BR"/>
      </w:rPr>
      <mc:AlternateContent>
        <mc:Choice Requires="wps">
          <w:drawing>
            <wp:anchor distT="0" distB="0" distL="0" distR="0" simplePos="0" relativeHeight="4" behindDoc="1" locked="0" layoutInCell="1" allowOverlap="1" wp14:anchorId="694F6DB7" wp14:editId="2730F427">
              <wp:simplePos x="0" y="0"/>
              <wp:positionH relativeFrom="page">
                <wp:posOffset>4681855</wp:posOffset>
              </wp:positionH>
              <wp:positionV relativeFrom="page">
                <wp:posOffset>55245</wp:posOffset>
              </wp:positionV>
              <wp:extent cx="1892934" cy="373380"/>
              <wp:effectExtent l="0" t="0" r="0" b="0"/>
              <wp:wrapNone/>
              <wp:docPr id="409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934" cy="373380"/>
                      </a:xfrm>
                      <a:prstGeom prst="rect">
                        <a:avLst/>
                      </a:prstGeom>
                      <a:ln>
                        <a:noFill/>
                      </a:ln>
                    </wps:spPr>
                    <wps:txbx>
                      <w:txbxContent>
                        <w:p w14:paraId="62E5909F" w14:textId="77777777" w:rsidR="007B6A7D" w:rsidRDefault="00000000">
                          <w:pPr>
                            <w:spacing w:before="13"/>
                            <w:ind w:right="18"/>
                            <w:jc w:val="right"/>
                            <w:rPr>
                              <w:sz w:val="16"/>
                            </w:rPr>
                          </w:pPr>
                          <w:r>
                            <w:rPr>
                              <w:sz w:val="16"/>
                            </w:rPr>
                            <w:t>(61)</w:t>
                          </w:r>
                          <w:r>
                            <w:rPr>
                              <w:spacing w:val="1"/>
                              <w:sz w:val="16"/>
                            </w:rPr>
                            <w:t xml:space="preserve"> </w:t>
                          </w:r>
                          <w:r>
                            <w:rPr>
                              <w:sz w:val="16"/>
                            </w:rPr>
                            <w:t>37133706 e</w:t>
                          </w:r>
                          <w:r>
                            <w:rPr>
                              <w:spacing w:val="-1"/>
                              <w:sz w:val="16"/>
                            </w:rPr>
                            <w:t xml:space="preserve"> </w:t>
                          </w:r>
                          <w:r>
                            <w:rPr>
                              <w:sz w:val="16"/>
                            </w:rPr>
                            <w:t>(61)</w:t>
                          </w:r>
                          <w:r>
                            <w:rPr>
                              <w:spacing w:val="1"/>
                              <w:sz w:val="16"/>
                            </w:rPr>
                            <w:t xml:space="preserve"> </w:t>
                          </w:r>
                          <w:r>
                            <w:rPr>
                              <w:sz w:val="16"/>
                            </w:rPr>
                            <w:t>998387266</w:t>
                          </w:r>
                        </w:p>
                        <w:p w14:paraId="1BEA19B4" w14:textId="77777777" w:rsidR="007B6A7D" w:rsidRDefault="00000000">
                          <w:pPr>
                            <w:spacing w:before="1"/>
                            <w:ind w:left="20" w:right="21" w:firstLine="1546"/>
                            <w:jc w:val="right"/>
                            <w:rPr>
                              <w:sz w:val="16"/>
                            </w:rPr>
                          </w:pPr>
                          <w:hyperlink r:id="rId2" w:history="1">
                            <w:r>
                              <w:rPr>
                                <w:spacing w:val="-1"/>
                                <w:sz w:val="16"/>
                                <w:u w:val="single"/>
                              </w:rPr>
                              <w:t>contato@falog.edu.br</w:t>
                            </w:r>
                          </w:hyperlink>
                          <w:r>
                            <w:rPr>
                              <w:spacing w:val="-37"/>
                              <w:sz w:val="16"/>
                            </w:rPr>
                            <w:t xml:space="preserve"> </w:t>
                          </w:r>
                          <w:r>
                            <w:rPr>
                              <w:sz w:val="16"/>
                            </w:rPr>
                            <w:t>Av.</w:t>
                          </w:r>
                          <w:r>
                            <w:rPr>
                              <w:spacing w:val="-3"/>
                              <w:sz w:val="16"/>
                            </w:rPr>
                            <w:t xml:space="preserve"> </w:t>
                          </w:r>
                          <w:r>
                            <w:rPr>
                              <w:sz w:val="16"/>
                            </w:rPr>
                            <w:t>Perimetral,</w:t>
                          </w:r>
                          <w:r>
                            <w:rPr>
                              <w:spacing w:val="-3"/>
                              <w:sz w:val="16"/>
                            </w:rPr>
                            <w:t xml:space="preserve"> </w:t>
                          </w:r>
                          <w:r>
                            <w:rPr>
                              <w:sz w:val="16"/>
                            </w:rPr>
                            <w:t>s/n</w:t>
                          </w:r>
                          <w:r>
                            <w:rPr>
                              <w:spacing w:val="-1"/>
                              <w:sz w:val="16"/>
                            </w:rPr>
                            <w:t xml:space="preserve"> </w:t>
                          </w:r>
                          <w:r>
                            <w:rPr>
                              <w:sz w:val="16"/>
                            </w:rPr>
                            <w:t>–</w:t>
                          </w:r>
                          <w:r>
                            <w:rPr>
                              <w:spacing w:val="-2"/>
                              <w:sz w:val="16"/>
                            </w:rPr>
                            <w:t xml:space="preserve"> </w:t>
                          </w:r>
                          <w:r>
                            <w:rPr>
                              <w:sz w:val="16"/>
                            </w:rPr>
                            <w:t>Centro,</w:t>
                          </w:r>
                          <w:r>
                            <w:rPr>
                              <w:spacing w:val="-3"/>
                              <w:sz w:val="16"/>
                            </w:rPr>
                            <w:t xml:space="preserve"> </w:t>
                          </w:r>
                          <w:r>
                            <w:rPr>
                              <w:sz w:val="16"/>
                            </w:rPr>
                            <w:t>Novo</w:t>
                          </w:r>
                          <w:r>
                            <w:rPr>
                              <w:spacing w:val="-3"/>
                              <w:sz w:val="16"/>
                            </w:rPr>
                            <w:t xml:space="preserve"> </w:t>
                          </w:r>
                          <w:r>
                            <w:rPr>
                              <w:sz w:val="16"/>
                            </w:rPr>
                            <w:t>Gama/GO</w:t>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4F6DB7" id="Text Box 55" o:spid="_x0000_s1029" style="position:absolute;margin-left:368.65pt;margin-top:4.35pt;width:149.05pt;height:29.4pt;z-index:-5033164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" filled="f" stroked="f">
              <v:textbox inset="0,0,0,0">
                <w:txbxContent>
                  <w:p w14:paraId="62E5909F" w14:textId="77777777" w:rsidR="007B6A7D" w:rsidRDefault="00000000">
                    <w:pPr>
                      <w:spacing w:before="13"/>
                      <w:ind w:right="18"/>
                      <w:jc w:val="right"/>
                      <w:rPr>
                        <w:sz w:val="16"/>
                      </w:rPr>
                    </w:pPr>
                    <w:r>
                      <w:rPr>
                        <w:sz w:val="16"/>
                      </w:rPr>
                      <w:t>(61)</w:t>
                    </w:r>
                    <w:r>
                      <w:rPr>
                        <w:spacing w:val="1"/>
                        <w:sz w:val="16"/>
                      </w:rPr>
                      <w:t xml:space="preserve"> </w:t>
                    </w:r>
                    <w:r>
                      <w:rPr>
                        <w:sz w:val="16"/>
                      </w:rPr>
                      <w:t>37133706 e</w:t>
                    </w:r>
                    <w:r>
                      <w:rPr>
                        <w:spacing w:val="-1"/>
                        <w:sz w:val="16"/>
                      </w:rPr>
                      <w:t xml:space="preserve"> </w:t>
                    </w:r>
                    <w:r>
                      <w:rPr>
                        <w:sz w:val="16"/>
                      </w:rPr>
                      <w:t>(61)</w:t>
                    </w:r>
                    <w:r>
                      <w:rPr>
                        <w:spacing w:val="1"/>
                        <w:sz w:val="16"/>
                      </w:rPr>
                      <w:t xml:space="preserve"> </w:t>
                    </w:r>
                    <w:r>
                      <w:rPr>
                        <w:sz w:val="16"/>
                      </w:rPr>
                      <w:t>998387266</w:t>
                    </w:r>
                  </w:p>
                  <w:p w14:paraId="1BEA19B4" w14:textId="77777777" w:rsidR="007B6A7D" w:rsidRDefault="00000000">
                    <w:pPr>
                      <w:spacing w:before="1"/>
                      <w:ind w:left="20" w:right="21" w:firstLine="1546"/>
                      <w:jc w:val="right"/>
                      <w:rPr>
                        <w:sz w:val="16"/>
                      </w:rPr>
                    </w:pPr>
                    <w:hyperlink r:id="rId3" w:history="1">
                      <w:r>
                        <w:rPr>
                          <w:spacing w:val="-1"/>
                          <w:sz w:val="16"/>
                          <w:u w:val="single"/>
                        </w:rPr>
                        <w:t>contato@falog.edu.br</w:t>
                      </w:r>
                    </w:hyperlink>
                    <w:r>
                      <w:rPr>
                        <w:spacing w:val="-37"/>
                        <w:sz w:val="16"/>
                      </w:rPr>
                      <w:t xml:space="preserve"> </w:t>
                    </w:r>
                    <w:r>
                      <w:rPr>
                        <w:sz w:val="16"/>
                      </w:rPr>
                      <w:t>Av.</w:t>
                    </w:r>
                    <w:r>
                      <w:rPr>
                        <w:spacing w:val="-3"/>
                        <w:sz w:val="16"/>
                      </w:rPr>
                      <w:t xml:space="preserve"> </w:t>
                    </w:r>
                    <w:r>
                      <w:rPr>
                        <w:sz w:val="16"/>
                      </w:rPr>
                      <w:t>Perimetral,</w:t>
                    </w:r>
                    <w:r>
                      <w:rPr>
                        <w:spacing w:val="-3"/>
                        <w:sz w:val="16"/>
                      </w:rPr>
                      <w:t xml:space="preserve"> </w:t>
                    </w:r>
                    <w:r>
                      <w:rPr>
                        <w:sz w:val="16"/>
                      </w:rPr>
                      <w:t>s/n</w:t>
                    </w:r>
                    <w:r>
                      <w:rPr>
                        <w:spacing w:val="-1"/>
                        <w:sz w:val="16"/>
                      </w:rPr>
                      <w:t xml:space="preserve"> </w:t>
                    </w:r>
                    <w:r>
                      <w:rPr>
                        <w:sz w:val="16"/>
                      </w:rPr>
                      <w:t>–</w:t>
                    </w:r>
                    <w:r>
                      <w:rPr>
                        <w:spacing w:val="-2"/>
                        <w:sz w:val="16"/>
                      </w:rPr>
                      <w:t xml:space="preserve"> </w:t>
                    </w:r>
                    <w:r>
                      <w:rPr>
                        <w:sz w:val="16"/>
                      </w:rPr>
                      <w:t>Centro,</w:t>
                    </w:r>
                    <w:r>
                      <w:rPr>
                        <w:spacing w:val="-3"/>
                        <w:sz w:val="16"/>
                      </w:rPr>
                      <w:t xml:space="preserve"> </w:t>
                    </w:r>
                    <w:r>
                      <w:rPr>
                        <w:sz w:val="16"/>
                      </w:rPr>
                      <w:t>Novo</w:t>
                    </w:r>
                    <w:r>
                      <w:rPr>
                        <w:spacing w:val="-3"/>
                        <w:sz w:val="16"/>
                      </w:rPr>
                      <w:t xml:space="preserve"> </w:t>
                    </w:r>
                    <w:r>
                      <w:rPr>
                        <w:sz w:val="16"/>
                      </w:rPr>
                      <w:t>Gama/GO</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9984" w14:textId="77777777" w:rsidR="007B6A7D" w:rsidRDefault="00000000">
    <w:pPr>
      <w:pStyle w:val="Corpodetexto"/>
      <w:spacing w:line="14" w:lineRule="auto"/>
      <w:rPr>
        <w:sz w:val="20"/>
      </w:rPr>
    </w:pPr>
    <w:r>
      <w:rPr>
        <w:noProof/>
        <w:lang w:val="pt-BR" w:eastAsia="pt-BR"/>
      </w:rPr>
      <mc:AlternateContent>
        <mc:Choice Requires="wps">
          <w:drawing>
            <wp:anchor distT="0" distB="0" distL="0" distR="0" simplePos="0" relativeHeight="8" behindDoc="1" locked="0" layoutInCell="1" allowOverlap="1" wp14:anchorId="460EC092" wp14:editId="3EFE7F39">
              <wp:simplePos x="0" y="0"/>
              <wp:positionH relativeFrom="page">
                <wp:posOffset>1139588</wp:posOffset>
              </wp:positionH>
              <wp:positionV relativeFrom="page">
                <wp:posOffset>525439</wp:posOffset>
              </wp:positionV>
              <wp:extent cx="5419137" cy="409575"/>
              <wp:effectExtent l="0" t="0" r="10160" b="9525"/>
              <wp:wrapNone/>
              <wp:docPr id="4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9137" cy="409575"/>
                      </a:xfrm>
                      <a:prstGeom prst="rect">
                        <a:avLst/>
                      </a:prstGeom>
                      <a:ln>
                        <a:noFill/>
                      </a:ln>
                    </wps:spPr>
                    <wps:txbx>
                      <w:txbxContent>
                        <w:p w14:paraId="3540CACC" w14:textId="77777777" w:rsidR="007B6A7D" w:rsidRDefault="00000000">
                          <w:pPr>
                            <w:spacing w:before="14"/>
                            <w:ind w:left="20"/>
                            <w:rPr>
                              <w:rFonts w:ascii="Arial MT" w:hAnsi="Arial MT"/>
                              <w:sz w:val="14"/>
                            </w:rPr>
                          </w:pPr>
                          <w:r>
                            <w:rPr>
                              <w:rFonts w:ascii="Arial MT" w:hAnsi="Arial MT"/>
                              <w:spacing w:val="12"/>
                              <w:sz w:val="18"/>
                            </w:rPr>
                            <w:t>PPC</w:t>
                          </w:r>
                          <w:r>
                            <w:rPr>
                              <w:rFonts w:ascii="Arial MT" w:hAnsi="Arial MT"/>
                              <w:spacing w:val="32"/>
                              <w:sz w:val="18"/>
                            </w:rPr>
                            <w:t xml:space="preserve"> </w:t>
                          </w:r>
                          <w:r>
                            <w:rPr>
                              <w:rFonts w:ascii="Arial MT" w:hAnsi="Arial MT"/>
                              <w:sz w:val="18"/>
                            </w:rPr>
                            <w:t>–</w:t>
                          </w:r>
                          <w:r>
                            <w:rPr>
                              <w:rFonts w:ascii="Arial MT" w:hAnsi="Arial MT"/>
                              <w:spacing w:val="32"/>
                              <w:sz w:val="18"/>
                            </w:rPr>
                            <w:t xml:space="preserve"> </w:t>
                          </w:r>
                          <w:r>
                            <w:rPr>
                              <w:rFonts w:ascii="Arial MT" w:hAnsi="Arial MT"/>
                              <w:spacing w:val="13"/>
                              <w:sz w:val="18"/>
                            </w:rPr>
                            <w:t>P</w:t>
                          </w:r>
                          <w:r>
                            <w:rPr>
                              <w:rFonts w:ascii="Arial MT" w:hAnsi="Arial MT"/>
                              <w:spacing w:val="13"/>
                              <w:sz w:val="14"/>
                            </w:rPr>
                            <w:t>ÓS</w:t>
                          </w:r>
                          <w:r>
                            <w:rPr>
                              <w:rFonts w:ascii="Arial MT" w:hAnsi="Arial MT"/>
                              <w:spacing w:val="-16"/>
                              <w:sz w:val="14"/>
                            </w:rPr>
                            <w:t xml:space="preserve"> </w:t>
                          </w:r>
                          <w:r>
                            <w:rPr>
                              <w:rFonts w:ascii="Arial MT" w:hAnsi="Arial MT"/>
                              <w:sz w:val="18"/>
                            </w:rPr>
                            <w:t>-</w:t>
                          </w:r>
                          <w:r>
                            <w:rPr>
                              <w:rFonts w:ascii="Arial MT" w:hAnsi="Arial MT"/>
                              <w:spacing w:val="-29"/>
                              <w:sz w:val="18"/>
                            </w:rPr>
                            <w:t xml:space="preserve"> </w:t>
                          </w:r>
                          <w:r>
                            <w:rPr>
                              <w:rFonts w:ascii="Arial MT" w:hAnsi="Arial MT"/>
                              <w:spacing w:val="10"/>
                              <w:sz w:val="18"/>
                            </w:rPr>
                            <w:t>G</w:t>
                          </w:r>
                          <w:r>
                            <w:rPr>
                              <w:rFonts w:ascii="Arial MT" w:hAnsi="Arial MT"/>
                              <w:spacing w:val="10"/>
                              <w:sz w:val="14"/>
                            </w:rPr>
                            <w:t>R</w:t>
                          </w:r>
                          <w:r>
                            <w:rPr>
                              <w:rFonts w:ascii="Arial MT" w:hAnsi="Arial MT"/>
                              <w:spacing w:val="-21"/>
                              <w:sz w:val="14"/>
                            </w:rPr>
                            <w:t xml:space="preserve"> </w:t>
                          </w:r>
                          <w:r>
                            <w:rPr>
                              <w:rFonts w:ascii="Arial MT" w:hAnsi="Arial MT"/>
                              <w:sz w:val="14"/>
                            </w:rPr>
                            <w:t>A</w:t>
                          </w:r>
                          <w:r>
                            <w:rPr>
                              <w:rFonts w:ascii="Arial MT" w:hAnsi="Arial MT"/>
                              <w:spacing w:val="-17"/>
                              <w:sz w:val="14"/>
                            </w:rPr>
                            <w:t xml:space="preserve"> </w:t>
                          </w:r>
                          <w:r>
                            <w:rPr>
                              <w:rFonts w:ascii="Arial MT" w:hAnsi="Arial MT"/>
                              <w:sz w:val="14"/>
                            </w:rPr>
                            <w:t>D</w:t>
                          </w:r>
                          <w:r>
                            <w:rPr>
                              <w:rFonts w:ascii="Arial MT" w:hAnsi="Arial MT"/>
                              <w:spacing w:val="-21"/>
                              <w:sz w:val="14"/>
                            </w:rPr>
                            <w:t xml:space="preserve"> </w:t>
                          </w:r>
                          <w:r>
                            <w:rPr>
                              <w:rFonts w:ascii="Arial MT" w:hAnsi="Arial MT"/>
                              <w:sz w:val="14"/>
                            </w:rPr>
                            <w:t>U</w:t>
                          </w:r>
                          <w:r>
                            <w:rPr>
                              <w:rFonts w:ascii="Arial MT" w:hAnsi="Arial MT"/>
                              <w:spacing w:val="-20"/>
                              <w:sz w:val="14"/>
                            </w:rPr>
                            <w:t xml:space="preserve"> </w:t>
                          </w:r>
                          <w:r>
                            <w:rPr>
                              <w:rFonts w:ascii="Arial MT" w:hAnsi="Arial MT"/>
                              <w:sz w:val="14"/>
                            </w:rPr>
                            <w:t>A</w:t>
                          </w:r>
                          <w:r>
                            <w:rPr>
                              <w:rFonts w:ascii="Arial MT" w:hAnsi="Arial MT"/>
                              <w:spacing w:val="-17"/>
                              <w:sz w:val="14"/>
                            </w:rPr>
                            <w:t xml:space="preserve"> </w:t>
                          </w:r>
                          <w:r>
                            <w:rPr>
                              <w:rFonts w:ascii="Arial MT" w:hAnsi="Arial MT"/>
                              <w:sz w:val="14"/>
                            </w:rPr>
                            <w:t>Ç</w:t>
                          </w:r>
                          <w:r>
                            <w:rPr>
                              <w:rFonts w:ascii="Arial MT" w:hAnsi="Arial MT"/>
                              <w:spacing w:val="-21"/>
                              <w:sz w:val="14"/>
                            </w:rPr>
                            <w:t xml:space="preserve"> </w:t>
                          </w:r>
                          <w:r>
                            <w:rPr>
                              <w:rFonts w:ascii="Arial MT" w:hAnsi="Arial MT"/>
                              <w:sz w:val="14"/>
                            </w:rPr>
                            <w:t>Ã</w:t>
                          </w:r>
                          <w:r>
                            <w:rPr>
                              <w:rFonts w:ascii="Arial MT" w:hAnsi="Arial MT"/>
                              <w:spacing w:val="-17"/>
                              <w:sz w:val="14"/>
                            </w:rPr>
                            <w:t xml:space="preserve"> </w:t>
                          </w:r>
                          <w:r>
                            <w:rPr>
                              <w:rFonts w:ascii="Arial MT" w:hAnsi="Arial MT"/>
                              <w:sz w:val="14"/>
                            </w:rPr>
                            <w:t>O</w:t>
                          </w:r>
                          <w:r>
                            <w:rPr>
                              <w:rFonts w:ascii="Arial MT" w:hAnsi="Arial MT"/>
                              <w:spacing w:val="1"/>
                              <w:sz w:val="14"/>
                            </w:rPr>
                            <w:t xml:space="preserve"> </w:t>
                          </w:r>
                          <w:r>
                            <w:rPr>
                              <w:rFonts w:ascii="Arial MT" w:hAnsi="Arial MT"/>
                              <w:sz w:val="14"/>
                            </w:rPr>
                            <w:t>E</w:t>
                          </w:r>
                          <w:r>
                            <w:rPr>
                              <w:rFonts w:ascii="Arial MT" w:hAnsi="Arial MT"/>
                              <w:spacing w:val="-17"/>
                              <w:sz w:val="14"/>
                            </w:rPr>
                            <w:t xml:space="preserve"> </w:t>
                          </w:r>
                          <w:r>
                            <w:rPr>
                              <w:rFonts w:ascii="Arial MT" w:hAnsi="Arial MT"/>
                              <w:sz w:val="14"/>
                            </w:rPr>
                            <w:t>M</w:t>
                          </w:r>
                          <w:r>
                            <w:rPr>
                              <w:rFonts w:ascii="Arial MT" w:hAnsi="Arial MT"/>
                              <w:spacing w:val="44"/>
                              <w:sz w:val="14"/>
                            </w:rPr>
                            <w:t xml:space="preserve"> </w:t>
                          </w:r>
                          <w:r>
                            <w:rPr>
                              <w:rFonts w:ascii="Arial MT" w:hAnsi="Arial MT"/>
                              <w:spacing w:val="10"/>
                              <w:sz w:val="18"/>
                            </w:rPr>
                            <w:t>Diagnóstico por Imagem com ênfase em radiologia forense</w:t>
                          </w:r>
                        </w:p>
                        <w:p w14:paraId="11B0D67E" w14:textId="77777777" w:rsidR="007B6A7D" w:rsidRDefault="007B6A7D">
                          <w:pPr>
                            <w:spacing w:before="14"/>
                            <w:ind w:left="20"/>
                            <w:rPr>
                              <w:rFonts w:ascii="Arial MT" w:hAnsi="Arial MT"/>
                              <w:sz w:val="14"/>
                            </w:rPr>
                          </w:pPr>
                        </w:p>
                        <w:p w14:paraId="48216635" w14:textId="77777777" w:rsidR="007B6A7D" w:rsidRDefault="007B6A7D">
                          <w:pPr>
                            <w:pStyle w:val="Corpodetexto"/>
                            <w:spacing w:before="128"/>
                            <w:ind w:left="20"/>
                          </w:pP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0EC092" id="_x0000_s1031" style="position:absolute;margin-left:89.75pt;margin-top:41.35pt;width:426.7pt;height:32.25pt;z-index:-503316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" filled="f" stroked="f">
              <v:textbox inset="0,0,0,0">
                <w:txbxContent>
                  <w:p w14:paraId="3540CACC" w14:textId="77777777" w:rsidR="007B6A7D" w:rsidRDefault="00000000">
                    <w:pPr>
                      <w:spacing w:before="14"/>
                      <w:ind w:left="20"/>
                      <w:rPr>
                        <w:rFonts w:ascii="Arial MT" w:hAnsi="Arial MT"/>
                        <w:sz w:val="14"/>
                      </w:rPr>
                    </w:pPr>
                    <w:r>
                      <w:rPr>
                        <w:rFonts w:ascii="Arial MT" w:hAnsi="Arial MT"/>
                        <w:spacing w:val="12"/>
                        <w:sz w:val="18"/>
                      </w:rPr>
                      <w:t>PPC</w:t>
                    </w:r>
                    <w:r>
                      <w:rPr>
                        <w:rFonts w:ascii="Arial MT" w:hAnsi="Arial MT"/>
                        <w:spacing w:val="32"/>
                        <w:sz w:val="18"/>
                      </w:rPr>
                      <w:t xml:space="preserve"> </w:t>
                    </w:r>
                    <w:r>
                      <w:rPr>
                        <w:rFonts w:ascii="Arial MT" w:hAnsi="Arial MT"/>
                        <w:sz w:val="18"/>
                      </w:rPr>
                      <w:t>–</w:t>
                    </w:r>
                    <w:r>
                      <w:rPr>
                        <w:rFonts w:ascii="Arial MT" w:hAnsi="Arial MT"/>
                        <w:spacing w:val="32"/>
                        <w:sz w:val="18"/>
                      </w:rPr>
                      <w:t xml:space="preserve"> </w:t>
                    </w:r>
                    <w:r>
                      <w:rPr>
                        <w:rFonts w:ascii="Arial MT" w:hAnsi="Arial MT"/>
                        <w:spacing w:val="13"/>
                        <w:sz w:val="18"/>
                      </w:rPr>
                      <w:t>P</w:t>
                    </w:r>
                    <w:r>
                      <w:rPr>
                        <w:rFonts w:ascii="Arial MT" w:hAnsi="Arial MT"/>
                        <w:spacing w:val="13"/>
                        <w:sz w:val="14"/>
                      </w:rPr>
                      <w:t>ÓS</w:t>
                    </w:r>
                    <w:r>
                      <w:rPr>
                        <w:rFonts w:ascii="Arial MT" w:hAnsi="Arial MT"/>
                        <w:spacing w:val="-16"/>
                        <w:sz w:val="14"/>
                      </w:rPr>
                      <w:t xml:space="preserve"> </w:t>
                    </w:r>
                    <w:r>
                      <w:rPr>
                        <w:rFonts w:ascii="Arial MT" w:hAnsi="Arial MT"/>
                        <w:sz w:val="18"/>
                      </w:rPr>
                      <w:t>-</w:t>
                    </w:r>
                    <w:r>
                      <w:rPr>
                        <w:rFonts w:ascii="Arial MT" w:hAnsi="Arial MT"/>
                        <w:spacing w:val="-29"/>
                        <w:sz w:val="18"/>
                      </w:rPr>
                      <w:t xml:space="preserve"> </w:t>
                    </w:r>
                    <w:r>
                      <w:rPr>
                        <w:rFonts w:ascii="Arial MT" w:hAnsi="Arial MT"/>
                        <w:spacing w:val="10"/>
                        <w:sz w:val="18"/>
                      </w:rPr>
                      <w:t>G</w:t>
                    </w:r>
                    <w:r>
                      <w:rPr>
                        <w:rFonts w:ascii="Arial MT" w:hAnsi="Arial MT"/>
                        <w:spacing w:val="10"/>
                        <w:sz w:val="14"/>
                      </w:rPr>
                      <w:t>R</w:t>
                    </w:r>
                    <w:r>
                      <w:rPr>
                        <w:rFonts w:ascii="Arial MT" w:hAnsi="Arial MT"/>
                        <w:spacing w:val="-21"/>
                        <w:sz w:val="14"/>
                      </w:rPr>
                      <w:t xml:space="preserve"> </w:t>
                    </w:r>
                    <w:r>
                      <w:rPr>
                        <w:rFonts w:ascii="Arial MT" w:hAnsi="Arial MT"/>
                        <w:sz w:val="14"/>
                      </w:rPr>
                      <w:t>A</w:t>
                    </w:r>
                    <w:r>
                      <w:rPr>
                        <w:rFonts w:ascii="Arial MT" w:hAnsi="Arial MT"/>
                        <w:spacing w:val="-17"/>
                        <w:sz w:val="14"/>
                      </w:rPr>
                      <w:t xml:space="preserve"> </w:t>
                    </w:r>
                    <w:r>
                      <w:rPr>
                        <w:rFonts w:ascii="Arial MT" w:hAnsi="Arial MT"/>
                        <w:sz w:val="14"/>
                      </w:rPr>
                      <w:t>D</w:t>
                    </w:r>
                    <w:r>
                      <w:rPr>
                        <w:rFonts w:ascii="Arial MT" w:hAnsi="Arial MT"/>
                        <w:spacing w:val="-21"/>
                        <w:sz w:val="14"/>
                      </w:rPr>
                      <w:t xml:space="preserve"> </w:t>
                    </w:r>
                    <w:r>
                      <w:rPr>
                        <w:rFonts w:ascii="Arial MT" w:hAnsi="Arial MT"/>
                        <w:sz w:val="14"/>
                      </w:rPr>
                      <w:t>U</w:t>
                    </w:r>
                    <w:r>
                      <w:rPr>
                        <w:rFonts w:ascii="Arial MT" w:hAnsi="Arial MT"/>
                        <w:spacing w:val="-20"/>
                        <w:sz w:val="14"/>
                      </w:rPr>
                      <w:t xml:space="preserve"> </w:t>
                    </w:r>
                    <w:r>
                      <w:rPr>
                        <w:rFonts w:ascii="Arial MT" w:hAnsi="Arial MT"/>
                        <w:sz w:val="14"/>
                      </w:rPr>
                      <w:t>A</w:t>
                    </w:r>
                    <w:r>
                      <w:rPr>
                        <w:rFonts w:ascii="Arial MT" w:hAnsi="Arial MT"/>
                        <w:spacing w:val="-17"/>
                        <w:sz w:val="14"/>
                      </w:rPr>
                      <w:t xml:space="preserve"> </w:t>
                    </w:r>
                    <w:r>
                      <w:rPr>
                        <w:rFonts w:ascii="Arial MT" w:hAnsi="Arial MT"/>
                        <w:sz w:val="14"/>
                      </w:rPr>
                      <w:t>Ç</w:t>
                    </w:r>
                    <w:r>
                      <w:rPr>
                        <w:rFonts w:ascii="Arial MT" w:hAnsi="Arial MT"/>
                        <w:spacing w:val="-21"/>
                        <w:sz w:val="14"/>
                      </w:rPr>
                      <w:t xml:space="preserve"> </w:t>
                    </w:r>
                    <w:r>
                      <w:rPr>
                        <w:rFonts w:ascii="Arial MT" w:hAnsi="Arial MT"/>
                        <w:sz w:val="14"/>
                      </w:rPr>
                      <w:t>Ã</w:t>
                    </w:r>
                    <w:r>
                      <w:rPr>
                        <w:rFonts w:ascii="Arial MT" w:hAnsi="Arial MT"/>
                        <w:spacing w:val="-17"/>
                        <w:sz w:val="14"/>
                      </w:rPr>
                      <w:t xml:space="preserve"> </w:t>
                    </w:r>
                    <w:r>
                      <w:rPr>
                        <w:rFonts w:ascii="Arial MT" w:hAnsi="Arial MT"/>
                        <w:sz w:val="14"/>
                      </w:rPr>
                      <w:t>O</w:t>
                    </w:r>
                    <w:r>
                      <w:rPr>
                        <w:rFonts w:ascii="Arial MT" w:hAnsi="Arial MT"/>
                        <w:spacing w:val="1"/>
                        <w:sz w:val="14"/>
                      </w:rPr>
                      <w:t xml:space="preserve"> </w:t>
                    </w:r>
                    <w:r>
                      <w:rPr>
                        <w:rFonts w:ascii="Arial MT" w:hAnsi="Arial MT"/>
                        <w:sz w:val="14"/>
                      </w:rPr>
                      <w:t>E</w:t>
                    </w:r>
                    <w:r>
                      <w:rPr>
                        <w:rFonts w:ascii="Arial MT" w:hAnsi="Arial MT"/>
                        <w:spacing w:val="-17"/>
                        <w:sz w:val="14"/>
                      </w:rPr>
                      <w:t xml:space="preserve"> </w:t>
                    </w:r>
                    <w:r>
                      <w:rPr>
                        <w:rFonts w:ascii="Arial MT" w:hAnsi="Arial MT"/>
                        <w:sz w:val="14"/>
                      </w:rPr>
                      <w:t>M</w:t>
                    </w:r>
                    <w:r>
                      <w:rPr>
                        <w:rFonts w:ascii="Arial MT" w:hAnsi="Arial MT"/>
                        <w:spacing w:val="44"/>
                        <w:sz w:val="14"/>
                      </w:rPr>
                      <w:t xml:space="preserve"> </w:t>
                    </w:r>
                    <w:r>
                      <w:rPr>
                        <w:rFonts w:ascii="Arial MT" w:hAnsi="Arial MT"/>
                        <w:spacing w:val="10"/>
                        <w:sz w:val="18"/>
                      </w:rPr>
                      <w:t>Diagnóstico por Imagem com ênfase em radiologia forense</w:t>
                    </w:r>
                  </w:p>
                  <w:p w14:paraId="11B0D67E" w14:textId="77777777" w:rsidR="007B6A7D" w:rsidRDefault="007B6A7D">
                    <w:pPr>
                      <w:spacing w:before="14"/>
                      <w:ind w:left="20"/>
                      <w:rPr>
                        <w:rFonts w:ascii="Arial MT" w:hAnsi="Arial MT"/>
                        <w:sz w:val="14"/>
                      </w:rPr>
                    </w:pPr>
                  </w:p>
                  <w:p w14:paraId="48216635" w14:textId="77777777" w:rsidR="007B6A7D" w:rsidRDefault="007B6A7D">
                    <w:pPr>
                      <w:pStyle w:val="Corpodetexto"/>
                      <w:spacing w:before="128"/>
                      <w:ind w:left="20"/>
                    </w:pPr>
                  </w:p>
                </w:txbxContent>
              </v:textbox>
              <w10:wrap anchorx="page" anchory="page"/>
            </v:rect>
          </w:pict>
        </mc:Fallback>
      </mc:AlternateContent>
    </w:r>
    <w:r>
      <w:rPr>
        <w:noProof/>
        <w:lang w:val="pt-BR" w:eastAsia="pt-BR"/>
      </w:rPr>
      <w:drawing>
        <wp:anchor distT="0" distB="0" distL="0" distR="0" simplePos="0" relativeHeight="2" behindDoc="1" locked="0" layoutInCell="1" allowOverlap="1" wp14:anchorId="446393E9" wp14:editId="3B2E2231">
          <wp:simplePos x="0" y="0"/>
          <wp:positionH relativeFrom="page">
            <wp:posOffset>266482</wp:posOffset>
          </wp:positionH>
          <wp:positionV relativeFrom="page">
            <wp:posOffset>102357</wp:posOffset>
          </wp:positionV>
          <wp:extent cx="805815" cy="761342"/>
          <wp:effectExtent l="0" t="0" r="0" b="0"/>
          <wp:wrapNone/>
          <wp:docPr id="4102" name="Imagem 3073910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m 307391047"/>
                  <pic:cNvPicPr/>
                </pic:nvPicPr>
                <pic:blipFill>
                  <a:blip r:embed="rId1" cstate="print"/>
                  <a:srcRect/>
                  <a:stretch/>
                </pic:blipFill>
                <pic:spPr>
                  <a:xfrm>
                    <a:off x="0" y="0"/>
                    <a:ext cx="805815" cy="761342"/>
                  </a:xfrm>
                  <a:prstGeom prst="rect">
                    <a:avLst/>
                  </a:prstGeom>
                </pic:spPr>
              </pic:pic>
            </a:graphicData>
          </a:graphic>
        </wp:anchor>
      </w:drawing>
    </w:r>
    <w:r>
      <w:rPr>
        <w:noProof/>
        <w:lang w:val="pt-BR" w:eastAsia="pt-BR"/>
      </w:rPr>
      <mc:AlternateContent>
        <mc:Choice Requires="wps">
          <w:drawing>
            <wp:anchor distT="0" distB="0" distL="0" distR="0" simplePos="0" relativeHeight="7" behindDoc="1" locked="0" layoutInCell="1" allowOverlap="1" wp14:anchorId="73E295C1" wp14:editId="5697F2CA">
              <wp:simplePos x="0" y="0"/>
              <wp:positionH relativeFrom="page">
                <wp:posOffset>4681855</wp:posOffset>
              </wp:positionH>
              <wp:positionV relativeFrom="page">
                <wp:posOffset>55245</wp:posOffset>
              </wp:positionV>
              <wp:extent cx="1892934" cy="373380"/>
              <wp:effectExtent l="0" t="0" r="0" b="0"/>
              <wp:wrapNone/>
              <wp:docPr id="41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2934" cy="373380"/>
                      </a:xfrm>
                      <a:prstGeom prst="rect">
                        <a:avLst/>
                      </a:prstGeom>
                      <a:ln>
                        <a:noFill/>
                      </a:ln>
                    </wps:spPr>
                    <wps:txbx>
                      <w:txbxContent>
                        <w:p w14:paraId="6ACBD076" w14:textId="77777777" w:rsidR="007B6A7D" w:rsidRDefault="00000000">
                          <w:pPr>
                            <w:spacing w:before="13"/>
                            <w:ind w:right="18"/>
                            <w:jc w:val="right"/>
                            <w:rPr>
                              <w:sz w:val="16"/>
                            </w:rPr>
                          </w:pPr>
                          <w:r>
                            <w:rPr>
                              <w:sz w:val="16"/>
                            </w:rPr>
                            <w:t>(61)</w:t>
                          </w:r>
                          <w:r>
                            <w:rPr>
                              <w:spacing w:val="1"/>
                              <w:sz w:val="16"/>
                            </w:rPr>
                            <w:t xml:space="preserve"> </w:t>
                          </w:r>
                          <w:r>
                            <w:rPr>
                              <w:sz w:val="16"/>
                            </w:rPr>
                            <w:t>37133706 e</w:t>
                          </w:r>
                          <w:r>
                            <w:rPr>
                              <w:spacing w:val="-1"/>
                              <w:sz w:val="16"/>
                            </w:rPr>
                            <w:t xml:space="preserve"> </w:t>
                          </w:r>
                          <w:r>
                            <w:rPr>
                              <w:sz w:val="16"/>
                            </w:rPr>
                            <w:t>(61)</w:t>
                          </w:r>
                          <w:r>
                            <w:rPr>
                              <w:spacing w:val="1"/>
                              <w:sz w:val="16"/>
                            </w:rPr>
                            <w:t xml:space="preserve"> </w:t>
                          </w:r>
                          <w:r>
                            <w:rPr>
                              <w:sz w:val="16"/>
                            </w:rPr>
                            <w:t>998387266</w:t>
                          </w:r>
                        </w:p>
                        <w:p w14:paraId="28091F27" w14:textId="77777777" w:rsidR="007B6A7D" w:rsidRDefault="00000000">
                          <w:pPr>
                            <w:spacing w:before="1"/>
                            <w:ind w:left="20" w:right="21" w:firstLine="1546"/>
                            <w:jc w:val="right"/>
                            <w:rPr>
                              <w:sz w:val="16"/>
                            </w:rPr>
                          </w:pPr>
                          <w:hyperlink r:id="rId2" w:history="1">
                            <w:r>
                              <w:rPr>
                                <w:spacing w:val="-1"/>
                                <w:sz w:val="16"/>
                                <w:u w:val="single"/>
                              </w:rPr>
                              <w:t>contato@falog.edu.br</w:t>
                            </w:r>
                          </w:hyperlink>
                          <w:r>
                            <w:rPr>
                              <w:spacing w:val="-37"/>
                              <w:sz w:val="16"/>
                            </w:rPr>
                            <w:t xml:space="preserve"> </w:t>
                          </w:r>
                          <w:r>
                            <w:rPr>
                              <w:sz w:val="16"/>
                            </w:rPr>
                            <w:t>Av.</w:t>
                          </w:r>
                          <w:r>
                            <w:rPr>
                              <w:spacing w:val="-3"/>
                              <w:sz w:val="16"/>
                            </w:rPr>
                            <w:t xml:space="preserve"> </w:t>
                          </w:r>
                          <w:r>
                            <w:rPr>
                              <w:sz w:val="16"/>
                            </w:rPr>
                            <w:t>Perimetral,</w:t>
                          </w:r>
                          <w:r>
                            <w:rPr>
                              <w:spacing w:val="-3"/>
                              <w:sz w:val="16"/>
                            </w:rPr>
                            <w:t xml:space="preserve"> </w:t>
                          </w:r>
                          <w:r>
                            <w:rPr>
                              <w:sz w:val="16"/>
                            </w:rPr>
                            <w:t>s/n</w:t>
                          </w:r>
                          <w:r>
                            <w:rPr>
                              <w:spacing w:val="-1"/>
                              <w:sz w:val="16"/>
                            </w:rPr>
                            <w:t xml:space="preserve"> </w:t>
                          </w:r>
                          <w:r>
                            <w:rPr>
                              <w:sz w:val="16"/>
                            </w:rPr>
                            <w:t>–</w:t>
                          </w:r>
                          <w:r>
                            <w:rPr>
                              <w:spacing w:val="-2"/>
                              <w:sz w:val="16"/>
                            </w:rPr>
                            <w:t xml:space="preserve"> </w:t>
                          </w:r>
                          <w:r>
                            <w:rPr>
                              <w:sz w:val="16"/>
                            </w:rPr>
                            <w:t>Centro,</w:t>
                          </w:r>
                          <w:r>
                            <w:rPr>
                              <w:spacing w:val="-3"/>
                              <w:sz w:val="16"/>
                            </w:rPr>
                            <w:t xml:space="preserve"> </w:t>
                          </w:r>
                          <w:r>
                            <w:rPr>
                              <w:sz w:val="16"/>
                            </w:rPr>
                            <w:t>Novo</w:t>
                          </w:r>
                          <w:r>
                            <w:rPr>
                              <w:spacing w:val="-3"/>
                              <w:sz w:val="16"/>
                            </w:rPr>
                            <w:t xml:space="preserve"> </w:t>
                          </w:r>
                          <w:r>
                            <w:rPr>
                              <w:sz w:val="16"/>
                            </w:rPr>
                            <w:t>Gama/GO</w:t>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E295C1" id="Text Box 3" o:spid="_x0000_s1032" style="position:absolute;margin-left:368.65pt;margin-top:4.35pt;width:149.05pt;height:29.4pt;z-index:-50331647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" filled="f" stroked="f">
              <v:textbox inset="0,0,0,0">
                <w:txbxContent>
                  <w:p w14:paraId="6ACBD076" w14:textId="77777777" w:rsidR="007B6A7D" w:rsidRDefault="00000000">
                    <w:pPr>
                      <w:spacing w:before="13"/>
                      <w:ind w:right="18"/>
                      <w:jc w:val="right"/>
                      <w:rPr>
                        <w:sz w:val="16"/>
                      </w:rPr>
                    </w:pPr>
                    <w:r>
                      <w:rPr>
                        <w:sz w:val="16"/>
                      </w:rPr>
                      <w:t>(61)</w:t>
                    </w:r>
                    <w:r>
                      <w:rPr>
                        <w:spacing w:val="1"/>
                        <w:sz w:val="16"/>
                      </w:rPr>
                      <w:t xml:space="preserve"> </w:t>
                    </w:r>
                    <w:r>
                      <w:rPr>
                        <w:sz w:val="16"/>
                      </w:rPr>
                      <w:t>37133706 e</w:t>
                    </w:r>
                    <w:r>
                      <w:rPr>
                        <w:spacing w:val="-1"/>
                        <w:sz w:val="16"/>
                      </w:rPr>
                      <w:t xml:space="preserve"> </w:t>
                    </w:r>
                    <w:r>
                      <w:rPr>
                        <w:sz w:val="16"/>
                      </w:rPr>
                      <w:t>(61)</w:t>
                    </w:r>
                    <w:r>
                      <w:rPr>
                        <w:spacing w:val="1"/>
                        <w:sz w:val="16"/>
                      </w:rPr>
                      <w:t xml:space="preserve"> </w:t>
                    </w:r>
                    <w:r>
                      <w:rPr>
                        <w:sz w:val="16"/>
                      </w:rPr>
                      <w:t>998387266</w:t>
                    </w:r>
                  </w:p>
                  <w:p w14:paraId="28091F27" w14:textId="77777777" w:rsidR="007B6A7D" w:rsidRDefault="00000000">
                    <w:pPr>
                      <w:spacing w:before="1"/>
                      <w:ind w:left="20" w:right="21" w:firstLine="1546"/>
                      <w:jc w:val="right"/>
                      <w:rPr>
                        <w:sz w:val="16"/>
                      </w:rPr>
                    </w:pPr>
                    <w:hyperlink r:id="rId3" w:history="1">
                      <w:r>
                        <w:rPr>
                          <w:spacing w:val="-1"/>
                          <w:sz w:val="16"/>
                          <w:u w:val="single"/>
                        </w:rPr>
                        <w:t>contato@falog.edu.br</w:t>
                      </w:r>
                    </w:hyperlink>
                    <w:r>
                      <w:rPr>
                        <w:spacing w:val="-37"/>
                        <w:sz w:val="16"/>
                      </w:rPr>
                      <w:t xml:space="preserve"> </w:t>
                    </w:r>
                    <w:r>
                      <w:rPr>
                        <w:sz w:val="16"/>
                      </w:rPr>
                      <w:t>Av.</w:t>
                    </w:r>
                    <w:r>
                      <w:rPr>
                        <w:spacing w:val="-3"/>
                        <w:sz w:val="16"/>
                      </w:rPr>
                      <w:t xml:space="preserve"> </w:t>
                    </w:r>
                    <w:r>
                      <w:rPr>
                        <w:sz w:val="16"/>
                      </w:rPr>
                      <w:t>Perimetral,</w:t>
                    </w:r>
                    <w:r>
                      <w:rPr>
                        <w:spacing w:val="-3"/>
                        <w:sz w:val="16"/>
                      </w:rPr>
                      <w:t xml:space="preserve"> </w:t>
                    </w:r>
                    <w:r>
                      <w:rPr>
                        <w:sz w:val="16"/>
                      </w:rPr>
                      <w:t>s/n</w:t>
                    </w:r>
                    <w:r>
                      <w:rPr>
                        <w:spacing w:val="-1"/>
                        <w:sz w:val="16"/>
                      </w:rPr>
                      <w:t xml:space="preserve"> </w:t>
                    </w:r>
                    <w:r>
                      <w:rPr>
                        <w:sz w:val="16"/>
                      </w:rPr>
                      <w:t>–</w:t>
                    </w:r>
                    <w:r>
                      <w:rPr>
                        <w:spacing w:val="-2"/>
                        <w:sz w:val="16"/>
                      </w:rPr>
                      <w:t xml:space="preserve"> </w:t>
                    </w:r>
                    <w:r>
                      <w:rPr>
                        <w:sz w:val="16"/>
                      </w:rPr>
                      <w:t>Centro,</w:t>
                    </w:r>
                    <w:r>
                      <w:rPr>
                        <w:spacing w:val="-3"/>
                        <w:sz w:val="16"/>
                      </w:rPr>
                      <w:t xml:space="preserve"> </w:t>
                    </w:r>
                    <w:r>
                      <w:rPr>
                        <w:sz w:val="16"/>
                      </w:rPr>
                      <w:t>Novo</w:t>
                    </w:r>
                    <w:r>
                      <w:rPr>
                        <w:spacing w:val="-3"/>
                        <w:sz w:val="16"/>
                      </w:rPr>
                      <w:t xml:space="preserve"> </w:t>
                    </w:r>
                    <w:r>
                      <w:rPr>
                        <w:sz w:val="16"/>
                      </w:rPr>
                      <w:t>Gama/GO</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40F66FF0"/>
    <w:lvl w:ilvl="0" w:tplc="BD6A32CC">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0000000C"/>
    <w:multiLevelType w:val="hybridMultilevel"/>
    <w:tmpl w:val="9E8E4CBA"/>
    <w:lvl w:ilvl="0" w:tplc="E5F6C54E">
      <w:start w:val="1"/>
      <w:numFmt w:val="bullet"/>
      <w:lvlText w:val=""/>
      <w:lvlJc w:val="left"/>
      <w:pPr>
        <w:ind w:left="1501" w:hanging="361"/>
      </w:pPr>
      <w:rPr>
        <w:rFonts w:ascii="Symbol" w:eastAsia="Symbol" w:hAnsi="Symbol" w:cs="Symbol" w:hint="default"/>
        <w:w w:val="100"/>
        <w:sz w:val="24"/>
        <w:szCs w:val="24"/>
        <w:lang w:val="pt-PT" w:eastAsia="en-US" w:bidi="ar-SA"/>
      </w:rPr>
    </w:lvl>
    <w:lvl w:ilvl="1" w:tplc="EABA94C8">
      <w:start w:val="1"/>
      <w:numFmt w:val="bullet"/>
      <w:lvlText w:val="•"/>
      <w:lvlJc w:val="left"/>
      <w:pPr>
        <w:ind w:left="2430" w:hanging="361"/>
      </w:pPr>
      <w:rPr>
        <w:rFonts w:hint="default"/>
        <w:lang w:val="pt-PT" w:eastAsia="en-US" w:bidi="ar-SA"/>
      </w:rPr>
    </w:lvl>
    <w:lvl w:ilvl="2" w:tplc="2F0645D0">
      <w:start w:val="1"/>
      <w:numFmt w:val="bullet"/>
      <w:lvlText w:val="•"/>
      <w:lvlJc w:val="left"/>
      <w:pPr>
        <w:ind w:left="3361" w:hanging="361"/>
      </w:pPr>
      <w:rPr>
        <w:rFonts w:hint="default"/>
        <w:lang w:val="pt-PT" w:eastAsia="en-US" w:bidi="ar-SA"/>
      </w:rPr>
    </w:lvl>
    <w:lvl w:ilvl="3" w:tplc="AE5A3F12">
      <w:start w:val="1"/>
      <w:numFmt w:val="bullet"/>
      <w:lvlText w:val="•"/>
      <w:lvlJc w:val="left"/>
      <w:pPr>
        <w:ind w:left="4291" w:hanging="361"/>
      </w:pPr>
      <w:rPr>
        <w:rFonts w:hint="default"/>
        <w:lang w:val="pt-PT" w:eastAsia="en-US" w:bidi="ar-SA"/>
      </w:rPr>
    </w:lvl>
    <w:lvl w:ilvl="4" w:tplc="0A62A72A">
      <w:start w:val="1"/>
      <w:numFmt w:val="bullet"/>
      <w:lvlText w:val="•"/>
      <w:lvlJc w:val="left"/>
      <w:pPr>
        <w:ind w:left="5222" w:hanging="361"/>
      </w:pPr>
      <w:rPr>
        <w:rFonts w:hint="default"/>
        <w:lang w:val="pt-PT" w:eastAsia="en-US" w:bidi="ar-SA"/>
      </w:rPr>
    </w:lvl>
    <w:lvl w:ilvl="5" w:tplc="7438E7BA">
      <w:start w:val="1"/>
      <w:numFmt w:val="bullet"/>
      <w:lvlText w:val="•"/>
      <w:lvlJc w:val="left"/>
      <w:pPr>
        <w:ind w:left="6152" w:hanging="361"/>
      </w:pPr>
      <w:rPr>
        <w:rFonts w:hint="default"/>
        <w:lang w:val="pt-PT" w:eastAsia="en-US" w:bidi="ar-SA"/>
      </w:rPr>
    </w:lvl>
    <w:lvl w:ilvl="6" w:tplc="5EF8E2CE">
      <w:start w:val="1"/>
      <w:numFmt w:val="bullet"/>
      <w:lvlText w:val="•"/>
      <w:lvlJc w:val="left"/>
      <w:pPr>
        <w:ind w:left="7083" w:hanging="361"/>
      </w:pPr>
      <w:rPr>
        <w:rFonts w:hint="default"/>
        <w:lang w:val="pt-PT" w:eastAsia="en-US" w:bidi="ar-SA"/>
      </w:rPr>
    </w:lvl>
    <w:lvl w:ilvl="7" w:tplc="B670726A">
      <w:start w:val="1"/>
      <w:numFmt w:val="bullet"/>
      <w:lvlText w:val="•"/>
      <w:lvlJc w:val="left"/>
      <w:pPr>
        <w:ind w:left="8013" w:hanging="361"/>
      </w:pPr>
      <w:rPr>
        <w:rFonts w:hint="default"/>
        <w:lang w:val="pt-PT" w:eastAsia="en-US" w:bidi="ar-SA"/>
      </w:rPr>
    </w:lvl>
    <w:lvl w:ilvl="8" w:tplc="DAC8E4C0">
      <w:start w:val="1"/>
      <w:numFmt w:val="bullet"/>
      <w:lvlText w:val="•"/>
      <w:lvlJc w:val="left"/>
      <w:pPr>
        <w:ind w:left="8944" w:hanging="361"/>
      </w:pPr>
      <w:rPr>
        <w:rFonts w:hint="default"/>
        <w:lang w:val="pt-PT" w:eastAsia="en-US" w:bidi="ar-SA"/>
      </w:rPr>
    </w:lvl>
  </w:abstractNum>
  <w:abstractNum w:abstractNumId="2" w15:restartNumberingAfterBreak="0">
    <w:nsid w:val="00000011"/>
    <w:multiLevelType w:val="multilevel"/>
    <w:tmpl w:val="EB7200D2"/>
    <w:lvl w:ilvl="0">
      <w:start w:val="1"/>
      <w:numFmt w:val="decimal"/>
      <w:lvlText w:val="%1."/>
      <w:lvlJc w:val="left"/>
      <w:pPr>
        <w:tabs>
          <w:tab w:val="left" w:pos="644"/>
        </w:tabs>
        <w:ind w:left="644" w:hanging="360"/>
      </w:pPr>
      <w:rPr>
        <w:rFonts w:ascii="Roboto" w:eastAsia="Times New Roman" w:hAnsi="Roboto"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14"/>
    <w:multiLevelType w:val="hybridMultilevel"/>
    <w:tmpl w:val="3EA0E692"/>
    <w:lvl w:ilvl="0" w:tplc="0FFA6CAC">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74101410">
      <w:start w:val="1"/>
      <w:numFmt w:val="bullet"/>
      <w:lvlText w:val="•"/>
      <w:lvlJc w:val="left"/>
      <w:pPr>
        <w:ind w:left="2754" w:hanging="360"/>
      </w:pPr>
      <w:rPr>
        <w:rFonts w:hint="default"/>
        <w:lang w:val="pt-PT" w:eastAsia="en-US" w:bidi="ar-SA"/>
      </w:rPr>
    </w:lvl>
    <w:lvl w:ilvl="2" w:tplc="FA308C1A">
      <w:start w:val="1"/>
      <w:numFmt w:val="bullet"/>
      <w:lvlText w:val="•"/>
      <w:lvlJc w:val="left"/>
      <w:pPr>
        <w:ind w:left="3649" w:hanging="360"/>
      </w:pPr>
      <w:rPr>
        <w:rFonts w:hint="default"/>
        <w:lang w:val="pt-PT" w:eastAsia="en-US" w:bidi="ar-SA"/>
      </w:rPr>
    </w:lvl>
    <w:lvl w:ilvl="3" w:tplc="263654DC">
      <w:start w:val="1"/>
      <w:numFmt w:val="bullet"/>
      <w:lvlText w:val="•"/>
      <w:lvlJc w:val="left"/>
      <w:pPr>
        <w:ind w:left="4543" w:hanging="360"/>
      </w:pPr>
      <w:rPr>
        <w:rFonts w:hint="default"/>
        <w:lang w:val="pt-PT" w:eastAsia="en-US" w:bidi="ar-SA"/>
      </w:rPr>
    </w:lvl>
    <w:lvl w:ilvl="4" w:tplc="FB769302">
      <w:start w:val="1"/>
      <w:numFmt w:val="bullet"/>
      <w:lvlText w:val="•"/>
      <w:lvlJc w:val="left"/>
      <w:pPr>
        <w:ind w:left="5438" w:hanging="360"/>
      </w:pPr>
      <w:rPr>
        <w:rFonts w:hint="default"/>
        <w:lang w:val="pt-PT" w:eastAsia="en-US" w:bidi="ar-SA"/>
      </w:rPr>
    </w:lvl>
    <w:lvl w:ilvl="5" w:tplc="41FA7792">
      <w:start w:val="1"/>
      <w:numFmt w:val="bullet"/>
      <w:lvlText w:val="•"/>
      <w:lvlJc w:val="left"/>
      <w:pPr>
        <w:ind w:left="6332" w:hanging="360"/>
      </w:pPr>
      <w:rPr>
        <w:rFonts w:hint="default"/>
        <w:lang w:val="pt-PT" w:eastAsia="en-US" w:bidi="ar-SA"/>
      </w:rPr>
    </w:lvl>
    <w:lvl w:ilvl="6" w:tplc="865E2628">
      <w:start w:val="1"/>
      <w:numFmt w:val="bullet"/>
      <w:lvlText w:val="•"/>
      <w:lvlJc w:val="left"/>
      <w:pPr>
        <w:ind w:left="7227" w:hanging="360"/>
      </w:pPr>
      <w:rPr>
        <w:rFonts w:hint="default"/>
        <w:lang w:val="pt-PT" w:eastAsia="en-US" w:bidi="ar-SA"/>
      </w:rPr>
    </w:lvl>
    <w:lvl w:ilvl="7" w:tplc="3064BE6A">
      <w:start w:val="1"/>
      <w:numFmt w:val="bullet"/>
      <w:lvlText w:val="•"/>
      <w:lvlJc w:val="left"/>
      <w:pPr>
        <w:ind w:left="8121" w:hanging="360"/>
      </w:pPr>
      <w:rPr>
        <w:rFonts w:hint="default"/>
        <w:lang w:val="pt-PT" w:eastAsia="en-US" w:bidi="ar-SA"/>
      </w:rPr>
    </w:lvl>
    <w:lvl w:ilvl="8" w:tplc="5E2EA3F8">
      <w:start w:val="1"/>
      <w:numFmt w:val="bullet"/>
      <w:lvlText w:val="•"/>
      <w:lvlJc w:val="left"/>
      <w:pPr>
        <w:ind w:left="9016" w:hanging="360"/>
      </w:pPr>
      <w:rPr>
        <w:rFonts w:hint="default"/>
        <w:lang w:val="pt-PT" w:eastAsia="en-US" w:bidi="ar-SA"/>
      </w:rPr>
    </w:lvl>
  </w:abstractNum>
  <w:abstractNum w:abstractNumId="4" w15:restartNumberingAfterBreak="0">
    <w:nsid w:val="00000015"/>
    <w:multiLevelType w:val="hybridMultilevel"/>
    <w:tmpl w:val="529EEEC6"/>
    <w:lvl w:ilvl="0" w:tplc="B4CA1F90">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5E508D48">
      <w:start w:val="1"/>
      <w:numFmt w:val="bullet"/>
      <w:lvlText w:val="•"/>
      <w:lvlJc w:val="left"/>
      <w:pPr>
        <w:ind w:left="2754" w:hanging="360"/>
      </w:pPr>
      <w:rPr>
        <w:rFonts w:hint="default"/>
        <w:lang w:val="pt-PT" w:eastAsia="en-US" w:bidi="ar-SA"/>
      </w:rPr>
    </w:lvl>
    <w:lvl w:ilvl="2" w:tplc="7D1062B8">
      <w:start w:val="1"/>
      <w:numFmt w:val="bullet"/>
      <w:lvlText w:val="•"/>
      <w:lvlJc w:val="left"/>
      <w:pPr>
        <w:ind w:left="3649" w:hanging="360"/>
      </w:pPr>
      <w:rPr>
        <w:rFonts w:hint="default"/>
        <w:lang w:val="pt-PT" w:eastAsia="en-US" w:bidi="ar-SA"/>
      </w:rPr>
    </w:lvl>
    <w:lvl w:ilvl="3" w:tplc="8690B4B2">
      <w:start w:val="1"/>
      <w:numFmt w:val="bullet"/>
      <w:lvlText w:val="•"/>
      <w:lvlJc w:val="left"/>
      <w:pPr>
        <w:ind w:left="4543" w:hanging="360"/>
      </w:pPr>
      <w:rPr>
        <w:rFonts w:hint="default"/>
        <w:lang w:val="pt-PT" w:eastAsia="en-US" w:bidi="ar-SA"/>
      </w:rPr>
    </w:lvl>
    <w:lvl w:ilvl="4" w:tplc="98C89F5E">
      <w:start w:val="1"/>
      <w:numFmt w:val="bullet"/>
      <w:lvlText w:val="•"/>
      <w:lvlJc w:val="left"/>
      <w:pPr>
        <w:ind w:left="5438" w:hanging="360"/>
      </w:pPr>
      <w:rPr>
        <w:rFonts w:hint="default"/>
        <w:lang w:val="pt-PT" w:eastAsia="en-US" w:bidi="ar-SA"/>
      </w:rPr>
    </w:lvl>
    <w:lvl w:ilvl="5" w:tplc="6C80C35A">
      <w:start w:val="1"/>
      <w:numFmt w:val="bullet"/>
      <w:lvlText w:val="•"/>
      <w:lvlJc w:val="left"/>
      <w:pPr>
        <w:ind w:left="6332" w:hanging="360"/>
      </w:pPr>
      <w:rPr>
        <w:rFonts w:hint="default"/>
        <w:lang w:val="pt-PT" w:eastAsia="en-US" w:bidi="ar-SA"/>
      </w:rPr>
    </w:lvl>
    <w:lvl w:ilvl="6" w:tplc="FB069ECA">
      <w:start w:val="1"/>
      <w:numFmt w:val="bullet"/>
      <w:lvlText w:val="•"/>
      <w:lvlJc w:val="left"/>
      <w:pPr>
        <w:ind w:left="7227" w:hanging="360"/>
      </w:pPr>
      <w:rPr>
        <w:rFonts w:hint="default"/>
        <w:lang w:val="pt-PT" w:eastAsia="en-US" w:bidi="ar-SA"/>
      </w:rPr>
    </w:lvl>
    <w:lvl w:ilvl="7" w:tplc="1BBAEF54">
      <w:start w:val="1"/>
      <w:numFmt w:val="bullet"/>
      <w:lvlText w:val="•"/>
      <w:lvlJc w:val="left"/>
      <w:pPr>
        <w:ind w:left="8121" w:hanging="360"/>
      </w:pPr>
      <w:rPr>
        <w:rFonts w:hint="default"/>
        <w:lang w:val="pt-PT" w:eastAsia="en-US" w:bidi="ar-SA"/>
      </w:rPr>
    </w:lvl>
    <w:lvl w:ilvl="8" w:tplc="18ACEEA8">
      <w:start w:val="1"/>
      <w:numFmt w:val="bullet"/>
      <w:lvlText w:val="•"/>
      <w:lvlJc w:val="left"/>
      <w:pPr>
        <w:ind w:left="9016" w:hanging="360"/>
      </w:pPr>
      <w:rPr>
        <w:rFonts w:hint="default"/>
        <w:lang w:val="pt-PT" w:eastAsia="en-US" w:bidi="ar-SA"/>
      </w:rPr>
    </w:lvl>
  </w:abstractNum>
  <w:abstractNum w:abstractNumId="5" w15:restartNumberingAfterBreak="0">
    <w:nsid w:val="00000018"/>
    <w:multiLevelType w:val="hybridMultilevel"/>
    <w:tmpl w:val="3B6E3C60"/>
    <w:lvl w:ilvl="0" w:tplc="04160001">
      <w:start w:val="1"/>
      <w:numFmt w:val="bullet"/>
      <w:lvlText w:val=""/>
      <w:lvlJc w:val="left"/>
      <w:pPr>
        <w:ind w:left="1860" w:hanging="360"/>
      </w:pPr>
      <w:rPr>
        <w:rFonts w:ascii="Symbol" w:hAnsi="Symbol" w:hint="default"/>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6" w15:restartNumberingAfterBreak="0">
    <w:nsid w:val="00000019"/>
    <w:multiLevelType w:val="hybridMultilevel"/>
    <w:tmpl w:val="13C8457E"/>
    <w:lvl w:ilvl="0" w:tplc="FD68079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0000001C"/>
    <w:multiLevelType w:val="hybridMultilevel"/>
    <w:tmpl w:val="DC3EE162"/>
    <w:lvl w:ilvl="0" w:tplc="1A62819A">
      <w:start w:val="1"/>
      <w:numFmt w:val="lowerLetter"/>
      <w:lvlText w:val="%1."/>
      <w:lvlJc w:val="left"/>
      <w:pPr>
        <w:ind w:left="1140" w:hanging="290"/>
        <w:jc w:val="right"/>
      </w:pPr>
      <w:rPr>
        <w:rFonts w:ascii="Times New Roman" w:eastAsia="Times New Roman" w:hAnsi="Times New Roman" w:cs="Times New Roman" w:hint="default"/>
        <w:b w:val="0"/>
        <w:bCs w:val="0"/>
        <w:spacing w:val="-2"/>
        <w:w w:val="100"/>
        <w:sz w:val="24"/>
        <w:szCs w:val="24"/>
        <w:lang w:val="pt-PT" w:eastAsia="en-US" w:bidi="ar-SA"/>
      </w:rPr>
    </w:lvl>
    <w:lvl w:ilvl="1" w:tplc="EFE609FE">
      <w:start w:val="1"/>
      <w:numFmt w:val="decimal"/>
      <w:lvlText w:val="%2."/>
      <w:lvlJc w:val="left"/>
      <w:pPr>
        <w:ind w:left="1861" w:hanging="360"/>
      </w:pPr>
      <w:rPr>
        <w:rFonts w:ascii="Times New Roman" w:eastAsia="Times New Roman" w:hAnsi="Times New Roman" w:cs="Times New Roman" w:hint="default"/>
        <w:w w:val="100"/>
        <w:sz w:val="24"/>
        <w:szCs w:val="24"/>
        <w:lang w:val="pt-PT" w:eastAsia="en-US" w:bidi="ar-SA"/>
      </w:rPr>
    </w:lvl>
    <w:lvl w:ilvl="2" w:tplc="D032CDD4">
      <w:start w:val="1"/>
      <w:numFmt w:val="bullet"/>
      <w:lvlText w:val="•"/>
      <w:lvlJc w:val="left"/>
      <w:pPr>
        <w:ind w:left="2853" w:hanging="360"/>
      </w:pPr>
      <w:rPr>
        <w:rFonts w:hint="default"/>
        <w:lang w:val="pt-PT" w:eastAsia="en-US" w:bidi="ar-SA"/>
      </w:rPr>
    </w:lvl>
    <w:lvl w:ilvl="3" w:tplc="F87C5134">
      <w:start w:val="1"/>
      <w:numFmt w:val="bullet"/>
      <w:lvlText w:val="•"/>
      <w:lvlJc w:val="left"/>
      <w:pPr>
        <w:ind w:left="3847" w:hanging="360"/>
      </w:pPr>
      <w:rPr>
        <w:rFonts w:hint="default"/>
        <w:lang w:val="pt-PT" w:eastAsia="en-US" w:bidi="ar-SA"/>
      </w:rPr>
    </w:lvl>
    <w:lvl w:ilvl="4" w:tplc="AF140F88">
      <w:start w:val="1"/>
      <w:numFmt w:val="bullet"/>
      <w:lvlText w:val="•"/>
      <w:lvlJc w:val="left"/>
      <w:pPr>
        <w:ind w:left="4841" w:hanging="360"/>
      </w:pPr>
      <w:rPr>
        <w:rFonts w:hint="default"/>
        <w:lang w:val="pt-PT" w:eastAsia="en-US" w:bidi="ar-SA"/>
      </w:rPr>
    </w:lvl>
    <w:lvl w:ilvl="5" w:tplc="43A8FC2C">
      <w:start w:val="1"/>
      <w:numFmt w:val="bullet"/>
      <w:lvlText w:val="•"/>
      <w:lvlJc w:val="left"/>
      <w:pPr>
        <w:ind w:left="5835" w:hanging="360"/>
      </w:pPr>
      <w:rPr>
        <w:rFonts w:hint="default"/>
        <w:lang w:val="pt-PT" w:eastAsia="en-US" w:bidi="ar-SA"/>
      </w:rPr>
    </w:lvl>
    <w:lvl w:ilvl="6" w:tplc="B7CA4662">
      <w:start w:val="1"/>
      <w:numFmt w:val="bullet"/>
      <w:lvlText w:val="•"/>
      <w:lvlJc w:val="left"/>
      <w:pPr>
        <w:ind w:left="6829" w:hanging="360"/>
      </w:pPr>
      <w:rPr>
        <w:rFonts w:hint="default"/>
        <w:lang w:val="pt-PT" w:eastAsia="en-US" w:bidi="ar-SA"/>
      </w:rPr>
    </w:lvl>
    <w:lvl w:ilvl="7" w:tplc="8B8CDE2C">
      <w:start w:val="1"/>
      <w:numFmt w:val="bullet"/>
      <w:lvlText w:val="•"/>
      <w:lvlJc w:val="left"/>
      <w:pPr>
        <w:ind w:left="7823" w:hanging="360"/>
      </w:pPr>
      <w:rPr>
        <w:rFonts w:hint="default"/>
        <w:lang w:val="pt-PT" w:eastAsia="en-US" w:bidi="ar-SA"/>
      </w:rPr>
    </w:lvl>
    <w:lvl w:ilvl="8" w:tplc="FCEC6E42">
      <w:start w:val="1"/>
      <w:numFmt w:val="bullet"/>
      <w:lvlText w:val="•"/>
      <w:lvlJc w:val="left"/>
      <w:pPr>
        <w:ind w:left="8817" w:hanging="360"/>
      </w:pPr>
      <w:rPr>
        <w:rFonts w:hint="default"/>
        <w:lang w:val="pt-PT" w:eastAsia="en-US" w:bidi="ar-SA"/>
      </w:rPr>
    </w:lvl>
  </w:abstractNum>
  <w:abstractNum w:abstractNumId="8" w15:restartNumberingAfterBreak="0">
    <w:nsid w:val="0000001D"/>
    <w:multiLevelType w:val="hybridMultilevel"/>
    <w:tmpl w:val="EE8AEDA2"/>
    <w:lvl w:ilvl="0" w:tplc="DB3AC21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00000026"/>
    <w:multiLevelType w:val="hybridMultilevel"/>
    <w:tmpl w:val="C338E72E"/>
    <w:lvl w:ilvl="0" w:tplc="68809056">
      <w:start w:val="1"/>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0" w15:restartNumberingAfterBreak="0">
    <w:nsid w:val="00000027"/>
    <w:multiLevelType w:val="hybridMultilevel"/>
    <w:tmpl w:val="ABBA7A88"/>
    <w:lvl w:ilvl="0" w:tplc="8D4E74F0">
      <w:start w:val="1"/>
      <w:numFmt w:val="decimal"/>
      <w:lvlText w:val="%1."/>
      <w:lvlJc w:val="left"/>
      <w:pPr>
        <w:ind w:left="1861" w:hanging="360"/>
      </w:pPr>
      <w:rPr>
        <w:rFonts w:hint="default"/>
      </w:rPr>
    </w:lvl>
    <w:lvl w:ilvl="1" w:tplc="04160019" w:tentative="1">
      <w:start w:val="1"/>
      <w:numFmt w:val="lowerLetter"/>
      <w:lvlText w:val="%2."/>
      <w:lvlJc w:val="left"/>
      <w:pPr>
        <w:ind w:left="2581" w:hanging="360"/>
      </w:pPr>
    </w:lvl>
    <w:lvl w:ilvl="2" w:tplc="0416001B" w:tentative="1">
      <w:start w:val="1"/>
      <w:numFmt w:val="lowerRoman"/>
      <w:lvlText w:val="%3."/>
      <w:lvlJc w:val="right"/>
      <w:pPr>
        <w:ind w:left="3301" w:hanging="180"/>
      </w:pPr>
    </w:lvl>
    <w:lvl w:ilvl="3" w:tplc="0416000F" w:tentative="1">
      <w:start w:val="1"/>
      <w:numFmt w:val="decimal"/>
      <w:lvlText w:val="%4."/>
      <w:lvlJc w:val="left"/>
      <w:pPr>
        <w:ind w:left="4021" w:hanging="360"/>
      </w:pPr>
    </w:lvl>
    <w:lvl w:ilvl="4" w:tplc="04160019" w:tentative="1">
      <w:start w:val="1"/>
      <w:numFmt w:val="lowerLetter"/>
      <w:lvlText w:val="%5."/>
      <w:lvlJc w:val="left"/>
      <w:pPr>
        <w:ind w:left="4741" w:hanging="360"/>
      </w:pPr>
    </w:lvl>
    <w:lvl w:ilvl="5" w:tplc="0416001B" w:tentative="1">
      <w:start w:val="1"/>
      <w:numFmt w:val="lowerRoman"/>
      <w:lvlText w:val="%6."/>
      <w:lvlJc w:val="right"/>
      <w:pPr>
        <w:ind w:left="5461" w:hanging="180"/>
      </w:pPr>
    </w:lvl>
    <w:lvl w:ilvl="6" w:tplc="0416000F" w:tentative="1">
      <w:start w:val="1"/>
      <w:numFmt w:val="decimal"/>
      <w:lvlText w:val="%7."/>
      <w:lvlJc w:val="left"/>
      <w:pPr>
        <w:ind w:left="6181" w:hanging="360"/>
      </w:pPr>
    </w:lvl>
    <w:lvl w:ilvl="7" w:tplc="04160019" w:tentative="1">
      <w:start w:val="1"/>
      <w:numFmt w:val="lowerLetter"/>
      <w:lvlText w:val="%8."/>
      <w:lvlJc w:val="left"/>
      <w:pPr>
        <w:ind w:left="6901" w:hanging="360"/>
      </w:pPr>
    </w:lvl>
    <w:lvl w:ilvl="8" w:tplc="0416001B" w:tentative="1">
      <w:start w:val="1"/>
      <w:numFmt w:val="lowerRoman"/>
      <w:lvlText w:val="%9."/>
      <w:lvlJc w:val="right"/>
      <w:pPr>
        <w:ind w:left="7621" w:hanging="180"/>
      </w:pPr>
    </w:lvl>
  </w:abstractNum>
  <w:abstractNum w:abstractNumId="11" w15:restartNumberingAfterBreak="0">
    <w:nsid w:val="00000028"/>
    <w:multiLevelType w:val="hybridMultilevel"/>
    <w:tmpl w:val="96FA7DAA"/>
    <w:lvl w:ilvl="0" w:tplc="04160001">
      <w:start w:val="1"/>
      <w:numFmt w:val="bullet"/>
      <w:lvlText w:val=""/>
      <w:lvlJc w:val="left"/>
      <w:pPr>
        <w:ind w:left="1860" w:hanging="360"/>
      </w:pPr>
      <w:rPr>
        <w:rFonts w:ascii="Symbol" w:hAnsi="Symbol" w:hint="default"/>
      </w:rPr>
    </w:lvl>
    <w:lvl w:ilvl="1" w:tplc="04160003" w:tentative="1">
      <w:start w:val="1"/>
      <w:numFmt w:val="bullet"/>
      <w:lvlText w:val="o"/>
      <w:lvlJc w:val="left"/>
      <w:pPr>
        <w:ind w:left="2580" w:hanging="360"/>
      </w:pPr>
      <w:rPr>
        <w:rFonts w:ascii="Courier New" w:hAnsi="Courier New" w:cs="Courier New" w:hint="default"/>
      </w:rPr>
    </w:lvl>
    <w:lvl w:ilvl="2" w:tplc="04160005" w:tentative="1">
      <w:start w:val="1"/>
      <w:numFmt w:val="bullet"/>
      <w:lvlText w:val=""/>
      <w:lvlJc w:val="left"/>
      <w:pPr>
        <w:ind w:left="3300" w:hanging="360"/>
      </w:pPr>
      <w:rPr>
        <w:rFonts w:ascii="Wingdings" w:hAnsi="Wingdings" w:hint="default"/>
      </w:rPr>
    </w:lvl>
    <w:lvl w:ilvl="3" w:tplc="04160001" w:tentative="1">
      <w:start w:val="1"/>
      <w:numFmt w:val="bullet"/>
      <w:lvlText w:val=""/>
      <w:lvlJc w:val="left"/>
      <w:pPr>
        <w:ind w:left="4020" w:hanging="360"/>
      </w:pPr>
      <w:rPr>
        <w:rFonts w:ascii="Symbol" w:hAnsi="Symbol" w:hint="default"/>
      </w:rPr>
    </w:lvl>
    <w:lvl w:ilvl="4" w:tplc="04160003" w:tentative="1">
      <w:start w:val="1"/>
      <w:numFmt w:val="bullet"/>
      <w:lvlText w:val="o"/>
      <w:lvlJc w:val="left"/>
      <w:pPr>
        <w:ind w:left="4740" w:hanging="360"/>
      </w:pPr>
      <w:rPr>
        <w:rFonts w:ascii="Courier New" w:hAnsi="Courier New" w:cs="Courier New" w:hint="default"/>
      </w:rPr>
    </w:lvl>
    <w:lvl w:ilvl="5" w:tplc="04160005" w:tentative="1">
      <w:start w:val="1"/>
      <w:numFmt w:val="bullet"/>
      <w:lvlText w:val=""/>
      <w:lvlJc w:val="left"/>
      <w:pPr>
        <w:ind w:left="5460" w:hanging="360"/>
      </w:pPr>
      <w:rPr>
        <w:rFonts w:ascii="Wingdings" w:hAnsi="Wingdings" w:hint="default"/>
      </w:rPr>
    </w:lvl>
    <w:lvl w:ilvl="6" w:tplc="04160001" w:tentative="1">
      <w:start w:val="1"/>
      <w:numFmt w:val="bullet"/>
      <w:lvlText w:val=""/>
      <w:lvlJc w:val="left"/>
      <w:pPr>
        <w:ind w:left="6180" w:hanging="360"/>
      </w:pPr>
      <w:rPr>
        <w:rFonts w:ascii="Symbol" w:hAnsi="Symbol" w:hint="default"/>
      </w:rPr>
    </w:lvl>
    <w:lvl w:ilvl="7" w:tplc="04160003" w:tentative="1">
      <w:start w:val="1"/>
      <w:numFmt w:val="bullet"/>
      <w:lvlText w:val="o"/>
      <w:lvlJc w:val="left"/>
      <w:pPr>
        <w:ind w:left="6900" w:hanging="360"/>
      </w:pPr>
      <w:rPr>
        <w:rFonts w:ascii="Courier New" w:hAnsi="Courier New" w:cs="Courier New" w:hint="default"/>
      </w:rPr>
    </w:lvl>
    <w:lvl w:ilvl="8" w:tplc="04160005" w:tentative="1">
      <w:start w:val="1"/>
      <w:numFmt w:val="bullet"/>
      <w:lvlText w:val=""/>
      <w:lvlJc w:val="left"/>
      <w:pPr>
        <w:ind w:left="7620" w:hanging="360"/>
      </w:pPr>
      <w:rPr>
        <w:rFonts w:ascii="Wingdings" w:hAnsi="Wingdings" w:hint="default"/>
      </w:rPr>
    </w:lvl>
  </w:abstractNum>
  <w:abstractNum w:abstractNumId="12" w15:restartNumberingAfterBreak="0">
    <w:nsid w:val="00000029"/>
    <w:multiLevelType w:val="hybridMultilevel"/>
    <w:tmpl w:val="03FA0940"/>
    <w:lvl w:ilvl="0" w:tplc="905EE36A">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15:restartNumberingAfterBreak="0">
    <w:nsid w:val="0000002A"/>
    <w:multiLevelType w:val="hybridMultilevel"/>
    <w:tmpl w:val="28B28BBC"/>
    <w:lvl w:ilvl="0" w:tplc="34FAC20E">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000002C"/>
    <w:multiLevelType w:val="hybridMultilevel"/>
    <w:tmpl w:val="2DDA8DA4"/>
    <w:lvl w:ilvl="0" w:tplc="4CC4503C">
      <w:start w:val="1"/>
      <w:numFmt w:val="lowerLetter"/>
      <w:lvlText w:val="%1."/>
      <w:lvlJc w:val="left"/>
      <w:pPr>
        <w:ind w:left="1140" w:hanging="275"/>
      </w:pPr>
      <w:rPr>
        <w:rFonts w:ascii="Times New Roman" w:eastAsia="Times New Roman" w:hAnsi="Times New Roman" w:cs="Times New Roman" w:hint="default"/>
        <w:spacing w:val="-2"/>
        <w:w w:val="100"/>
        <w:sz w:val="24"/>
        <w:szCs w:val="24"/>
        <w:lang w:val="pt-PT" w:eastAsia="en-US" w:bidi="ar-SA"/>
      </w:rPr>
    </w:lvl>
    <w:lvl w:ilvl="1" w:tplc="8188CBA4">
      <w:start w:val="1"/>
      <w:numFmt w:val="upperRoman"/>
      <w:lvlText w:val="%2."/>
      <w:lvlJc w:val="left"/>
      <w:pPr>
        <w:ind w:left="2051" w:hanging="200"/>
      </w:pPr>
      <w:rPr>
        <w:rFonts w:ascii="Times New Roman" w:eastAsia="Times New Roman" w:hAnsi="Times New Roman" w:cs="Times New Roman" w:hint="default"/>
        <w:w w:val="99"/>
        <w:sz w:val="24"/>
        <w:szCs w:val="24"/>
        <w:lang w:val="pt-PT" w:eastAsia="en-US" w:bidi="ar-SA"/>
      </w:rPr>
    </w:lvl>
    <w:lvl w:ilvl="2" w:tplc="FDB6F18E">
      <w:start w:val="1"/>
      <w:numFmt w:val="bullet"/>
      <w:lvlText w:val="•"/>
      <w:lvlJc w:val="left"/>
      <w:pPr>
        <w:ind w:left="3031" w:hanging="200"/>
      </w:pPr>
      <w:rPr>
        <w:rFonts w:hint="default"/>
        <w:lang w:val="pt-PT" w:eastAsia="en-US" w:bidi="ar-SA"/>
      </w:rPr>
    </w:lvl>
    <w:lvl w:ilvl="3" w:tplc="5AF0FC62">
      <w:start w:val="1"/>
      <w:numFmt w:val="bullet"/>
      <w:lvlText w:val="•"/>
      <w:lvlJc w:val="left"/>
      <w:pPr>
        <w:ind w:left="4003" w:hanging="200"/>
      </w:pPr>
      <w:rPr>
        <w:rFonts w:hint="default"/>
        <w:lang w:val="pt-PT" w:eastAsia="en-US" w:bidi="ar-SA"/>
      </w:rPr>
    </w:lvl>
    <w:lvl w:ilvl="4" w:tplc="C114B002">
      <w:start w:val="1"/>
      <w:numFmt w:val="bullet"/>
      <w:lvlText w:val="•"/>
      <w:lvlJc w:val="left"/>
      <w:pPr>
        <w:ind w:left="4975" w:hanging="200"/>
      </w:pPr>
      <w:rPr>
        <w:rFonts w:hint="default"/>
        <w:lang w:val="pt-PT" w:eastAsia="en-US" w:bidi="ar-SA"/>
      </w:rPr>
    </w:lvl>
    <w:lvl w:ilvl="5" w:tplc="C108FEBA">
      <w:start w:val="1"/>
      <w:numFmt w:val="bullet"/>
      <w:lvlText w:val="•"/>
      <w:lvlJc w:val="left"/>
      <w:pPr>
        <w:ind w:left="5946" w:hanging="200"/>
      </w:pPr>
      <w:rPr>
        <w:rFonts w:hint="default"/>
        <w:lang w:val="pt-PT" w:eastAsia="en-US" w:bidi="ar-SA"/>
      </w:rPr>
    </w:lvl>
    <w:lvl w:ilvl="6" w:tplc="E67258F8">
      <w:start w:val="1"/>
      <w:numFmt w:val="bullet"/>
      <w:lvlText w:val="•"/>
      <w:lvlJc w:val="left"/>
      <w:pPr>
        <w:ind w:left="6918" w:hanging="200"/>
      </w:pPr>
      <w:rPr>
        <w:rFonts w:hint="default"/>
        <w:lang w:val="pt-PT" w:eastAsia="en-US" w:bidi="ar-SA"/>
      </w:rPr>
    </w:lvl>
    <w:lvl w:ilvl="7" w:tplc="92F2EFB6">
      <w:start w:val="1"/>
      <w:numFmt w:val="bullet"/>
      <w:lvlText w:val="•"/>
      <w:lvlJc w:val="left"/>
      <w:pPr>
        <w:ind w:left="7890" w:hanging="200"/>
      </w:pPr>
      <w:rPr>
        <w:rFonts w:hint="default"/>
        <w:lang w:val="pt-PT" w:eastAsia="en-US" w:bidi="ar-SA"/>
      </w:rPr>
    </w:lvl>
    <w:lvl w:ilvl="8" w:tplc="ABB0F358">
      <w:start w:val="1"/>
      <w:numFmt w:val="bullet"/>
      <w:lvlText w:val="•"/>
      <w:lvlJc w:val="left"/>
      <w:pPr>
        <w:ind w:left="8861" w:hanging="200"/>
      </w:pPr>
      <w:rPr>
        <w:rFonts w:hint="default"/>
        <w:lang w:val="pt-PT" w:eastAsia="en-US" w:bidi="ar-SA"/>
      </w:rPr>
    </w:lvl>
  </w:abstractNum>
  <w:abstractNum w:abstractNumId="15" w15:restartNumberingAfterBreak="0">
    <w:nsid w:val="0000002F"/>
    <w:multiLevelType w:val="hybridMultilevel"/>
    <w:tmpl w:val="91365696"/>
    <w:lvl w:ilvl="0" w:tplc="263898F8">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FCA84AE2">
      <w:start w:val="1"/>
      <w:numFmt w:val="bullet"/>
      <w:lvlText w:val="•"/>
      <w:lvlJc w:val="left"/>
      <w:pPr>
        <w:ind w:left="2754" w:hanging="360"/>
      </w:pPr>
      <w:rPr>
        <w:rFonts w:hint="default"/>
        <w:lang w:val="pt-PT" w:eastAsia="en-US" w:bidi="ar-SA"/>
      </w:rPr>
    </w:lvl>
    <w:lvl w:ilvl="2" w:tplc="243EA6EA">
      <w:start w:val="1"/>
      <w:numFmt w:val="bullet"/>
      <w:lvlText w:val="•"/>
      <w:lvlJc w:val="left"/>
      <w:pPr>
        <w:ind w:left="3649" w:hanging="360"/>
      </w:pPr>
      <w:rPr>
        <w:rFonts w:hint="default"/>
        <w:lang w:val="pt-PT" w:eastAsia="en-US" w:bidi="ar-SA"/>
      </w:rPr>
    </w:lvl>
    <w:lvl w:ilvl="3" w:tplc="EE2A8B60">
      <w:start w:val="1"/>
      <w:numFmt w:val="bullet"/>
      <w:lvlText w:val="•"/>
      <w:lvlJc w:val="left"/>
      <w:pPr>
        <w:ind w:left="4543" w:hanging="360"/>
      </w:pPr>
      <w:rPr>
        <w:rFonts w:hint="default"/>
        <w:lang w:val="pt-PT" w:eastAsia="en-US" w:bidi="ar-SA"/>
      </w:rPr>
    </w:lvl>
    <w:lvl w:ilvl="4" w:tplc="4ACE14B0">
      <w:start w:val="1"/>
      <w:numFmt w:val="bullet"/>
      <w:lvlText w:val="•"/>
      <w:lvlJc w:val="left"/>
      <w:pPr>
        <w:ind w:left="5438" w:hanging="360"/>
      </w:pPr>
      <w:rPr>
        <w:rFonts w:hint="default"/>
        <w:lang w:val="pt-PT" w:eastAsia="en-US" w:bidi="ar-SA"/>
      </w:rPr>
    </w:lvl>
    <w:lvl w:ilvl="5" w:tplc="E3188E3C">
      <w:start w:val="1"/>
      <w:numFmt w:val="bullet"/>
      <w:lvlText w:val="•"/>
      <w:lvlJc w:val="left"/>
      <w:pPr>
        <w:ind w:left="6332" w:hanging="360"/>
      </w:pPr>
      <w:rPr>
        <w:rFonts w:hint="default"/>
        <w:lang w:val="pt-PT" w:eastAsia="en-US" w:bidi="ar-SA"/>
      </w:rPr>
    </w:lvl>
    <w:lvl w:ilvl="6" w:tplc="07ACC89A">
      <w:start w:val="1"/>
      <w:numFmt w:val="bullet"/>
      <w:lvlText w:val="•"/>
      <w:lvlJc w:val="left"/>
      <w:pPr>
        <w:ind w:left="7227" w:hanging="360"/>
      </w:pPr>
      <w:rPr>
        <w:rFonts w:hint="default"/>
        <w:lang w:val="pt-PT" w:eastAsia="en-US" w:bidi="ar-SA"/>
      </w:rPr>
    </w:lvl>
    <w:lvl w:ilvl="7" w:tplc="74DEC9DA">
      <w:start w:val="1"/>
      <w:numFmt w:val="bullet"/>
      <w:lvlText w:val="•"/>
      <w:lvlJc w:val="left"/>
      <w:pPr>
        <w:ind w:left="8121" w:hanging="360"/>
      </w:pPr>
      <w:rPr>
        <w:rFonts w:hint="default"/>
        <w:lang w:val="pt-PT" w:eastAsia="en-US" w:bidi="ar-SA"/>
      </w:rPr>
    </w:lvl>
    <w:lvl w:ilvl="8" w:tplc="612A03FE">
      <w:start w:val="1"/>
      <w:numFmt w:val="bullet"/>
      <w:lvlText w:val="•"/>
      <w:lvlJc w:val="left"/>
      <w:pPr>
        <w:ind w:left="9016" w:hanging="360"/>
      </w:pPr>
      <w:rPr>
        <w:rFonts w:hint="default"/>
        <w:lang w:val="pt-PT" w:eastAsia="en-US" w:bidi="ar-SA"/>
      </w:rPr>
    </w:lvl>
  </w:abstractNum>
  <w:abstractNum w:abstractNumId="16" w15:restartNumberingAfterBreak="0">
    <w:nsid w:val="00000031"/>
    <w:multiLevelType w:val="hybridMultilevel"/>
    <w:tmpl w:val="500AEA2C"/>
    <w:lvl w:ilvl="0" w:tplc="7A244160">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00000032"/>
    <w:multiLevelType w:val="hybridMultilevel"/>
    <w:tmpl w:val="03F65BE0"/>
    <w:lvl w:ilvl="0" w:tplc="09124CBC">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34AE4E54">
      <w:start w:val="1"/>
      <w:numFmt w:val="bullet"/>
      <w:lvlText w:val="•"/>
      <w:lvlJc w:val="left"/>
      <w:pPr>
        <w:ind w:left="2754" w:hanging="360"/>
      </w:pPr>
      <w:rPr>
        <w:rFonts w:hint="default"/>
        <w:lang w:val="pt-PT" w:eastAsia="en-US" w:bidi="ar-SA"/>
      </w:rPr>
    </w:lvl>
    <w:lvl w:ilvl="2" w:tplc="5E6EFB6E">
      <w:start w:val="1"/>
      <w:numFmt w:val="bullet"/>
      <w:lvlText w:val="•"/>
      <w:lvlJc w:val="left"/>
      <w:pPr>
        <w:ind w:left="3649" w:hanging="360"/>
      </w:pPr>
      <w:rPr>
        <w:rFonts w:hint="default"/>
        <w:lang w:val="pt-PT" w:eastAsia="en-US" w:bidi="ar-SA"/>
      </w:rPr>
    </w:lvl>
    <w:lvl w:ilvl="3" w:tplc="51FED916">
      <w:start w:val="1"/>
      <w:numFmt w:val="bullet"/>
      <w:lvlText w:val="•"/>
      <w:lvlJc w:val="left"/>
      <w:pPr>
        <w:ind w:left="4543" w:hanging="360"/>
      </w:pPr>
      <w:rPr>
        <w:rFonts w:hint="default"/>
        <w:lang w:val="pt-PT" w:eastAsia="en-US" w:bidi="ar-SA"/>
      </w:rPr>
    </w:lvl>
    <w:lvl w:ilvl="4" w:tplc="AD9CAC2A">
      <w:start w:val="1"/>
      <w:numFmt w:val="bullet"/>
      <w:lvlText w:val="•"/>
      <w:lvlJc w:val="left"/>
      <w:pPr>
        <w:ind w:left="5438" w:hanging="360"/>
      </w:pPr>
      <w:rPr>
        <w:rFonts w:hint="default"/>
        <w:lang w:val="pt-PT" w:eastAsia="en-US" w:bidi="ar-SA"/>
      </w:rPr>
    </w:lvl>
    <w:lvl w:ilvl="5" w:tplc="33A80C78">
      <w:start w:val="1"/>
      <w:numFmt w:val="bullet"/>
      <w:lvlText w:val="•"/>
      <w:lvlJc w:val="left"/>
      <w:pPr>
        <w:ind w:left="6332" w:hanging="360"/>
      </w:pPr>
      <w:rPr>
        <w:rFonts w:hint="default"/>
        <w:lang w:val="pt-PT" w:eastAsia="en-US" w:bidi="ar-SA"/>
      </w:rPr>
    </w:lvl>
    <w:lvl w:ilvl="6" w:tplc="CAE8BB3A">
      <w:start w:val="1"/>
      <w:numFmt w:val="bullet"/>
      <w:lvlText w:val="•"/>
      <w:lvlJc w:val="left"/>
      <w:pPr>
        <w:ind w:left="7227" w:hanging="360"/>
      </w:pPr>
      <w:rPr>
        <w:rFonts w:hint="default"/>
        <w:lang w:val="pt-PT" w:eastAsia="en-US" w:bidi="ar-SA"/>
      </w:rPr>
    </w:lvl>
    <w:lvl w:ilvl="7" w:tplc="5720CCF6">
      <w:start w:val="1"/>
      <w:numFmt w:val="bullet"/>
      <w:lvlText w:val="•"/>
      <w:lvlJc w:val="left"/>
      <w:pPr>
        <w:ind w:left="8121" w:hanging="360"/>
      </w:pPr>
      <w:rPr>
        <w:rFonts w:hint="default"/>
        <w:lang w:val="pt-PT" w:eastAsia="en-US" w:bidi="ar-SA"/>
      </w:rPr>
    </w:lvl>
    <w:lvl w:ilvl="8" w:tplc="98E05B44">
      <w:start w:val="1"/>
      <w:numFmt w:val="bullet"/>
      <w:lvlText w:val="•"/>
      <w:lvlJc w:val="left"/>
      <w:pPr>
        <w:ind w:left="9016" w:hanging="360"/>
      </w:pPr>
      <w:rPr>
        <w:rFonts w:hint="default"/>
        <w:lang w:val="pt-PT" w:eastAsia="en-US" w:bidi="ar-SA"/>
      </w:rPr>
    </w:lvl>
  </w:abstractNum>
  <w:abstractNum w:abstractNumId="18" w15:restartNumberingAfterBreak="0">
    <w:nsid w:val="00000034"/>
    <w:multiLevelType w:val="hybridMultilevel"/>
    <w:tmpl w:val="83E44FCC"/>
    <w:lvl w:ilvl="0" w:tplc="99F4A312">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00000037"/>
    <w:multiLevelType w:val="hybridMultilevel"/>
    <w:tmpl w:val="D4B240F6"/>
    <w:lvl w:ilvl="0" w:tplc="7E7000A6">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49940672">
      <w:start w:val="1"/>
      <w:numFmt w:val="bullet"/>
      <w:lvlText w:val="•"/>
      <w:lvlJc w:val="left"/>
      <w:pPr>
        <w:ind w:left="2754" w:hanging="360"/>
      </w:pPr>
      <w:rPr>
        <w:rFonts w:hint="default"/>
        <w:lang w:val="pt-PT" w:eastAsia="en-US" w:bidi="ar-SA"/>
      </w:rPr>
    </w:lvl>
    <w:lvl w:ilvl="2" w:tplc="B720C2E6">
      <w:start w:val="1"/>
      <w:numFmt w:val="bullet"/>
      <w:lvlText w:val="•"/>
      <w:lvlJc w:val="left"/>
      <w:pPr>
        <w:ind w:left="3649" w:hanging="360"/>
      </w:pPr>
      <w:rPr>
        <w:rFonts w:hint="default"/>
        <w:lang w:val="pt-PT" w:eastAsia="en-US" w:bidi="ar-SA"/>
      </w:rPr>
    </w:lvl>
    <w:lvl w:ilvl="3" w:tplc="AADAE560">
      <w:start w:val="1"/>
      <w:numFmt w:val="bullet"/>
      <w:lvlText w:val="•"/>
      <w:lvlJc w:val="left"/>
      <w:pPr>
        <w:ind w:left="4543" w:hanging="360"/>
      </w:pPr>
      <w:rPr>
        <w:rFonts w:hint="default"/>
        <w:lang w:val="pt-PT" w:eastAsia="en-US" w:bidi="ar-SA"/>
      </w:rPr>
    </w:lvl>
    <w:lvl w:ilvl="4" w:tplc="4F3AE890">
      <w:start w:val="1"/>
      <w:numFmt w:val="bullet"/>
      <w:lvlText w:val="•"/>
      <w:lvlJc w:val="left"/>
      <w:pPr>
        <w:ind w:left="5438" w:hanging="360"/>
      </w:pPr>
      <w:rPr>
        <w:rFonts w:hint="default"/>
        <w:lang w:val="pt-PT" w:eastAsia="en-US" w:bidi="ar-SA"/>
      </w:rPr>
    </w:lvl>
    <w:lvl w:ilvl="5" w:tplc="741CEE52">
      <w:start w:val="1"/>
      <w:numFmt w:val="bullet"/>
      <w:lvlText w:val="•"/>
      <w:lvlJc w:val="left"/>
      <w:pPr>
        <w:ind w:left="6332" w:hanging="360"/>
      </w:pPr>
      <w:rPr>
        <w:rFonts w:hint="default"/>
        <w:lang w:val="pt-PT" w:eastAsia="en-US" w:bidi="ar-SA"/>
      </w:rPr>
    </w:lvl>
    <w:lvl w:ilvl="6" w:tplc="3FA4E356">
      <w:start w:val="1"/>
      <w:numFmt w:val="bullet"/>
      <w:lvlText w:val="•"/>
      <w:lvlJc w:val="left"/>
      <w:pPr>
        <w:ind w:left="7227" w:hanging="360"/>
      </w:pPr>
      <w:rPr>
        <w:rFonts w:hint="default"/>
        <w:lang w:val="pt-PT" w:eastAsia="en-US" w:bidi="ar-SA"/>
      </w:rPr>
    </w:lvl>
    <w:lvl w:ilvl="7" w:tplc="0C183F36">
      <w:start w:val="1"/>
      <w:numFmt w:val="bullet"/>
      <w:lvlText w:val="•"/>
      <w:lvlJc w:val="left"/>
      <w:pPr>
        <w:ind w:left="8121" w:hanging="360"/>
      </w:pPr>
      <w:rPr>
        <w:rFonts w:hint="default"/>
        <w:lang w:val="pt-PT" w:eastAsia="en-US" w:bidi="ar-SA"/>
      </w:rPr>
    </w:lvl>
    <w:lvl w:ilvl="8" w:tplc="5824D68C">
      <w:start w:val="1"/>
      <w:numFmt w:val="bullet"/>
      <w:lvlText w:val="•"/>
      <w:lvlJc w:val="left"/>
      <w:pPr>
        <w:ind w:left="9016" w:hanging="360"/>
      </w:pPr>
      <w:rPr>
        <w:rFonts w:hint="default"/>
        <w:lang w:val="pt-PT" w:eastAsia="en-US" w:bidi="ar-SA"/>
      </w:rPr>
    </w:lvl>
  </w:abstractNum>
  <w:abstractNum w:abstractNumId="20" w15:restartNumberingAfterBreak="0">
    <w:nsid w:val="0000003C"/>
    <w:multiLevelType w:val="hybridMultilevel"/>
    <w:tmpl w:val="ED0CA502"/>
    <w:lvl w:ilvl="0" w:tplc="97CCE65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1" w15:restartNumberingAfterBreak="0">
    <w:nsid w:val="00000045"/>
    <w:multiLevelType w:val="hybridMultilevel"/>
    <w:tmpl w:val="81063DFC"/>
    <w:lvl w:ilvl="0" w:tplc="DB389382">
      <w:start w:val="1"/>
      <w:numFmt w:val="decimal"/>
      <w:lvlText w:val="%1."/>
      <w:lvlJc w:val="left"/>
      <w:pPr>
        <w:ind w:left="1134" w:hanging="360"/>
      </w:pPr>
      <w:rPr>
        <w:rFonts w:hint="default"/>
      </w:rPr>
    </w:lvl>
    <w:lvl w:ilvl="1" w:tplc="04160019" w:tentative="1">
      <w:start w:val="1"/>
      <w:numFmt w:val="lowerLetter"/>
      <w:lvlText w:val="%2."/>
      <w:lvlJc w:val="left"/>
      <w:pPr>
        <w:ind w:left="1854" w:hanging="360"/>
      </w:pPr>
    </w:lvl>
    <w:lvl w:ilvl="2" w:tplc="0416001B" w:tentative="1">
      <w:start w:val="1"/>
      <w:numFmt w:val="lowerRoman"/>
      <w:lvlText w:val="%3."/>
      <w:lvlJc w:val="right"/>
      <w:pPr>
        <w:ind w:left="2574" w:hanging="180"/>
      </w:pPr>
    </w:lvl>
    <w:lvl w:ilvl="3" w:tplc="0416000F" w:tentative="1">
      <w:start w:val="1"/>
      <w:numFmt w:val="decimal"/>
      <w:lvlText w:val="%4."/>
      <w:lvlJc w:val="left"/>
      <w:pPr>
        <w:ind w:left="3294" w:hanging="360"/>
      </w:pPr>
    </w:lvl>
    <w:lvl w:ilvl="4" w:tplc="04160019" w:tentative="1">
      <w:start w:val="1"/>
      <w:numFmt w:val="lowerLetter"/>
      <w:lvlText w:val="%5."/>
      <w:lvlJc w:val="left"/>
      <w:pPr>
        <w:ind w:left="4014" w:hanging="360"/>
      </w:pPr>
    </w:lvl>
    <w:lvl w:ilvl="5" w:tplc="0416001B" w:tentative="1">
      <w:start w:val="1"/>
      <w:numFmt w:val="lowerRoman"/>
      <w:lvlText w:val="%6."/>
      <w:lvlJc w:val="right"/>
      <w:pPr>
        <w:ind w:left="4734" w:hanging="180"/>
      </w:pPr>
    </w:lvl>
    <w:lvl w:ilvl="6" w:tplc="0416000F" w:tentative="1">
      <w:start w:val="1"/>
      <w:numFmt w:val="decimal"/>
      <w:lvlText w:val="%7."/>
      <w:lvlJc w:val="left"/>
      <w:pPr>
        <w:ind w:left="5454" w:hanging="360"/>
      </w:pPr>
    </w:lvl>
    <w:lvl w:ilvl="7" w:tplc="04160019" w:tentative="1">
      <w:start w:val="1"/>
      <w:numFmt w:val="lowerLetter"/>
      <w:lvlText w:val="%8."/>
      <w:lvlJc w:val="left"/>
      <w:pPr>
        <w:ind w:left="6174" w:hanging="360"/>
      </w:pPr>
    </w:lvl>
    <w:lvl w:ilvl="8" w:tplc="0416001B" w:tentative="1">
      <w:start w:val="1"/>
      <w:numFmt w:val="lowerRoman"/>
      <w:lvlText w:val="%9."/>
      <w:lvlJc w:val="right"/>
      <w:pPr>
        <w:ind w:left="6894" w:hanging="180"/>
      </w:pPr>
    </w:lvl>
  </w:abstractNum>
  <w:abstractNum w:abstractNumId="22" w15:restartNumberingAfterBreak="0">
    <w:nsid w:val="00000047"/>
    <w:multiLevelType w:val="hybridMultilevel"/>
    <w:tmpl w:val="DF0ED20E"/>
    <w:lvl w:ilvl="0" w:tplc="F47CC122">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A7D8A226">
      <w:start w:val="1"/>
      <w:numFmt w:val="bullet"/>
      <w:lvlText w:val="•"/>
      <w:lvlJc w:val="left"/>
      <w:pPr>
        <w:ind w:left="2754" w:hanging="360"/>
      </w:pPr>
      <w:rPr>
        <w:rFonts w:hint="default"/>
        <w:lang w:val="pt-PT" w:eastAsia="en-US" w:bidi="ar-SA"/>
      </w:rPr>
    </w:lvl>
    <w:lvl w:ilvl="2" w:tplc="0AE67502">
      <w:start w:val="1"/>
      <w:numFmt w:val="bullet"/>
      <w:lvlText w:val="•"/>
      <w:lvlJc w:val="left"/>
      <w:pPr>
        <w:ind w:left="3649" w:hanging="360"/>
      </w:pPr>
      <w:rPr>
        <w:rFonts w:hint="default"/>
        <w:lang w:val="pt-PT" w:eastAsia="en-US" w:bidi="ar-SA"/>
      </w:rPr>
    </w:lvl>
    <w:lvl w:ilvl="3" w:tplc="544086AC">
      <w:start w:val="1"/>
      <w:numFmt w:val="bullet"/>
      <w:lvlText w:val="•"/>
      <w:lvlJc w:val="left"/>
      <w:pPr>
        <w:ind w:left="4543" w:hanging="360"/>
      </w:pPr>
      <w:rPr>
        <w:rFonts w:hint="default"/>
        <w:lang w:val="pt-PT" w:eastAsia="en-US" w:bidi="ar-SA"/>
      </w:rPr>
    </w:lvl>
    <w:lvl w:ilvl="4" w:tplc="F8A459A6">
      <w:start w:val="1"/>
      <w:numFmt w:val="bullet"/>
      <w:lvlText w:val="•"/>
      <w:lvlJc w:val="left"/>
      <w:pPr>
        <w:ind w:left="5438" w:hanging="360"/>
      </w:pPr>
      <w:rPr>
        <w:rFonts w:hint="default"/>
        <w:lang w:val="pt-PT" w:eastAsia="en-US" w:bidi="ar-SA"/>
      </w:rPr>
    </w:lvl>
    <w:lvl w:ilvl="5" w:tplc="CAE67F52">
      <w:start w:val="1"/>
      <w:numFmt w:val="bullet"/>
      <w:lvlText w:val="•"/>
      <w:lvlJc w:val="left"/>
      <w:pPr>
        <w:ind w:left="6332" w:hanging="360"/>
      </w:pPr>
      <w:rPr>
        <w:rFonts w:hint="default"/>
        <w:lang w:val="pt-PT" w:eastAsia="en-US" w:bidi="ar-SA"/>
      </w:rPr>
    </w:lvl>
    <w:lvl w:ilvl="6" w:tplc="DD328572">
      <w:start w:val="1"/>
      <w:numFmt w:val="bullet"/>
      <w:lvlText w:val="•"/>
      <w:lvlJc w:val="left"/>
      <w:pPr>
        <w:ind w:left="7227" w:hanging="360"/>
      </w:pPr>
      <w:rPr>
        <w:rFonts w:hint="default"/>
        <w:lang w:val="pt-PT" w:eastAsia="en-US" w:bidi="ar-SA"/>
      </w:rPr>
    </w:lvl>
    <w:lvl w:ilvl="7" w:tplc="D1EE3DB6">
      <w:start w:val="1"/>
      <w:numFmt w:val="bullet"/>
      <w:lvlText w:val="•"/>
      <w:lvlJc w:val="left"/>
      <w:pPr>
        <w:ind w:left="8121" w:hanging="360"/>
      </w:pPr>
      <w:rPr>
        <w:rFonts w:hint="default"/>
        <w:lang w:val="pt-PT" w:eastAsia="en-US" w:bidi="ar-SA"/>
      </w:rPr>
    </w:lvl>
    <w:lvl w:ilvl="8" w:tplc="C8809542">
      <w:start w:val="1"/>
      <w:numFmt w:val="bullet"/>
      <w:lvlText w:val="•"/>
      <w:lvlJc w:val="left"/>
      <w:pPr>
        <w:ind w:left="9016" w:hanging="360"/>
      </w:pPr>
      <w:rPr>
        <w:rFonts w:hint="default"/>
        <w:lang w:val="pt-PT" w:eastAsia="en-US" w:bidi="ar-SA"/>
      </w:rPr>
    </w:lvl>
  </w:abstractNum>
  <w:abstractNum w:abstractNumId="23" w15:restartNumberingAfterBreak="0">
    <w:nsid w:val="0000004A"/>
    <w:multiLevelType w:val="hybridMultilevel"/>
    <w:tmpl w:val="2F60E272"/>
    <w:lvl w:ilvl="0" w:tplc="BBA684D0">
      <w:start w:val="1"/>
      <w:numFmt w:val="decimal"/>
      <w:lvlText w:val="%1."/>
      <w:lvlJc w:val="left"/>
      <w:pPr>
        <w:ind w:left="1720" w:hanging="360"/>
      </w:pPr>
      <w:rPr>
        <w:rFonts w:ascii="Times New Roman" w:eastAsia="Times New Roman" w:hAnsi="Times New Roman" w:cs="Times New Roman"/>
        <w:w w:val="100"/>
        <w:sz w:val="24"/>
        <w:szCs w:val="24"/>
        <w:lang w:val="pt-PT" w:eastAsia="en-US" w:bidi="ar-SA"/>
      </w:rPr>
    </w:lvl>
    <w:lvl w:ilvl="1" w:tplc="E2BCCA0C">
      <w:start w:val="1"/>
      <w:numFmt w:val="bullet"/>
      <w:lvlText w:val="•"/>
      <w:lvlJc w:val="left"/>
      <w:pPr>
        <w:ind w:left="2613" w:hanging="360"/>
      </w:pPr>
      <w:rPr>
        <w:rFonts w:hint="default"/>
        <w:lang w:val="pt-PT" w:eastAsia="en-US" w:bidi="ar-SA"/>
      </w:rPr>
    </w:lvl>
    <w:lvl w:ilvl="2" w:tplc="DF88118E">
      <w:start w:val="1"/>
      <w:numFmt w:val="bullet"/>
      <w:lvlText w:val="•"/>
      <w:lvlJc w:val="left"/>
      <w:pPr>
        <w:ind w:left="3508" w:hanging="360"/>
      </w:pPr>
      <w:rPr>
        <w:rFonts w:hint="default"/>
        <w:lang w:val="pt-PT" w:eastAsia="en-US" w:bidi="ar-SA"/>
      </w:rPr>
    </w:lvl>
    <w:lvl w:ilvl="3" w:tplc="EA66FB04">
      <w:start w:val="1"/>
      <w:numFmt w:val="bullet"/>
      <w:lvlText w:val="•"/>
      <w:lvlJc w:val="left"/>
      <w:pPr>
        <w:ind w:left="4402" w:hanging="360"/>
      </w:pPr>
      <w:rPr>
        <w:rFonts w:hint="default"/>
        <w:lang w:val="pt-PT" w:eastAsia="en-US" w:bidi="ar-SA"/>
      </w:rPr>
    </w:lvl>
    <w:lvl w:ilvl="4" w:tplc="6866832E">
      <w:start w:val="1"/>
      <w:numFmt w:val="bullet"/>
      <w:lvlText w:val="•"/>
      <w:lvlJc w:val="left"/>
      <w:pPr>
        <w:ind w:left="5297" w:hanging="360"/>
      </w:pPr>
      <w:rPr>
        <w:rFonts w:hint="default"/>
        <w:lang w:val="pt-PT" w:eastAsia="en-US" w:bidi="ar-SA"/>
      </w:rPr>
    </w:lvl>
    <w:lvl w:ilvl="5" w:tplc="FCDC0E9C">
      <w:start w:val="1"/>
      <w:numFmt w:val="bullet"/>
      <w:lvlText w:val="•"/>
      <w:lvlJc w:val="left"/>
      <w:pPr>
        <w:ind w:left="6191" w:hanging="360"/>
      </w:pPr>
      <w:rPr>
        <w:rFonts w:hint="default"/>
        <w:lang w:val="pt-PT" w:eastAsia="en-US" w:bidi="ar-SA"/>
      </w:rPr>
    </w:lvl>
    <w:lvl w:ilvl="6" w:tplc="CD4C74EA">
      <w:start w:val="1"/>
      <w:numFmt w:val="bullet"/>
      <w:lvlText w:val="•"/>
      <w:lvlJc w:val="left"/>
      <w:pPr>
        <w:ind w:left="7086" w:hanging="360"/>
      </w:pPr>
      <w:rPr>
        <w:rFonts w:hint="default"/>
        <w:lang w:val="pt-PT" w:eastAsia="en-US" w:bidi="ar-SA"/>
      </w:rPr>
    </w:lvl>
    <w:lvl w:ilvl="7" w:tplc="D188F1A4">
      <w:start w:val="1"/>
      <w:numFmt w:val="bullet"/>
      <w:lvlText w:val="•"/>
      <w:lvlJc w:val="left"/>
      <w:pPr>
        <w:ind w:left="7980" w:hanging="360"/>
      </w:pPr>
      <w:rPr>
        <w:rFonts w:hint="default"/>
        <w:lang w:val="pt-PT" w:eastAsia="en-US" w:bidi="ar-SA"/>
      </w:rPr>
    </w:lvl>
    <w:lvl w:ilvl="8" w:tplc="BEF2F04C">
      <w:start w:val="1"/>
      <w:numFmt w:val="bullet"/>
      <w:lvlText w:val="•"/>
      <w:lvlJc w:val="left"/>
      <w:pPr>
        <w:ind w:left="8875" w:hanging="360"/>
      </w:pPr>
      <w:rPr>
        <w:rFonts w:hint="default"/>
        <w:lang w:val="pt-PT" w:eastAsia="en-US" w:bidi="ar-SA"/>
      </w:rPr>
    </w:lvl>
  </w:abstractNum>
  <w:abstractNum w:abstractNumId="24" w15:restartNumberingAfterBreak="0">
    <w:nsid w:val="0000004B"/>
    <w:multiLevelType w:val="hybridMultilevel"/>
    <w:tmpl w:val="CA4EC48A"/>
    <w:lvl w:ilvl="0" w:tplc="88E6508E">
      <w:start w:val="1"/>
      <w:numFmt w:val="decimal"/>
      <w:lvlText w:val="%1."/>
      <w:lvlJc w:val="left"/>
      <w:pPr>
        <w:ind w:left="1861" w:hanging="360"/>
      </w:pPr>
      <w:rPr>
        <w:rFonts w:ascii="Times New Roman" w:eastAsia="Times New Roman" w:hAnsi="Times New Roman" w:cs="Times New Roman" w:hint="default"/>
        <w:w w:val="100"/>
        <w:sz w:val="24"/>
        <w:szCs w:val="24"/>
        <w:lang w:val="pt-PT" w:eastAsia="en-US" w:bidi="ar-SA"/>
      </w:rPr>
    </w:lvl>
    <w:lvl w:ilvl="1" w:tplc="D7489270">
      <w:start w:val="1"/>
      <w:numFmt w:val="bullet"/>
      <w:lvlText w:val="•"/>
      <w:lvlJc w:val="left"/>
      <w:pPr>
        <w:ind w:left="2754" w:hanging="360"/>
      </w:pPr>
      <w:rPr>
        <w:rFonts w:hint="default"/>
        <w:lang w:val="pt-PT" w:eastAsia="en-US" w:bidi="ar-SA"/>
      </w:rPr>
    </w:lvl>
    <w:lvl w:ilvl="2" w:tplc="59CC38A4">
      <w:start w:val="1"/>
      <w:numFmt w:val="bullet"/>
      <w:lvlText w:val="•"/>
      <w:lvlJc w:val="left"/>
      <w:pPr>
        <w:ind w:left="3649" w:hanging="360"/>
      </w:pPr>
      <w:rPr>
        <w:rFonts w:hint="default"/>
        <w:lang w:val="pt-PT" w:eastAsia="en-US" w:bidi="ar-SA"/>
      </w:rPr>
    </w:lvl>
    <w:lvl w:ilvl="3" w:tplc="53926FB2">
      <w:start w:val="1"/>
      <w:numFmt w:val="bullet"/>
      <w:lvlText w:val="•"/>
      <w:lvlJc w:val="left"/>
      <w:pPr>
        <w:ind w:left="4543" w:hanging="360"/>
      </w:pPr>
      <w:rPr>
        <w:rFonts w:hint="default"/>
        <w:lang w:val="pt-PT" w:eastAsia="en-US" w:bidi="ar-SA"/>
      </w:rPr>
    </w:lvl>
    <w:lvl w:ilvl="4" w:tplc="5F58145A">
      <w:start w:val="1"/>
      <w:numFmt w:val="bullet"/>
      <w:lvlText w:val="•"/>
      <w:lvlJc w:val="left"/>
      <w:pPr>
        <w:ind w:left="5438" w:hanging="360"/>
      </w:pPr>
      <w:rPr>
        <w:rFonts w:hint="default"/>
        <w:lang w:val="pt-PT" w:eastAsia="en-US" w:bidi="ar-SA"/>
      </w:rPr>
    </w:lvl>
    <w:lvl w:ilvl="5" w:tplc="3B3CD762">
      <w:start w:val="1"/>
      <w:numFmt w:val="bullet"/>
      <w:lvlText w:val="•"/>
      <w:lvlJc w:val="left"/>
      <w:pPr>
        <w:ind w:left="6332" w:hanging="360"/>
      </w:pPr>
      <w:rPr>
        <w:rFonts w:hint="default"/>
        <w:lang w:val="pt-PT" w:eastAsia="en-US" w:bidi="ar-SA"/>
      </w:rPr>
    </w:lvl>
    <w:lvl w:ilvl="6" w:tplc="70F28818">
      <w:start w:val="1"/>
      <w:numFmt w:val="bullet"/>
      <w:lvlText w:val="•"/>
      <w:lvlJc w:val="left"/>
      <w:pPr>
        <w:ind w:left="7227" w:hanging="360"/>
      </w:pPr>
      <w:rPr>
        <w:rFonts w:hint="default"/>
        <w:lang w:val="pt-PT" w:eastAsia="en-US" w:bidi="ar-SA"/>
      </w:rPr>
    </w:lvl>
    <w:lvl w:ilvl="7" w:tplc="668A46E8">
      <w:start w:val="1"/>
      <w:numFmt w:val="bullet"/>
      <w:lvlText w:val="•"/>
      <w:lvlJc w:val="left"/>
      <w:pPr>
        <w:ind w:left="8121" w:hanging="360"/>
      </w:pPr>
      <w:rPr>
        <w:rFonts w:hint="default"/>
        <w:lang w:val="pt-PT" w:eastAsia="en-US" w:bidi="ar-SA"/>
      </w:rPr>
    </w:lvl>
    <w:lvl w:ilvl="8" w:tplc="B18A9B16">
      <w:start w:val="1"/>
      <w:numFmt w:val="bullet"/>
      <w:lvlText w:val="•"/>
      <w:lvlJc w:val="left"/>
      <w:pPr>
        <w:ind w:left="9016" w:hanging="360"/>
      </w:pPr>
      <w:rPr>
        <w:rFonts w:hint="default"/>
        <w:lang w:val="pt-PT" w:eastAsia="en-US" w:bidi="ar-SA"/>
      </w:rPr>
    </w:lvl>
  </w:abstractNum>
  <w:abstractNum w:abstractNumId="25" w15:restartNumberingAfterBreak="0">
    <w:nsid w:val="0000004E"/>
    <w:multiLevelType w:val="hybridMultilevel"/>
    <w:tmpl w:val="F280D5B2"/>
    <w:lvl w:ilvl="0" w:tplc="A546048C">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0000004F"/>
    <w:multiLevelType w:val="hybridMultilevel"/>
    <w:tmpl w:val="750EFC56"/>
    <w:lvl w:ilvl="0" w:tplc="D468500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00000050"/>
    <w:multiLevelType w:val="multilevel"/>
    <w:tmpl w:val="0414BDFA"/>
    <w:lvl w:ilvl="0">
      <w:start w:val="1"/>
      <w:numFmt w:val="decimal"/>
      <w:lvlText w:val="%1"/>
      <w:lvlJc w:val="left"/>
      <w:pPr>
        <w:tabs>
          <w:tab w:val="left" w:pos="720"/>
        </w:tabs>
        <w:ind w:left="720" w:hanging="360"/>
      </w:pPr>
      <w:rPr>
        <w:rFonts w:ascii="Roboto" w:eastAsia="Times New Roman" w:hAnsi="Roboto" w:cs="Times New Roman"/>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00000051"/>
    <w:multiLevelType w:val="hybridMultilevel"/>
    <w:tmpl w:val="E9E22EC0"/>
    <w:lvl w:ilvl="0" w:tplc="861A0D3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00000056"/>
    <w:multiLevelType w:val="multilevel"/>
    <w:tmpl w:val="8BD633B2"/>
    <w:lvl w:ilvl="0">
      <w:start w:val="1"/>
      <w:numFmt w:val="decimal"/>
      <w:lvlText w:val="%1."/>
      <w:lvlJc w:val="left"/>
      <w:pPr>
        <w:tabs>
          <w:tab w:val="left" w:pos="720"/>
        </w:tabs>
        <w:ind w:left="720" w:hanging="360"/>
      </w:pPr>
      <w:rPr>
        <w:rFonts w:ascii="Roboto" w:eastAsia="Times New Roman" w:hAnsi="Roboto" w:cs="Times New Roman"/>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16cid:durableId="297492443">
    <w:abstractNumId w:val="14"/>
  </w:num>
  <w:num w:numId="2" w16cid:durableId="1170289872">
    <w:abstractNumId w:val="24"/>
  </w:num>
  <w:num w:numId="3" w16cid:durableId="1215851574">
    <w:abstractNumId w:val="4"/>
  </w:num>
  <w:num w:numId="4" w16cid:durableId="734546569">
    <w:abstractNumId w:val="3"/>
  </w:num>
  <w:num w:numId="5" w16cid:durableId="889996458">
    <w:abstractNumId w:val="22"/>
  </w:num>
  <w:num w:numId="6" w16cid:durableId="455173460">
    <w:abstractNumId w:val="15"/>
  </w:num>
  <w:num w:numId="7" w16cid:durableId="917207784">
    <w:abstractNumId w:val="19"/>
  </w:num>
  <w:num w:numId="8" w16cid:durableId="1698117739">
    <w:abstractNumId w:val="17"/>
  </w:num>
  <w:num w:numId="9" w16cid:durableId="1432314728">
    <w:abstractNumId w:val="23"/>
  </w:num>
  <w:num w:numId="10" w16cid:durableId="1489787938">
    <w:abstractNumId w:val="1"/>
  </w:num>
  <w:num w:numId="11" w16cid:durableId="2560954">
    <w:abstractNumId w:val="7"/>
  </w:num>
  <w:num w:numId="12" w16cid:durableId="999848421">
    <w:abstractNumId w:val="11"/>
  </w:num>
  <w:num w:numId="13" w16cid:durableId="658919414">
    <w:abstractNumId w:val="5"/>
  </w:num>
  <w:num w:numId="14" w16cid:durableId="805899755">
    <w:abstractNumId w:val="10"/>
  </w:num>
  <w:num w:numId="15" w16cid:durableId="968321791">
    <w:abstractNumId w:val="12"/>
  </w:num>
  <w:num w:numId="16" w16cid:durableId="1745372362">
    <w:abstractNumId w:val="28"/>
  </w:num>
  <w:num w:numId="17" w16cid:durableId="952787433">
    <w:abstractNumId w:val="25"/>
  </w:num>
  <w:num w:numId="18" w16cid:durableId="1868518398">
    <w:abstractNumId w:val="6"/>
  </w:num>
  <w:num w:numId="19" w16cid:durableId="703096345">
    <w:abstractNumId w:val="9"/>
  </w:num>
  <w:num w:numId="20" w16cid:durableId="1897818390">
    <w:abstractNumId w:val="20"/>
  </w:num>
  <w:num w:numId="21" w16cid:durableId="2143691688">
    <w:abstractNumId w:val="26"/>
  </w:num>
  <w:num w:numId="22" w16cid:durableId="546455576">
    <w:abstractNumId w:val="8"/>
  </w:num>
  <w:num w:numId="23" w16cid:durableId="1675691634">
    <w:abstractNumId w:val="0"/>
  </w:num>
  <w:num w:numId="24" w16cid:durableId="1459761000">
    <w:abstractNumId w:val="18"/>
  </w:num>
  <w:num w:numId="25" w16cid:durableId="278876364">
    <w:abstractNumId w:val="16"/>
  </w:num>
  <w:num w:numId="26" w16cid:durableId="1152674128">
    <w:abstractNumId w:val="21"/>
  </w:num>
  <w:num w:numId="27" w16cid:durableId="1757943192">
    <w:abstractNumId w:val="13"/>
  </w:num>
  <w:num w:numId="28" w16cid:durableId="2079548868">
    <w:abstractNumId w:val="29"/>
  </w:num>
  <w:num w:numId="29" w16cid:durableId="597759325">
    <w:abstractNumId w:val="2"/>
  </w:num>
  <w:num w:numId="30" w16cid:durableId="1272518148">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7D"/>
    <w:rsid w:val="007B6A7D"/>
    <w:rsid w:val="00833017"/>
    <w:rsid w:val="00B606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0D36F29"/>
  <w15:docId w15:val="{F59ECCF5-3334-6340-BE90-8607AE2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140"/>
      <w:outlineLvl w:val="0"/>
    </w:pPr>
    <w:rPr>
      <w:b/>
      <w:bCs/>
      <w:sz w:val="24"/>
      <w:szCs w:val="24"/>
    </w:rPr>
  </w:style>
  <w:style w:type="paragraph" w:styleId="Ttulo3">
    <w:name w:val="heading 3"/>
    <w:basedOn w:val="Normal"/>
    <w:next w:val="Normal"/>
    <w:link w:val="Ttulo3Char"/>
    <w:uiPriority w:val="9"/>
    <w:semiHidden/>
    <w:unhideWhenUsed/>
    <w:qFormat/>
    <w:pPr>
      <w:keepNext/>
      <w:keepLines/>
      <w:spacing w:before="40"/>
      <w:outlineLvl w:val="2"/>
    </w:pPr>
    <w:rPr>
      <w:rFonts w:ascii="Cambria" w:eastAsia="SimSun" w:hAnsi="Cambria" w:cs="SimSun"/>
      <w:color w:val="243F6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Sumrio1">
    <w:name w:val="toc 1"/>
    <w:basedOn w:val="Normal"/>
    <w:uiPriority w:val="39"/>
    <w:qFormat/>
    <w:pPr>
      <w:spacing w:before="117"/>
      <w:ind w:left="1140"/>
    </w:pPr>
    <w:rPr>
      <w:b/>
      <w:bCs/>
    </w:rPr>
  </w:style>
  <w:style w:type="paragraph" w:styleId="Sumrio2">
    <w:name w:val="toc 2"/>
    <w:basedOn w:val="Normal"/>
    <w:uiPriority w:val="39"/>
    <w:qFormat/>
    <w:pPr>
      <w:spacing w:before="100"/>
      <w:ind w:left="1356"/>
    </w:pPr>
    <w:rPr>
      <w:sz w:val="20"/>
      <w:szCs w:val="20"/>
    </w:rPr>
  </w:style>
  <w:style w:type="paragraph" w:styleId="Sumrio3">
    <w:name w:val="toc 3"/>
    <w:basedOn w:val="Normal"/>
    <w:uiPriority w:val="1"/>
    <w:qFormat/>
    <w:pPr>
      <w:spacing w:before="100"/>
      <w:ind w:left="1586"/>
    </w:pPr>
    <w:rPr>
      <w:sz w:val="20"/>
      <w:szCs w:val="20"/>
    </w:rPr>
  </w:style>
  <w:style w:type="paragraph" w:styleId="Corpodetexto">
    <w:name w:val="Body Text"/>
    <w:basedOn w:val="Normal"/>
    <w:uiPriority w:val="1"/>
    <w:qFormat/>
    <w:rPr>
      <w:sz w:val="24"/>
      <w:szCs w:val="24"/>
    </w:rPr>
  </w:style>
  <w:style w:type="paragraph" w:styleId="Ttulo">
    <w:name w:val="Title"/>
    <w:basedOn w:val="Normal"/>
    <w:uiPriority w:val="10"/>
    <w:qFormat/>
    <w:pPr>
      <w:spacing w:before="210"/>
      <w:ind w:left="510" w:right="538"/>
      <w:jc w:val="center"/>
    </w:pPr>
    <w:rPr>
      <w:b/>
      <w:bCs/>
      <w:sz w:val="56"/>
      <w:szCs w:val="56"/>
    </w:rPr>
  </w:style>
  <w:style w:type="paragraph" w:styleId="PargrafodaLista">
    <w:name w:val="List Paragraph"/>
    <w:basedOn w:val="Normal"/>
    <w:uiPriority w:val="1"/>
    <w:qFormat/>
    <w:pPr>
      <w:ind w:left="1861" w:right="1169" w:hanging="360"/>
    </w:pPr>
  </w:style>
  <w:style w:type="paragraph" w:customStyle="1" w:styleId="TableParagraph">
    <w:name w:val="Table Paragraph"/>
    <w:basedOn w:val="Normal"/>
    <w:uiPriority w:val="1"/>
    <w:qFormat/>
    <w:rPr>
      <w:rFonts w:ascii="Arial MT" w:eastAsia="Arial MT" w:hAnsi="Arial MT" w:cs="Arial MT"/>
    </w:rPr>
  </w:style>
  <w:style w:type="character" w:styleId="Hyperlink">
    <w:name w:val="Hyperlink"/>
    <w:basedOn w:val="Fontepargpadro"/>
    <w:uiPriority w:val="99"/>
    <w:rPr>
      <w:color w:val="0000FF"/>
      <w:u w:val="single"/>
    </w:rPr>
  </w:style>
  <w:style w:type="paragraph" w:styleId="Cabealho">
    <w:name w:val="header"/>
    <w:basedOn w:val="Normal"/>
    <w:link w:val="CabealhoChar"/>
    <w:uiPriority w:val="99"/>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lang w:val="pt-PT"/>
    </w:rPr>
  </w:style>
  <w:style w:type="paragraph" w:styleId="Rodap">
    <w:name w:val="footer"/>
    <w:basedOn w:val="Normal"/>
    <w:link w:val="RodapChar"/>
    <w:uiPriority w:val="99"/>
    <w:pPr>
      <w:tabs>
        <w:tab w:val="center" w:pos="4252"/>
        <w:tab w:val="right" w:pos="8504"/>
      </w:tabs>
    </w:pPr>
  </w:style>
  <w:style w:type="character" w:customStyle="1" w:styleId="RodapChar">
    <w:name w:val="Rodapé Char"/>
    <w:basedOn w:val="Fontepargpadro"/>
    <w:link w:val="Rodap"/>
    <w:uiPriority w:val="99"/>
    <w:rPr>
      <w:rFonts w:ascii="Times New Roman" w:eastAsia="Times New Roman" w:hAnsi="Times New Roman" w:cs="Times New Roman"/>
      <w:lang w:val="pt-PT"/>
    </w:rPr>
  </w:style>
  <w:style w:type="paragraph" w:styleId="NormalWeb">
    <w:name w:val="Normal (Web)"/>
    <w:basedOn w:val="Normal"/>
    <w:uiPriority w:val="99"/>
    <w:pPr>
      <w:widowControl/>
      <w:autoSpaceDE/>
      <w:autoSpaceDN/>
      <w:spacing w:before="100" w:beforeAutospacing="1" w:after="100" w:afterAutospacing="1"/>
    </w:pPr>
    <w:rPr>
      <w:sz w:val="24"/>
      <w:szCs w:val="24"/>
      <w:lang w:val="pt-BR" w:eastAsia="pt-BR"/>
    </w:rPr>
  </w:style>
  <w:style w:type="paragraph" w:styleId="CabealhodoSumrio">
    <w:name w:val="TOC Heading"/>
    <w:basedOn w:val="Ttulo1"/>
    <w:next w:val="Normal"/>
    <w:uiPriority w:val="39"/>
    <w:qFormat/>
    <w:pPr>
      <w:keepNext/>
      <w:keepLines/>
      <w:widowControl/>
      <w:autoSpaceDE/>
      <w:autoSpaceDN/>
      <w:spacing w:before="240" w:line="259" w:lineRule="auto"/>
      <w:ind w:left="0"/>
      <w:outlineLvl w:val="9"/>
    </w:pPr>
    <w:rPr>
      <w:rFonts w:ascii="Cambria" w:eastAsia="SimSun" w:hAnsi="Cambria" w:cs="SimSun"/>
      <w:b w:val="0"/>
      <w:bCs w:val="0"/>
      <w:color w:val="365F91"/>
      <w:sz w:val="32"/>
      <w:szCs w:val="32"/>
      <w:lang w:val="pt-BR" w:eastAsia="pt-BR"/>
    </w:r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recontent">
    <w:name w:val="morecontent"/>
    <w:basedOn w:val="Fontepargpadro"/>
  </w:style>
  <w:style w:type="character" w:styleId="Forte">
    <w:name w:val="Strong"/>
    <w:basedOn w:val="Fontepargpadro"/>
    <w:uiPriority w:val="22"/>
    <w:qFormat/>
    <w:rPr>
      <w:b/>
      <w:bCs/>
    </w:rPr>
  </w:style>
  <w:style w:type="character" w:customStyle="1" w:styleId="Ttulo3Char">
    <w:name w:val="Título 3 Char"/>
    <w:basedOn w:val="Fontepargpadro"/>
    <w:link w:val="Ttulo3"/>
    <w:uiPriority w:val="9"/>
    <w:rPr>
      <w:rFonts w:ascii="Cambria" w:eastAsia="SimSun" w:hAnsi="Cambria" w:cs="SimSun"/>
      <w:color w:val="243F60"/>
      <w:sz w:val="24"/>
      <w:szCs w:val="24"/>
      <w:lang w:val="pt-PT"/>
    </w:rPr>
  </w:style>
  <w:style w:type="character" w:customStyle="1" w:styleId="MenoPendente1">
    <w:name w:val="Menção Pendente1"/>
    <w:basedOn w:val="Fontepargpadro"/>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contato@falog.edu.br" TargetMode="External"/><Relationship Id="rId18" Type="http://schemas.openxmlformats.org/officeDocument/2006/relationships/image" Target="media/image4.png"/><Relationship Id="rId26" Type="http://schemas.openxmlformats.org/officeDocument/2006/relationships/hyperlink" Target="http://dx.doi.org/10.1097/01.HP.0000326341.86359.0b" TargetMode="External"/><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hyperlink" Target="http://lattes.cnpq.br/8513829059869513" TargetMode="External"/><Relationship Id="rId7" Type="http://schemas.openxmlformats.org/officeDocument/2006/relationships/endnotes" Target="endnotes.xml"/><Relationship Id="rId12" Type="http://schemas.openxmlformats.org/officeDocument/2006/relationships/hyperlink" Target="mailto:contato@falog.edu.br" TargetMode="External"/><Relationship Id="rId17" Type="http://schemas.openxmlformats.org/officeDocument/2006/relationships/hyperlink" Target="mailto:maria.silva@falog.edu.br" TargetMode="External"/><Relationship Id="rId25" Type="http://schemas.openxmlformats.org/officeDocument/2006/relationships/hyperlink" Target="https://radiologia.blog.br/fisica-radiologica/grandezas-e-unidades-utilizadas-na-radiologia/" TargetMode="External"/><Relationship Id="rId33" Type="http://schemas.openxmlformats.org/officeDocument/2006/relationships/hyperlink" Target="http://lattes.cnpq.br/878168268088302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hyperlink" Target="http://dx.doi.org/10.1016/S0146-6453(01)0000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hyperlink" Target="mailto:contato@falog.edu.br" TargetMode="External"/><Relationship Id="rId32" Type="http://schemas.openxmlformats.org/officeDocument/2006/relationships/hyperlink" Target="http://lattes.cnpq.br/7024568092371501"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png"/><Relationship Id="rId28" Type="http://schemas.openxmlformats.org/officeDocument/2006/relationships/hyperlink" Target="http://dx.doi.org/10.1007/s00270-009-9756-7" TargetMode="External"/><Relationship Id="rId36" Type="http://schemas.openxmlformats.org/officeDocument/2006/relationships/header" Target="header2.xml"/><Relationship Id="rId10" Type="http://schemas.openxmlformats.org/officeDocument/2006/relationships/image" Target="media/image10.png"/><Relationship Id="rId19" Type="http://schemas.openxmlformats.org/officeDocument/2006/relationships/image" Target="media/image5.png"/><Relationship Id="rId31" Type="http://schemas.openxmlformats.org/officeDocument/2006/relationships/hyperlink" Target="https://www.feedz.com.br/blog/desenvolvimento-profission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silva@falog.edu.br" TargetMode="External"/><Relationship Id="rId22" Type="http://schemas.openxmlformats.org/officeDocument/2006/relationships/hyperlink" Target="mailto:contato@falog.edu.br" TargetMode="External"/><Relationship Id="rId27" Type="http://schemas.openxmlformats.org/officeDocument/2006/relationships/hyperlink" Target="http://dx.doi.org/10.1148/radiol.2482071800" TargetMode="External"/><Relationship Id="rId30" Type="http://schemas.openxmlformats.org/officeDocument/2006/relationships/hyperlink" Target="https://inspesolda.com/ultrassom-industrial/" TargetMode="External"/><Relationship Id="rId35" Type="http://schemas.openxmlformats.org/officeDocument/2006/relationships/hyperlink" Target="http://lattes.cnpq.br/4411440345862251"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hyperlink" Target="mailto:contato@falog.edu.br" TargetMode="External"/><Relationship Id="rId2" Type="http://schemas.openxmlformats.org/officeDocument/2006/relationships/hyperlink" Target="mailto:contato@falog.edu.br"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contato@falog.edu.br" TargetMode="External"/><Relationship Id="rId2" Type="http://schemas.openxmlformats.org/officeDocument/2006/relationships/hyperlink" Target="mailto:contato@falog.edu.br" TargetMode="External"/><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7E1DD-68B9-4F47-A7C6-4FC9D5F5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8557</Words>
  <Characters>46213</Characters>
  <Application>Microsoft Office Word</Application>
  <DocSecurity>0</DocSecurity>
  <Lines>385</Lines>
  <Paragraphs>109</Paragraphs>
  <ScaleCrop>false</ScaleCrop>
  <Company/>
  <LinksUpToDate>false</LinksUpToDate>
  <CharactersWithSpaces>54661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 – Pós-Graduação em Radioterapia e Tomografia Computadorizada</dc:title>
  <dc:creator>Dhaiane</dc:creator>
  <cp:lastModifiedBy>ALICE DA CUNHA ALVARES</cp:lastModifiedBy>
  <cp:revision>2</cp:revision>
  <cp:lastPrinted>2022-08-17T20:52:00Z</cp:lastPrinted>
  <dcterms:created xsi:type="dcterms:W3CDTF">2023-05-31T22:27:00Z</dcterms:created>
  <dcterms:modified xsi:type="dcterms:W3CDTF">2023-05-31T22:27:00Z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vt:lpwstr>
  </property>
  <property fmtid="{D5CDD505-2E9C-101B-9397-08002B2CF9AE}" pid="4" name="LastSaved">
    <vt:filetime>2022-08-08T00:00:00Z</vt:filetime>
  </property>
  <property fmtid="{D5CDD505-2E9C-101B-9397-08002B2CF9AE}" pid="5" name="ICV">
    <vt:lpwstr>ddd41996d26e468d82d5d484c0ca5dff</vt:lpwstr>
  </property>
</Properties>
</file>